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1DBA2" w14:textId="77777777" w:rsidR="004A09C9" w:rsidRPr="00CF0C82" w:rsidRDefault="004A09C9" w:rsidP="002813E9"/>
    <w:p w14:paraId="79C3A0ED" w14:textId="77777777" w:rsidR="004A09C9" w:rsidRPr="00CF0C82" w:rsidRDefault="004A09C9" w:rsidP="002813E9"/>
    <w:p w14:paraId="6101A473" w14:textId="77777777" w:rsidR="004A09C9" w:rsidRPr="00CF0C82" w:rsidRDefault="004A09C9" w:rsidP="002813E9"/>
    <w:p w14:paraId="170EAF77" w14:textId="77777777" w:rsidR="004A09C9" w:rsidRPr="00CF0C82" w:rsidRDefault="004A09C9" w:rsidP="002813E9"/>
    <w:p w14:paraId="296E19FC" w14:textId="77777777" w:rsidR="00405DFE" w:rsidRPr="00CF0C82" w:rsidRDefault="00405DFE" w:rsidP="002813E9"/>
    <w:p w14:paraId="7FE7A366" w14:textId="77777777" w:rsidR="00405DFE" w:rsidRPr="00CF0C82" w:rsidRDefault="00405DFE" w:rsidP="002813E9"/>
    <w:p w14:paraId="7AFAB02A" w14:textId="77777777" w:rsidR="00883530" w:rsidRPr="00CF0C82" w:rsidRDefault="00883530" w:rsidP="002813E9"/>
    <w:p w14:paraId="2D406305" w14:textId="77777777" w:rsidR="00883530" w:rsidRPr="00CF0C82" w:rsidRDefault="00883530" w:rsidP="002813E9"/>
    <w:p w14:paraId="0094C2A0" w14:textId="77777777" w:rsidR="00883530" w:rsidRPr="00CF0C82" w:rsidRDefault="00883530" w:rsidP="002813E9"/>
    <w:p w14:paraId="37989DD7" w14:textId="77777777" w:rsidR="00883530" w:rsidRPr="00CF0C82" w:rsidRDefault="00883530" w:rsidP="002813E9"/>
    <w:p w14:paraId="5A385C61" w14:textId="08905273" w:rsidR="00FA57D5" w:rsidRPr="00CF0C82" w:rsidRDefault="003A1F3F" w:rsidP="002C71BC">
      <w:pPr>
        <w:jc w:val="center"/>
        <w:rPr>
          <w:b/>
          <w:sz w:val="32"/>
          <w:szCs w:val="32"/>
        </w:rPr>
      </w:pPr>
      <w:r>
        <w:rPr>
          <w:b/>
          <w:sz w:val="32"/>
          <w:szCs w:val="32"/>
        </w:rPr>
        <w:t>I</w:t>
      </w:r>
      <w:bookmarkStart w:id="0" w:name="_GoBack"/>
      <w:bookmarkEnd w:id="0"/>
      <w:r w:rsidR="006A12EC" w:rsidRPr="00CF0C82">
        <w:rPr>
          <w:b/>
          <w:sz w:val="32"/>
          <w:szCs w:val="32"/>
        </w:rPr>
        <w:t>zvješ</w:t>
      </w:r>
      <w:r w:rsidR="00915959" w:rsidRPr="00CF0C82">
        <w:rPr>
          <w:b/>
          <w:sz w:val="32"/>
          <w:szCs w:val="32"/>
        </w:rPr>
        <w:t>će</w:t>
      </w:r>
      <w:r w:rsidR="006A12EC" w:rsidRPr="00CF0C82">
        <w:rPr>
          <w:b/>
          <w:sz w:val="32"/>
          <w:szCs w:val="32"/>
        </w:rPr>
        <w:t xml:space="preserve"> o provedbi</w:t>
      </w:r>
    </w:p>
    <w:p w14:paraId="73A90C71" w14:textId="4F697261" w:rsidR="00FA57D5" w:rsidRPr="00CF0C82" w:rsidRDefault="006A12EC" w:rsidP="002C71BC">
      <w:pPr>
        <w:jc w:val="center"/>
        <w:rPr>
          <w:b/>
          <w:sz w:val="32"/>
          <w:szCs w:val="32"/>
        </w:rPr>
      </w:pPr>
      <w:r w:rsidRPr="00CF0C82">
        <w:rPr>
          <w:b/>
          <w:sz w:val="32"/>
          <w:szCs w:val="32"/>
        </w:rPr>
        <w:t>Akci</w:t>
      </w:r>
      <w:r w:rsidR="00915959" w:rsidRPr="00CF0C82">
        <w:rPr>
          <w:b/>
          <w:sz w:val="32"/>
          <w:szCs w:val="32"/>
        </w:rPr>
        <w:t xml:space="preserve">jskog </w:t>
      </w:r>
      <w:r w:rsidRPr="00CF0C82">
        <w:rPr>
          <w:b/>
          <w:sz w:val="32"/>
          <w:szCs w:val="32"/>
        </w:rPr>
        <w:t>plana</w:t>
      </w:r>
      <w:r w:rsidR="00FA57D5" w:rsidRPr="00CF0C82">
        <w:rPr>
          <w:b/>
          <w:sz w:val="32"/>
          <w:szCs w:val="32"/>
        </w:rPr>
        <w:t xml:space="preserve"> za unapr</w:t>
      </w:r>
      <w:r w:rsidR="00915959" w:rsidRPr="00CF0C82">
        <w:rPr>
          <w:b/>
          <w:sz w:val="32"/>
          <w:szCs w:val="32"/>
        </w:rPr>
        <w:t>j</w:t>
      </w:r>
      <w:r w:rsidR="00FA57D5" w:rsidRPr="00CF0C82">
        <w:rPr>
          <w:b/>
          <w:sz w:val="32"/>
          <w:szCs w:val="32"/>
        </w:rPr>
        <w:t xml:space="preserve">eđenje ljudskih prava i </w:t>
      </w:r>
      <w:r w:rsidR="00915959" w:rsidRPr="00CF0C82">
        <w:rPr>
          <w:b/>
          <w:sz w:val="32"/>
          <w:szCs w:val="32"/>
        </w:rPr>
        <w:t>temeljnih</w:t>
      </w:r>
      <w:r w:rsidR="00FA57D5" w:rsidRPr="00CF0C82">
        <w:rPr>
          <w:b/>
          <w:sz w:val="32"/>
          <w:szCs w:val="32"/>
        </w:rPr>
        <w:t xml:space="preserve"> sloboda LGBTI osoba u Bosni i Hercegovini</w:t>
      </w:r>
    </w:p>
    <w:p w14:paraId="6FF980B1" w14:textId="77777777" w:rsidR="00FA57D5" w:rsidRPr="00CF0C82" w:rsidRDefault="00FA57D5" w:rsidP="002C71BC">
      <w:pPr>
        <w:jc w:val="center"/>
        <w:rPr>
          <w:b/>
          <w:sz w:val="32"/>
          <w:szCs w:val="32"/>
        </w:rPr>
      </w:pPr>
    </w:p>
    <w:p w14:paraId="711126CB" w14:textId="7EDC0E2A" w:rsidR="004A09C9" w:rsidRPr="00CF0C82" w:rsidRDefault="00915959" w:rsidP="002C71BC">
      <w:pPr>
        <w:jc w:val="center"/>
        <w:rPr>
          <w:b/>
          <w:sz w:val="32"/>
          <w:szCs w:val="32"/>
        </w:rPr>
      </w:pPr>
      <w:r w:rsidRPr="00CF0C82">
        <w:rPr>
          <w:b/>
          <w:sz w:val="32"/>
          <w:szCs w:val="32"/>
        </w:rPr>
        <w:t>(I</w:t>
      </w:r>
      <w:r w:rsidR="00FA57D5" w:rsidRPr="00CF0C82">
        <w:rPr>
          <w:b/>
          <w:sz w:val="32"/>
          <w:szCs w:val="32"/>
        </w:rPr>
        <w:t>zvještajn</w:t>
      </w:r>
      <w:r w:rsidRPr="00CF0C82">
        <w:rPr>
          <w:b/>
          <w:sz w:val="32"/>
          <w:szCs w:val="32"/>
        </w:rPr>
        <w:t>o</w:t>
      </w:r>
      <w:r w:rsidR="00FA57D5" w:rsidRPr="00CF0C82">
        <w:rPr>
          <w:b/>
          <w:sz w:val="32"/>
          <w:szCs w:val="32"/>
        </w:rPr>
        <w:t xml:space="preserve"> </w:t>
      </w:r>
      <w:r w:rsidRPr="00CF0C82">
        <w:rPr>
          <w:b/>
          <w:sz w:val="32"/>
          <w:szCs w:val="32"/>
        </w:rPr>
        <w:t>razdoblje</w:t>
      </w:r>
      <w:r w:rsidR="00FA57D5" w:rsidRPr="00CF0C82">
        <w:rPr>
          <w:b/>
          <w:sz w:val="32"/>
          <w:szCs w:val="32"/>
        </w:rPr>
        <w:t xml:space="preserve">: </w:t>
      </w:r>
      <w:r w:rsidRPr="00CF0C82">
        <w:rPr>
          <w:b/>
          <w:sz w:val="32"/>
          <w:szCs w:val="32"/>
        </w:rPr>
        <w:t>srpanj</w:t>
      </w:r>
      <w:r w:rsidR="00FA57D5" w:rsidRPr="00CF0C82">
        <w:rPr>
          <w:b/>
          <w:sz w:val="32"/>
          <w:szCs w:val="32"/>
        </w:rPr>
        <w:t xml:space="preserve"> 2022</w:t>
      </w:r>
      <w:r w:rsidRPr="00CF0C82">
        <w:rPr>
          <w:b/>
          <w:sz w:val="32"/>
          <w:szCs w:val="32"/>
        </w:rPr>
        <w:t>.</w:t>
      </w:r>
      <w:r w:rsidR="00FA57D5" w:rsidRPr="00CF0C82">
        <w:rPr>
          <w:b/>
          <w:sz w:val="32"/>
          <w:szCs w:val="32"/>
        </w:rPr>
        <w:t xml:space="preserve"> – </w:t>
      </w:r>
      <w:r w:rsidRPr="00CF0C82">
        <w:rPr>
          <w:b/>
          <w:sz w:val="32"/>
          <w:szCs w:val="32"/>
        </w:rPr>
        <w:t>prosinac</w:t>
      </w:r>
      <w:r w:rsidR="00FA57D5" w:rsidRPr="00CF0C82">
        <w:rPr>
          <w:b/>
          <w:sz w:val="32"/>
          <w:szCs w:val="32"/>
        </w:rPr>
        <w:t xml:space="preserve"> 2023</w:t>
      </w:r>
      <w:r w:rsidRPr="00CF0C82">
        <w:rPr>
          <w:b/>
          <w:sz w:val="32"/>
          <w:szCs w:val="32"/>
        </w:rPr>
        <w:t>. godine</w:t>
      </w:r>
      <w:r w:rsidR="00FA57D5" w:rsidRPr="00CF0C82">
        <w:rPr>
          <w:b/>
          <w:sz w:val="32"/>
          <w:szCs w:val="32"/>
        </w:rPr>
        <w:t>)</w:t>
      </w:r>
    </w:p>
    <w:p w14:paraId="3A0A3860" w14:textId="77777777" w:rsidR="004A09C9" w:rsidRPr="00CF0C82" w:rsidRDefault="004A09C9" w:rsidP="002813E9"/>
    <w:p w14:paraId="352193D1" w14:textId="77777777" w:rsidR="004A09C9" w:rsidRPr="00CF0C82" w:rsidRDefault="004A09C9" w:rsidP="002813E9"/>
    <w:p w14:paraId="643083B4" w14:textId="77777777" w:rsidR="004A09C9" w:rsidRPr="00CF0C82" w:rsidRDefault="004A09C9" w:rsidP="002813E9"/>
    <w:p w14:paraId="343974DF" w14:textId="77777777" w:rsidR="004A09C9" w:rsidRPr="00CF0C82" w:rsidRDefault="004A09C9" w:rsidP="002813E9"/>
    <w:p w14:paraId="1B4558BE" w14:textId="77777777" w:rsidR="004A09C9" w:rsidRPr="00CF0C82" w:rsidRDefault="004A09C9" w:rsidP="002813E9"/>
    <w:p w14:paraId="77093C43" w14:textId="6B68EF28" w:rsidR="00405DFE" w:rsidRPr="00CF0C82" w:rsidRDefault="00405DFE" w:rsidP="002813E9"/>
    <w:p w14:paraId="3859BE57" w14:textId="32F74F3E" w:rsidR="00405DFE" w:rsidRPr="00CF0C82" w:rsidRDefault="00405DFE" w:rsidP="002813E9"/>
    <w:p w14:paraId="54A7BA4A" w14:textId="3AD1A869" w:rsidR="002B62B1" w:rsidRPr="00CF0C82" w:rsidRDefault="002B62B1" w:rsidP="002813E9"/>
    <w:p w14:paraId="18369059" w14:textId="77777777" w:rsidR="002B62B1" w:rsidRPr="00CF0C82" w:rsidRDefault="002B62B1" w:rsidP="002813E9"/>
    <w:p w14:paraId="65E7EDF0" w14:textId="77777777" w:rsidR="00405DFE" w:rsidRPr="00CF0C82" w:rsidRDefault="00405DFE" w:rsidP="002813E9"/>
    <w:p w14:paraId="1BEB8F2A" w14:textId="77777777" w:rsidR="002C71BC" w:rsidRPr="00CF0C82" w:rsidRDefault="002C71BC" w:rsidP="002813E9"/>
    <w:p w14:paraId="4B7146A1" w14:textId="77777777" w:rsidR="002C71BC" w:rsidRPr="00CF0C82" w:rsidRDefault="002C71BC" w:rsidP="002813E9"/>
    <w:p w14:paraId="0A1FDD41" w14:textId="77777777" w:rsidR="002C71BC" w:rsidRPr="00CF0C82" w:rsidRDefault="002C71BC" w:rsidP="002813E9"/>
    <w:p w14:paraId="223C40C3" w14:textId="77777777" w:rsidR="002C71BC" w:rsidRPr="00CF0C82" w:rsidRDefault="002C71BC" w:rsidP="002813E9"/>
    <w:p w14:paraId="541CD538" w14:textId="77777777" w:rsidR="002C71BC" w:rsidRPr="00CF0C82" w:rsidRDefault="002C71BC" w:rsidP="002813E9"/>
    <w:p w14:paraId="59594EEF" w14:textId="77777777" w:rsidR="002C71BC" w:rsidRPr="00CF0C82" w:rsidRDefault="002C71BC" w:rsidP="002813E9"/>
    <w:p w14:paraId="41725942" w14:textId="77777777" w:rsidR="002C71BC" w:rsidRPr="00CF0C82" w:rsidRDefault="002C71BC" w:rsidP="002C71BC">
      <w:pPr>
        <w:jc w:val="center"/>
      </w:pPr>
    </w:p>
    <w:p w14:paraId="08743414" w14:textId="77777777" w:rsidR="002C71BC" w:rsidRPr="00CF0C82" w:rsidRDefault="002C71BC" w:rsidP="002C71BC">
      <w:pPr>
        <w:jc w:val="center"/>
      </w:pPr>
    </w:p>
    <w:p w14:paraId="0022EF18" w14:textId="77777777" w:rsidR="002C71BC" w:rsidRPr="00CF0C82" w:rsidRDefault="002C71BC" w:rsidP="002C71BC">
      <w:pPr>
        <w:jc w:val="center"/>
      </w:pPr>
    </w:p>
    <w:p w14:paraId="19D5E030" w14:textId="77777777" w:rsidR="002C71BC" w:rsidRPr="00CF0C82" w:rsidRDefault="002C71BC" w:rsidP="002C71BC">
      <w:pPr>
        <w:jc w:val="center"/>
      </w:pPr>
    </w:p>
    <w:p w14:paraId="0A8D1597" w14:textId="77777777" w:rsidR="002C71BC" w:rsidRPr="00CF0C82" w:rsidRDefault="002C71BC" w:rsidP="002C71BC">
      <w:pPr>
        <w:jc w:val="center"/>
      </w:pPr>
    </w:p>
    <w:p w14:paraId="5D99127C" w14:textId="77777777" w:rsidR="002C71BC" w:rsidRPr="00CF0C82" w:rsidRDefault="002C71BC" w:rsidP="002C71BC">
      <w:pPr>
        <w:jc w:val="center"/>
      </w:pPr>
    </w:p>
    <w:p w14:paraId="76E54384" w14:textId="77777777" w:rsidR="002C71BC" w:rsidRPr="00CF0C82" w:rsidRDefault="002C71BC" w:rsidP="002C71BC">
      <w:pPr>
        <w:jc w:val="center"/>
      </w:pPr>
    </w:p>
    <w:p w14:paraId="42C22223" w14:textId="77777777" w:rsidR="002C71BC" w:rsidRPr="00CF0C82" w:rsidRDefault="002C71BC" w:rsidP="002C71BC">
      <w:pPr>
        <w:jc w:val="center"/>
      </w:pPr>
    </w:p>
    <w:p w14:paraId="19F279EF" w14:textId="0EE37FA9" w:rsidR="00C34C49" w:rsidRPr="00CF0C82" w:rsidRDefault="00915959" w:rsidP="002C71BC">
      <w:pPr>
        <w:jc w:val="center"/>
        <w:rPr>
          <w:b/>
        </w:rPr>
      </w:pPr>
      <w:r w:rsidRPr="00CF0C82">
        <w:t>svibanj</w:t>
      </w:r>
      <w:r w:rsidR="00D31755" w:rsidRPr="00CF0C82">
        <w:t>,</w:t>
      </w:r>
      <w:r w:rsidR="008C7F35" w:rsidRPr="00CF0C82">
        <w:t xml:space="preserve"> </w:t>
      </w:r>
      <w:r w:rsidR="00405DFE" w:rsidRPr="00CF0C82">
        <w:t>202</w:t>
      </w:r>
      <w:r w:rsidR="001360CA" w:rsidRPr="00CF0C82">
        <w:t>4</w:t>
      </w:r>
      <w:r w:rsidR="00405DFE" w:rsidRPr="00CF0C82">
        <w:t>.</w:t>
      </w:r>
      <w:r w:rsidR="008C7F35" w:rsidRPr="00CF0C82">
        <w:t xml:space="preserve"> </w:t>
      </w:r>
      <w:r w:rsidR="00405DFE" w:rsidRPr="00CF0C82">
        <w:t>godine</w:t>
      </w:r>
    </w:p>
    <w:p w14:paraId="39C61CF1" w14:textId="77777777" w:rsidR="00270983" w:rsidRPr="00CF0C82" w:rsidRDefault="00270983">
      <w:pPr>
        <w:jc w:val="left"/>
      </w:pPr>
      <w:r w:rsidRPr="00CF0C82">
        <w:br w:type="page"/>
      </w:r>
    </w:p>
    <w:p w14:paraId="078F9380" w14:textId="77777777" w:rsidR="0098471A" w:rsidRPr="00CF0C82" w:rsidRDefault="004A09C9" w:rsidP="00FB1119">
      <w:pPr>
        <w:jc w:val="center"/>
        <w:rPr>
          <w:b/>
          <w:sz w:val="28"/>
          <w:szCs w:val="28"/>
        </w:rPr>
      </w:pPr>
      <w:r w:rsidRPr="00CF0C82">
        <w:rPr>
          <w:b/>
          <w:sz w:val="28"/>
          <w:szCs w:val="28"/>
        </w:rPr>
        <w:lastRenderedPageBreak/>
        <w:t>SADRŽAJ</w:t>
      </w:r>
      <w:r w:rsidR="00C55204" w:rsidRPr="00CF0C82">
        <w:rPr>
          <w:b/>
          <w:sz w:val="28"/>
          <w:szCs w:val="28"/>
        </w:rPr>
        <w:t xml:space="preserve"> </w:t>
      </w:r>
    </w:p>
    <w:p w14:paraId="1C221773" w14:textId="1FB5767D" w:rsidR="00906763" w:rsidRPr="00CF0C82" w:rsidRDefault="004A09C9">
      <w:pPr>
        <w:pStyle w:val="TOC1"/>
        <w:rPr>
          <w:rFonts w:ascii="Times New Roman" w:eastAsiaTheme="minorEastAsia" w:hAnsi="Times New Roman"/>
          <w:b w:val="0"/>
          <w:sz w:val="22"/>
          <w:szCs w:val="22"/>
          <w:lang w:val="en-US"/>
        </w:rPr>
      </w:pPr>
      <w:r w:rsidRPr="00CF0C82">
        <w:rPr>
          <w:sz w:val="28"/>
          <w:szCs w:val="28"/>
        </w:rPr>
        <w:fldChar w:fldCharType="begin"/>
      </w:r>
      <w:r w:rsidRPr="00CF0C82">
        <w:rPr>
          <w:sz w:val="28"/>
          <w:szCs w:val="28"/>
        </w:rPr>
        <w:instrText xml:space="preserve"> TOC \o "1-3" \h \z \u </w:instrText>
      </w:r>
      <w:r w:rsidRPr="00CF0C82">
        <w:rPr>
          <w:sz w:val="28"/>
          <w:szCs w:val="28"/>
        </w:rPr>
        <w:fldChar w:fldCharType="separate"/>
      </w:r>
      <w:hyperlink w:anchor="_Toc172103261" w:history="1">
        <w:r w:rsidR="00906763" w:rsidRPr="00CF0C82">
          <w:rPr>
            <w:rStyle w:val="Hyperlink"/>
            <w:rFonts w:ascii="Times New Roman" w:eastAsia="Calibri" w:hAnsi="Times New Roman"/>
            <w:color w:val="auto"/>
          </w:rPr>
          <w:t>KRATICE</w:t>
        </w:r>
        <w:r w:rsidR="00906763" w:rsidRPr="00CF0C82">
          <w:rPr>
            <w:rFonts w:ascii="Times New Roman" w:hAnsi="Times New Roman"/>
            <w:webHidden/>
          </w:rPr>
          <w:tab/>
        </w:r>
        <w:r w:rsidR="00906763" w:rsidRPr="00CF0C82">
          <w:rPr>
            <w:rFonts w:ascii="Times New Roman" w:hAnsi="Times New Roman"/>
            <w:webHidden/>
          </w:rPr>
          <w:fldChar w:fldCharType="begin"/>
        </w:r>
        <w:r w:rsidR="00906763" w:rsidRPr="00CF0C82">
          <w:rPr>
            <w:rFonts w:ascii="Times New Roman" w:hAnsi="Times New Roman"/>
            <w:webHidden/>
          </w:rPr>
          <w:instrText xml:space="preserve"> PAGEREF _Toc172103261 \h </w:instrText>
        </w:r>
        <w:r w:rsidR="00906763" w:rsidRPr="00CF0C82">
          <w:rPr>
            <w:rFonts w:ascii="Times New Roman" w:hAnsi="Times New Roman"/>
            <w:webHidden/>
          </w:rPr>
        </w:r>
        <w:r w:rsidR="00906763" w:rsidRPr="00CF0C82">
          <w:rPr>
            <w:rFonts w:ascii="Times New Roman" w:hAnsi="Times New Roman"/>
            <w:webHidden/>
          </w:rPr>
          <w:fldChar w:fldCharType="separate"/>
        </w:r>
        <w:r w:rsidR="007A3345">
          <w:rPr>
            <w:rFonts w:ascii="Times New Roman" w:hAnsi="Times New Roman"/>
            <w:webHidden/>
          </w:rPr>
          <w:t>3</w:t>
        </w:r>
        <w:r w:rsidR="00906763" w:rsidRPr="00CF0C82">
          <w:rPr>
            <w:rFonts w:ascii="Times New Roman" w:hAnsi="Times New Roman"/>
            <w:webHidden/>
          </w:rPr>
          <w:fldChar w:fldCharType="end"/>
        </w:r>
      </w:hyperlink>
    </w:p>
    <w:p w14:paraId="62EA4D8C" w14:textId="01E638C8" w:rsidR="00906763" w:rsidRPr="00CF0C82" w:rsidRDefault="003A1F3F">
      <w:pPr>
        <w:pStyle w:val="TOC2"/>
        <w:rPr>
          <w:rFonts w:ascii="Times New Roman" w:eastAsiaTheme="minorEastAsia" w:hAnsi="Times New Roman" w:cs="Times New Roman"/>
          <w:b w:val="0"/>
          <w:sz w:val="22"/>
          <w:szCs w:val="22"/>
        </w:rPr>
      </w:pPr>
      <w:hyperlink w:anchor="_Toc172103262" w:history="1">
        <w:r w:rsidR="00906763" w:rsidRPr="00CF0C82">
          <w:rPr>
            <w:rStyle w:val="Hyperlink"/>
            <w:rFonts w:ascii="Times New Roman" w:eastAsia="Calibri" w:hAnsi="Times New Roman" w:cs="Times New Roman"/>
            <w:color w:val="auto"/>
          </w:rPr>
          <w:t>UVOD</w:t>
        </w:r>
        <w:r w:rsidR="00906763" w:rsidRPr="00CF0C82">
          <w:rPr>
            <w:rFonts w:ascii="Times New Roman" w:hAnsi="Times New Roman" w:cs="Times New Roman"/>
            <w:webHidden/>
          </w:rPr>
          <w:tab/>
        </w:r>
        <w:r w:rsidR="00906763" w:rsidRPr="00CF0C82">
          <w:rPr>
            <w:rFonts w:ascii="Times New Roman" w:hAnsi="Times New Roman" w:cs="Times New Roman"/>
            <w:webHidden/>
          </w:rPr>
          <w:fldChar w:fldCharType="begin"/>
        </w:r>
        <w:r w:rsidR="00906763" w:rsidRPr="00CF0C82">
          <w:rPr>
            <w:rFonts w:ascii="Times New Roman" w:hAnsi="Times New Roman" w:cs="Times New Roman"/>
            <w:webHidden/>
          </w:rPr>
          <w:instrText xml:space="preserve"> PAGEREF _Toc172103262 \h </w:instrText>
        </w:r>
        <w:r w:rsidR="00906763" w:rsidRPr="00CF0C82">
          <w:rPr>
            <w:rFonts w:ascii="Times New Roman" w:hAnsi="Times New Roman" w:cs="Times New Roman"/>
            <w:webHidden/>
          </w:rPr>
        </w:r>
        <w:r w:rsidR="00906763" w:rsidRPr="00CF0C82">
          <w:rPr>
            <w:rFonts w:ascii="Times New Roman" w:hAnsi="Times New Roman" w:cs="Times New Roman"/>
            <w:webHidden/>
          </w:rPr>
          <w:fldChar w:fldCharType="separate"/>
        </w:r>
        <w:r w:rsidR="007A3345">
          <w:rPr>
            <w:rFonts w:ascii="Times New Roman" w:hAnsi="Times New Roman" w:cs="Times New Roman"/>
            <w:webHidden/>
          </w:rPr>
          <w:t>4</w:t>
        </w:r>
        <w:r w:rsidR="00906763" w:rsidRPr="00CF0C82">
          <w:rPr>
            <w:rFonts w:ascii="Times New Roman" w:hAnsi="Times New Roman" w:cs="Times New Roman"/>
            <w:webHidden/>
          </w:rPr>
          <w:fldChar w:fldCharType="end"/>
        </w:r>
      </w:hyperlink>
    </w:p>
    <w:p w14:paraId="51ADEB98" w14:textId="598A70F7" w:rsidR="00906763" w:rsidRPr="00CF0C82" w:rsidRDefault="003A1F3F">
      <w:pPr>
        <w:pStyle w:val="TOC2"/>
        <w:rPr>
          <w:rFonts w:ascii="Times New Roman" w:eastAsiaTheme="minorEastAsia" w:hAnsi="Times New Roman" w:cs="Times New Roman"/>
          <w:b w:val="0"/>
          <w:sz w:val="22"/>
          <w:szCs w:val="22"/>
        </w:rPr>
      </w:pPr>
      <w:hyperlink w:anchor="_Toc172103263" w:history="1">
        <w:r w:rsidR="00906763" w:rsidRPr="00CF0C82">
          <w:rPr>
            <w:rStyle w:val="Hyperlink"/>
            <w:rFonts w:ascii="Times New Roman" w:eastAsia="Calibri" w:hAnsi="Times New Roman" w:cs="Times New Roman"/>
            <w:color w:val="auto"/>
          </w:rPr>
          <w:t>SAŽETAK</w:t>
        </w:r>
        <w:r w:rsidR="00906763" w:rsidRPr="00CF0C82">
          <w:rPr>
            <w:rFonts w:ascii="Times New Roman" w:hAnsi="Times New Roman" w:cs="Times New Roman"/>
            <w:webHidden/>
          </w:rPr>
          <w:tab/>
        </w:r>
        <w:r w:rsidR="00906763" w:rsidRPr="00CF0C82">
          <w:rPr>
            <w:rFonts w:ascii="Times New Roman" w:hAnsi="Times New Roman" w:cs="Times New Roman"/>
            <w:webHidden/>
          </w:rPr>
          <w:fldChar w:fldCharType="begin"/>
        </w:r>
        <w:r w:rsidR="00906763" w:rsidRPr="00CF0C82">
          <w:rPr>
            <w:rFonts w:ascii="Times New Roman" w:hAnsi="Times New Roman" w:cs="Times New Roman"/>
            <w:webHidden/>
          </w:rPr>
          <w:instrText xml:space="preserve"> PAGEREF _Toc172103263 \h </w:instrText>
        </w:r>
        <w:r w:rsidR="00906763" w:rsidRPr="00CF0C82">
          <w:rPr>
            <w:rFonts w:ascii="Times New Roman" w:hAnsi="Times New Roman" w:cs="Times New Roman"/>
            <w:webHidden/>
          </w:rPr>
        </w:r>
        <w:r w:rsidR="00906763" w:rsidRPr="00CF0C82">
          <w:rPr>
            <w:rFonts w:ascii="Times New Roman" w:hAnsi="Times New Roman" w:cs="Times New Roman"/>
            <w:webHidden/>
          </w:rPr>
          <w:fldChar w:fldCharType="separate"/>
        </w:r>
        <w:r w:rsidR="007A3345">
          <w:rPr>
            <w:rFonts w:ascii="Times New Roman" w:hAnsi="Times New Roman" w:cs="Times New Roman"/>
            <w:webHidden/>
          </w:rPr>
          <w:t>6</w:t>
        </w:r>
        <w:r w:rsidR="00906763" w:rsidRPr="00CF0C82">
          <w:rPr>
            <w:rFonts w:ascii="Times New Roman" w:hAnsi="Times New Roman" w:cs="Times New Roman"/>
            <w:webHidden/>
          </w:rPr>
          <w:fldChar w:fldCharType="end"/>
        </w:r>
      </w:hyperlink>
    </w:p>
    <w:p w14:paraId="18340A1A" w14:textId="30154A18" w:rsidR="00906763" w:rsidRPr="00CF0C82" w:rsidRDefault="003A1F3F">
      <w:pPr>
        <w:pStyle w:val="TOC2"/>
        <w:rPr>
          <w:rFonts w:ascii="Times New Roman" w:eastAsiaTheme="minorEastAsia" w:hAnsi="Times New Roman" w:cs="Times New Roman"/>
          <w:b w:val="0"/>
          <w:sz w:val="22"/>
          <w:szCs w:val="22"/>
        </w:rPr>
      </w:pPr>
      <w:hyperlink w:anchor="_Toc172103264" w:history="1">
        <w:r w:rsidR="00906763" w:rsidRPr="00CF0C82">
          <w:rPr>
            <w:rStyle w:val="Hyperlink"/>
            <w:rFonts w:ascii="Times New Roman" w:eastAsia="Calibri" w:hAnsi="Times New Roman" w:cs="Times New Roman"/>
            <w:color w:val="auto"/>
          </w:rPr>
          <w:t>I.</w:t>
        </w:r>
        <w:r w:rsidR="00906763" w:rsidRPr="00CF0C82">
          <w:rPr>
            <w:rFonts w:ascii="Times New Roman" w:eastAsiaTheme="minorEastAsia" w:hAnsi="Times New Roman" w:cs="Times New Roman"/>
            <w:b w:val="0"/>
            <w:sz w:val="22"/>
            <w:szCs w:val="22"/>
          </w:rPr>
          <w:tab/>
        </w:r>
        <w:r w:rsidR="00906763" w:rsidRPr="00CF0C82">
          <w:rPr>
            <w:rStyle w:val="Hyperlink"/>
            <w:rFonts w:ascii="Times New Roman" w:eastAsia="Calibri" w:hAnsi="Times New Roman" w:cs="Times New Roman"/>
            <w:color w:val="auto"/>
          </w:rPr>
          <w:t>STRATEŠKI CILJ: Osigurati postojanje efikasnih mehanizama zaštite od diskriminacije i zločina iz mržnje za LGBTI osobe</w:t>
        </w:r>
        <w:r w:rsidR="00906763" w:rsidRPr="00CF0C82">
          <w:rPr>
            <w:rFonts w:ascii="Times New Roman" w:hAnsi="Times New Roman" w:cs="Times New Roman"/>
            <w:webHidden/>
          </w:rPr>
          <w:tab/>
        </w:r>
        <w:r w:rsidR="00906763" w:rsidRPr="00CF0C82">
          <w:rPr>
            <w:rFonts w:ascii="Times New Roman" w:hAnsi="Times New Roman" w:cs="Times New Roman"/>
            <w:webHidden/>
          </w:rPr>
          <w:fldChar w:fldCharType="begin"/>
        </w:r>
        <w:r w:rsidR="00906763" w:rsidRPr="00CF0C82">
          <w:rPr>
            <w:rFonts w:ascii="Times New Roman" w:hAnsi="Times New Roman" w:cs="Times New Roman"/>
            <w:webHidden/>
          </w:rPr>
          <w:instrText xml:space="preserve"> PAGEREF _Toc172103264 \h </w:instrText>
        </w:r>
        <w:r w:rsidR="00906763" w:rsidRPr="00CF0C82">
          <w:rPr>
            <w:rFonts w:ascii="Times New Roman" w:hAnsi="Times New Roman" w:cs="Times New Roman"/>
            <w:webHidden/>
          </w:rPr>
        </w:r>
        <w:r w:rsidR="00906763" w:rsidRPr="00CF0C82">
          <w:rPr>
            <w:rFonts w:ascii="Times New Roman" w:hAnsi="Times New Roman" w:cs="Times New Roman"/>
            <w:webHidden/>
          </w:rPr>
          <w:fldChar w:fldCharType="separate"/>
        </w:r>
        <w:r w:rsidR="007A3345">
          <w:rPr>
            <w:rFonts w:ascii="Times New Roman" w:hAnsi="Times New Roman" w:cs="Times New Roman"/>
            <w:webHidden/>
          </w:rPr>
          <w:t>9</w:t>
        </w:r>
        <w:r w:rsidR="00906763" w:rsidRPr="00CF0C82">
          <w:rPr>
            <w:rFonts w:ascii="Times New Roman" w:hAnsi="Times New Roman" w:cs="Times New Roman"/>
            <w:webHidden/>
          </w:rPr>
          <w:fldChar w:fldCharType="end"/>
        </w:r>
      </w:hyperlink>
    </w:p>
    <w:p w14:paraId="1F743FCB" w14:textId="146EA4C6" w:rsidR="00906763" w:rsidRPr="00CF0C82" w:rsidRDefault="003A1F3F">
      <w:pPr>
        <w:pStyle w:val="TOC3"/>
        <w:rPr>
          <w:rFonts w:ascii="Times New Roman" w:eastAsiaTheme="minorEastAsia" w:hAnsi="Times New Roman"/>
          <w:noProof/>
          <w:sz w:val="22"/>
          <w:szCs w:val="22"/>
        </w:rPr>
      </w:pPr>
      <w:hyperlink w:anchor="_Toc172103265" w:history="1">
        <w:r w:rsidR="00906763" w:rsidRPr="00CF0C82">
          <w:rPr>
            <w:rStyle w:val="Hyperlink"/>
            <w:rFonts w:ascii="Times New Roman" w:eastAsia="Calibri" w:hAnsi="Times New Roman"/>
            <w:noProof/>
            <w:color w:val="auto"/>
            <w:lang w:eastAsia="bs-Latn-BA"/>
          </w:rPr>
          <w:t>I.1.</w:t>
        </w:r>
        <w:r w:rsidR="00906763" w:rsidRPr="00CF0C82">
          <w:rPr>
            <w:rFonts w:ascii="Times New Roman" w:eastAsiaTheme="minorEastAsia" w:hAnsi="Times New Roman"/>
            <w:noProof/>
            <w:sz w:val="22"/>
            <w:szCs w:val="22"/>
          </w:rPr>
          <w:tab/>
        </w:r>
        <w:r w:rsidR="00906763" w:rsidRPr="00CF0C82">
          <w:rPr>
            <w:rStyle w:val="Hyperlink"/>
            <w:rFonts w:ascii="Times New Roman" w:eastAsia="Calibri" w:hAnsi="Times New Roman"/>
            <w:noProof/>
            <w:color w:val="auto"/>
            <w:lang w:eastAsia="bs-Latn-BA"/>
          </w:rPr>
          <w:t>Usklađivanje i redovito praćenje krivičnih zakona u pogledu zločina iz mržnje prema LGBTI osobama</w:t>
        </w:r>
        <w:r w:rsidR="00906763" w:rsidRPr="00CF0C82">
          <w:rPr>
            <w:rFonts w:ascii="Times New Roman" w:hAnsi="Times New Roman"/>
            <w:noProof/>
            <w:webHidden/>
          </w:rPr>
          <w:tab/>
        </w:r>
        <w:r w:rsidR="00906763" w:rsidRPr="00CF0C82">
          <w:rPr>
            <w:rFonts w:ascii="Times New Roman" w:hAnsi="Times New Roman"/>
            <w:noProof/>
            <w:webHidden/>
          </w:rPr>
          <w:fldChar w:fldCharType="begin"/>
        </w:r>
        <w:r w:rsidR="00906763" w:rsidRPr="00CF0C82">
          <w:rPr>
            <w:rFonts w:ascii="Times New Roman" w:hAnsi="Times New Roman"/>
            <w:noProof/>
            <w:webHidden/>
          </w:rPr>
          <w:instrText xml:space="preserve"> PAGEREF _Toc172103265 \h </w:instrText>
        </w:r>
        <w:r w:rsidR="00906763" w:rsidRPr="00CF0C82">
          <w:rPr>
            <w:rFonts w:ascii="Times New Roman" w:hAnsi="Times New Roman"/>
            <w:noProof/>
            <w:webHidden/>
          </w:rPr>
        </w:r>
        <w:r w:rsidR="00906763" w:rsidRPr="00CF0C82">
          <w:rPr>
            <w:rFonts w:ascii="Times New Roman" w:hAnsi="Times New Roman"/>
            <w:noProof/>
            <w:webHidden/>
          </w:rPr>
          <w:fldChar w:fldCharType="separate"/>
        </w:r>
        <w:r w:rsidR="007A3345">
          <w:rPr>
            <w:rFonts w:ascii="Times New Roman" w:hAnsi="Times New Roman"/>
            <w:noProof/>
            <w:webHidden/>
          </w:rPr>
          <w:t>9</w:t>
        </w:r>
        <w:r w:rsidR="00906763" w:rsidRPr="00CF0C82">
          <w:rPr>
            <w:rFonts w:ascii="Times New Roman" w:hAnsi="Times New Roman"/>
            <w:noProof/>
            <w:webHidden/>
          </w:rPr>
          <w:fldChar w:fldCharType="end"/>
        </w:r>
      </w:hyperlink>
    </w:p>
    <w:p w14:paraId="49C01900" w14:textId="1F6587B1" w:rsidR="00906763" w:rsidRPr="00CF0C82" w:rsidRDefault="003A1F3F">
      <w:pPr>
        <w:pStyle w:val="TOC3"/>
        <w:rPr>
          <w:rFonts w:ascii="Times New Roman" w:eastAsiaTheme="minorEastAsia" w:hAnsi="Times New Roman"/>
          <w:noProof/>
          <w:sz w:val="22"/>
          <w:szCs w:val="22"/>
        </w:rPr>
      </w:pPr>
      <w:hyperlink w:anchor="_Toc172103266" w:history="1">
        <w:r w:rsidR="00906763" w:rsidRPr="00CF0C82">
          <w:rPr>
            <w:rStyle w:val="Hyperlink"/>
            <w:rFonts w:ascii="Times New Roman" w:eastAsia="Calibri" w:hAnsi="Times New Roman"/>
            <w:noProof/>
            <w:color w:val="auto"/>
            <w:lang w:eastAsia="bs-Latn-BA"/>
          </w:rPr>
          <w:t>I.2.</w:t>
        </w:r>
        <w:r w:rsidR="00906763" w:rsidRPr="00CF0C82">
          <w:rPr>
            <w:rFonts w:ascii="Times New Roman" w:eastAsiaTheme="minorEastAsia" w:hAnsi="Times New Roman"/>
            <w:noProof/>
            <w:sz w:val="22"/>
            <w:szCs w:val="22"/>
          </w:rPr>
          <w:tab/>
        </w:r>
        <w:r w:rsidR="00906763" w:rsidRPr="00CF0C82">
          <w:rPr>
            <w:rStyle w:val="Hyperlink"/>
            <w:rFonts w:ascii="Times New Roman" w:eastAsia="Calibri" w:hAnsi="Times New Roman"/>
            <w:noProof/>
            <w:color w:val="auto"/>
            <w:lang w:eastAsia="bs-Latn-BA"/>
          </w:rPr>
          <w:t>Obuka nositelja pravosudnih funkcija o diskriminaciji LGBTI osoba i zločinima počinjenim iz mržnje prema LGBTI osobama</w:t>
        </w:r>
        <w:r w:rsidR="00906763" w:rsidRPr="00CF0C82">
          <w:rPr>
            <w:rFonts w:ascii="Times New Roman" w:hAnsi="Times New Roman"/>
            <w:noProof/>
            <w:webHidden/>
          </w:rPr>
          <w:tab/>
        </w:r>
        <w:r w:rsidR="00906763" w:rsidRPr="00CF0C82">
          <w:rPr>
            <w:rFonts w:ascii="Times New Roman" w:hAnsi="Times New Roman"/>
            <w:noProof/>
            <w:webHidden/>
          </w:rPr>
          <w:fldChar w:fldCharType="begin"/>
        </w:r>
        <w:r w:rsidR="00906763" w:rsidRPr="00CF0C82">
          <w:rPr>
            <w:rFonts w:ascii="Times New Roman" w:hAnsi="Times New Roman"/>
            <w:noProof/>
            <w:webHidden/>
          </w:rPr>
          <w:instrText xml:space="preserve"> PAGEREF _Toc172103266 \h </w:instrText>
        </w:r>
        <w:r w:rsidR="00906763" w:rsidRPr="00CF0C82">
          <w:rPr>
            <w:rFonts w:ascii="Times New Roman" w:hAnsi="Times New Roman"/>
            <w:noProof/>
            <w:webHidden/>
          </w:rPr>
        </w:r>
        <w:r w:rsidR="00906763" w:rsidRPr="00CF0C82">
          <w:rPr>
            <w:rFonts w:ascii="Times New Roman" w:hAnsi="Times New Roman"/>
            <w:noProof/>
            <w:webHidden/>
          </w:rPr>
          <w:fldChar w:fldCharType="separate"/>
        </w:r>
        <w:r w:rsidR="007A3345">
          <w:rPr>
            <w:rFonts w:ascii="Times New Roman" w:hAnsi="Times New Roman"/>
            <w:noProof/>
            <w:webHidden/>
          </w:rPr>
          <w:t>10</w:t>
        </w:r>
        <w:r w:rsidR="00906763" w:rsidRPr="00CF0C82">
          <w:rPr>
            <w:rFonts w:ascii="Times New Roman" w:hAnsi="Times New Roman"/>
            <w:noProof/>
            <w:webHidden/>
          </w:rPr>
          <w:fldChar w:fldCharType="end"/>
        </w:r>
      </w:hyperlink>
    </w:p>
    <w:p w14:paraId="698BEF10" w14:textId="513B794A" w:rsidR="00906763" w:rsidRPr="00CF0C82" w:rsidRDefault="003A1F3F">
      <w:pPr>
        <w:pStyle w:val="TOC3"/>
        <w:rPr>
          <w:rFonts w:ascii="Times New Roman" w:eastAsiaTheme="minorEastAsia" w:hAnsi="Times New Roman"/>
          <w:noProof/>
          <w:sz w:val="22"/>
          <w:szCs w:val="22"/>
        </w:rPr>
      </w:pPr>
      <w:hyperlink w:anchor="_Toc172103267" w:history="1">
        <w:r w:rsidR="00906763" w:rsidRPr="00CF0C82">
          <w:rPr>
            <w:rStyle w:val="Hyperlink"/>
            <w:rFonts w:ascii="Times New Roman" w:eastAsia="Calibri" w:hAnsi="Times New Roman"/>
            <w:noProof/>
            <w:color w:val="auto"/>
          </w:rPr>
          <w:t>I.3.</w:t>
        </w:r>
        <w:r w:rsidR="00906763" w:rsidRPr="00CF0C82">
          <w:rPr>
            <w:rFonts w:ascii="Times New Roman" w:eastAsiaTheme="minorEastAsia" w:hAnsi="Times New Roman"/>
            <w:noProof/>
            <w:sz w:val="22"/>
            <w:szCs w:val="22"/>
          </w:rPr>
          <w:tab/>
        </w:r>
        <w:r w:rsidR="00906763" w:rsidRPr="00CF0C82">
          <w:rPr>
            <w:rStyle w:val="Hyperlink"/>
            <w:rFonts w:ascii="Times New Roman" w:eastAsia="Calibri" w:hAnsi="Times New Roman"/>
            <w:noProof/>
            <w:color w:val="auto"/>
          </w:rPr>
          <w:t>Obuka profesionalaca/ki u području zdravstvene skrbi, obrazovanja, socijalne skrbi, rad i zapošljavanje, o pravima i slobodama LGBTI osoba</w:t>
        </w:r>
        <w:r w:rsidR="00906763" w:rsidRPr="00CF0C82">
          <w:rPr>
            <w:rFonts w:ascii="Times New Roman" w:hAnsi="Times New Roman"/>
            <w:noProof/>
            <w:webHidden/>
          </w:rPr>
          <w:tab/>
        </w:r>
        <w:r w:rsidR="00906763" w:rsidRPr="00CF0C82">
          <w:rPr>
            <w:rFonts w:ascii="Times New Roman" w:hAnsi="Times New Roman"/>
            <w:noProof/>
            <w:webHidden/>
          </w:rPr>
          <w:fldChar w:fldCharType="begin"/>
        </w:r>
        <w:r w:rsidR="00906763" w:rsidRPr="00CF0C82">
          <w:rPr>
            <w:rFonts w:ascii="Times New Roman" w:hAnsi="Times New Roman"/>
            <w:noProof/>
            <w:webHidden/>
          </w:rPr>
          <w:instrText xml:space="preserve"> PAGEREF _Toc172103267 \h </w:instrText>
        </w:r>
        <w:r w:rsidR="00906763" w:rsidRPr="00CF0C82">
          <w:rPr>
            <w:rFonts w:ascii="Times New Roman" w:hAnsi="Times New Roman"/>
            <w:noProof/>
            <w:webHidden/>
          </w:rPr>
        </w:r>
        <w:r w:rsidR="00906763" w:rsidRPr="00CF0C82">
          <w:rPr>
            <w:rFonts w:ascii="Times New Roman" w:hAnsi="Times New Roman"/>
            <w:noProof/>
            <w:webHidden/>
          </w:rPr>
          <w:fldChar w:fldCharType="separate"/>
        </w:r>
        <w:r w:rsidR="007A3345">
          <w:rPr>
            <w:rFonts w:ascii="Times New Roman" w:hAnsi="Times New Roman"/>
            <w:noProof/>
            <w:webHidden/>
          </w:rPr>
          <w:t>11</w:t>
        </w:r>
        <w:r w:rsidR="00906763" w:rsidRPr="00CF0C82">
          <w:rPr>
            <w:rFonts w:ascii="Times New Roman" w:hAnsi="Times New Roman"/>
            <w:noProof/>
            <w:webHidden/>
          </w:rPr>
          <w:fldChar w:fldCharType="end"/>
        </w:r>
      </w:hyperlink>
    </w:p>
    <w:p w14:paraId="385F1F64" w14:textId="1961311A" w:rsidR="00906763" w:rsidRPr="00CF0C82" w:rsidRDefault="003A1F3F">
      <w:pPr>
        <w:pStyle w:val="TOC3"/>
        <w:rPr>
          <w:rFonts w:ascii="Times New Roman" w:eastAsiaTheme="minorEastAsia" w:hAnsi="Times New Roman"/>
          <w:noProof/>
          <w:sz w:val="22"/>
          <w:szCs w:val="22"/>
        </w:rPr>
      </w:pPr>
      <w:hyperlink w:anchor="_Toc172103268" w:history="1">
        <w:r w:rsidR="00906763" w:rsidRPr="00CF0C82">
          <w:rPr>
            <w:rStyle w:val="Hyperlink"/>
            <w:rFonts w:ascii="Times New Roman" w:eastAsia="Calibri" w:hAnsi="Times New Roman"/>
            <w:noProof/>
            <w:color w:val="auto"/>
          </w:rPr>
          <w:t>I.4.</w:t>
        </w:r>
        <w:r w:rsidR="00906763" w:rsidRPr="00CF0C82">
          <w:rPr>
            <w:rFonts w:ascii="Times New Roman" w:eastAsiaTheme="minorEastAsia" w:hAnsi="Times New Roman"/>
            <w:noProof/>
            <w:sz w:val="22"/>
            <w:szCs w:val="22"/>
          </w:rPr>
          <w:tab/>
        </w:r>
        <w:r w:rsidR="00906763" w:rsidRPr="00CF0C82">
          <w:rPr>
            <w:rStyle w:val="Hyperlink"/>
            <w:rFonts w:ascii="Times New Roman" w:eastAsia="Calibri" w:hAnsi="Times New Roman"/>
            <w:noProof/>
            <w:color w:val="auto"/>
          </w:rPr>
          <w:t>Unaprijediti suradnju nadležnih tijela u pogledu ostvarivanja prava na slobodu okupljanja</w:t>
        </w:r>
        <w:r w:rsidR="00906763" w:rsidRPr="00CF0C82">
          <w:rPr>
            <w:rFonts w:ascii="Times New Roman" w:hAnsi="Times New Roman"/>
            <w:noProof/>
            <w:webHidden/>
          </w:rPr>
          <w:tab/>
        </w:r>
        <w:r w:rsidR="00906763" w:rsidRPr="00CF0C82">
          <w:rPr>
            <w:rFonts w:ascii="Times New Roman" w:hAnsi="Times New Roman"/>
            <w:noProof/>
            <w:webHidden/>
          </w:rPr>
          <w:fldChar w:fldCharType="begin"/>
        </w:r>
        <w:r w:rsidR="00906763" w:rsidRPr="00CF0C82">
          <w:rPr>
            <w:rFonts w:ascii="Times New Roman" w:hAnsi="Times New Roman"/>
            <w:noProof/>
            <w:webHidden/>
          </w:rPr>
          <w:instrText xml:space="preserve"> PAGEREF _Toc172103268 \h </w:instrText>
        </w:r>
        <w:r w:rsidR="00906763" w:rsidRPr="00CF0C82">
          <w:rPr>
            <w:rFonts w:ascii="Times New Roman" w:hAnsi="Times New Roman"/>
            <w:noProof/>
            <w:webHidden/>
          </w:rPr>
        </w:r>
        <w:r w:rsidR="00906763" w:rsidRPr="00CF0C82">
          <w:rPr>
            <w:rFonts w:ascii="Times New Roman" w:hAnsi="Times New Roman"/>
            <w:noProof/>
            <w:webHidden/>
          </w:rPr>
          <w:fldChar w:fldCharType="separate"/>
        </w:r>
        <w:r w:rsidR="007A3345">
          <w:rPr>
            <w:rFonts w:ascii="Times New Roman" w:hAnsi="Times New Roman"/>
            <w:noProof/>
            <w:webHidden/>
          </w:rPr>
          <w:t>12</w:t>
        </w:r>
        <w:r w:rsidR="00906763" w:rsidRPr="00CF0C82">
          <w:rPr>
            <w:rFonts w:ascii="Times New Roman" w:hAnsi="Times New Roman"/>
            <w:noProof/>
            <w:webHidden/>
          </w:rPr>
          <w:fldChar w:fldCharType="end"/>
        </w:r>
      </w:hyperlink>
    </w:p>
    <w:p w14:paraId="34440C5B" w14:textId="25B8EFBD" w:rsidR="00906763" w:rsidRPr="00CF0C82" w:rsidRDefault="003A1F3F">
      <w:pPr>
        <w:pStyle w:val="TOC3"/>
        <w:rPr>
          <w:rFonts w:ascii="Times New Roman" w:eastAsiaTheme="minorEastAsia" w:hAnsi="Times New Roman"/>
          <w:noProof/>
          <w:sz w:val="22"/>
          <w:szCs w:val="22"/>
        </w:rPr>
      </w:pPr>
      <w:hyperlink w:anchor="_Toc172103269" w:history="1">
        <w:r w:rsidR="00906763" w:rsidRPr="00CF0C82">
          <w:rPr>
            <w:rStyle w:val="Hyperlink"/>
            <w:rFonts w:ascii="Times New Roman" w:eastAsia="Calibri" w:hAnsi="Times New Roman"/>
            <w:noProof/>
            <w:color w:val="auto"/>
          </w:rPr>
          <w:t>I.5.</w:t>
        </w:r>
        <w:r w:rsidR="00906763" w:rsidRPr="00CF0C82">
          <w:rPr>
            <w:rFonts w:ascii="Times New Roman" w:eastAsiaTheme="minorEastAsia" w:hAnsi="Times New Roman"/>
            <w:noProof/>
            <w:sz w:val="22"/>
            <w:szCs w:val="22"/>
          </w:rPr>
          <w:tab/>
        </w:r>
        <w:r w:rsidR="00906763" w:rsidRPr="00CF0C82">
          <w:rPr>
            <w:rStyle w:val="Hyperlink"/>
            <w:rFonts w:ascii="Times New Roman" w:eastAsia="Calibri" w:hAnsi="Times New Roman"/>
            <w:noProof/>
            <w:color w:val="auto"/>
          </w:rPr>
          <w:t>Redovite obuke za policijske službenike o pravima i slobodama LGBTI osoba i za postupanje u slučaju zločina iz mržnje prema LGBTI osobama</w:t>
        </w:r>
        <w:r w:rsidR="00906763" w:rsidRPr="00CF0C82">
          <w:rPr>
            <w:rFonts w:ascii="Times New Roman" w:hAnsi="Times New Roman"/>
            <w:noProof/>
            <w:webHidden/>
          </w:rPr>
          <w:tab/>
        </w:r>
        <w:r w:rsidR="00906763" w:rsidRPr="00CF0C82">
          <w:rPr>
            <w:rFonts w:ascii="Times New Roman" w:hAnsi="Times New Roman"/>
            <w:noProof/>
            <w:webHidden/>
          </w:rPr>
          <w:fldChar w:fldCharType="begin"/>
        </w:r>
        <w:r w:rsidR="00906763" w:rsidRPr="00CF0C82">
          <w:rPr>
            <w:rFonts w:ascii="Times New Roman" w:hAnsi="Times New Roman"/>
            <w:noProof/>
            <w:webHidden/>
          </w:rPr>
          <w:instrText xml:space="preserve"> PAGEREF _Toc172103269 \h </w:instrText>
        </w:r>
        <w:r w:rsidR="00906763" w:rsidRPr="00CF0C82">
          <w:rPr>
            <w:rFonts w:ascii="Times New Roman" w:hAnsi="Times New Roman"/>
            <w:noProof/>
            <w:webHidden/>
          </w:rPr>
        </w:r>
        <w:r w:rsidR="00906763" w:rsidRPr="00CF0C82">
          <w:rPr>
            <w:rFonts w:ascii="Times New Roman" w:hAnsi="Times New Roman"/>
            <w:noProof/>
            <w:webHidden/>
          </w:rPr>
          <w:fldChar w:fldCharType="separate"/>
        </w:r>
        <w:r w:rsidR="007A3345">
          <w:rPr>
            <w:rFonts w:ascii="Times New Roman" w:hAnsi="Times New Roman"/>
            <w:noProof/>
            <w:webHidden/>
          </w:rPr>
          <w:t>13</w:t>
        </w:r>
        <w:r w:rsidR="00906763" w:rsidRPr="00CF0C82">
          <w:rPr>
            <w:rFonts w:ascii="Times New Roman" w:hAnsi="Times New Roman"/>
            <w:noProof/>
            <w:webHidden/>
          </w:rPr>
          <w:fldChar w:fldCharType="end"/>
        </w:r>
      </w:hyperlink>
    </w:p>
    <w:p w14:paraId="319ACE69" w14:textId="1AE66621" w:rsidR="00906763" w:rsidRPr="00CF0C82" w:rsidRDefault="003A1F3F">
      <w:pPr>
        <w:pStyle w:val="TOC3"/>
        <w:rPr>
          <w:rFonts w:ascii="Times New Roman" w:eastAsiaTheme="minorEastAsia" w:hAnsi="Times New Roman"/>
          <w:noProof/>
          <w:sz w:val="22"/>
          <w:szCs w:val="22"/>
        </w:rPr>
      </w:pPr>
      <w:hyperlink w:anchor="_Toc172103270" w:history="1">
        <w:r w:rsidR="00906763" w:rsidRPr="00CF0C82">
          <w:rPr>
            <w:rStyle w:val="Hyperlink"/>
            <w:rFonts w:ascii="Times New Roman" w:eastAsia="Calibri" w:hAnsi="Times New Roman"/>
            <w:noProof/>
            <w:color w:val="auto"/>
          </w:rPr>
          <w:t>I.6.</w:t>
        </w:r>
        <w:r w:rsidR="00906763" w:rsidRPr="00CF0C82">
          <w:rPr>
            <w:rFonts w:ascii="Times New Roman" w:eastAsiaTheme="minorEastAsia" w:hAnsi="Times New Roman"/>
            <w:noProof/>
            <w:sz w:val="22"/>
            <w:szCs w:val="22"/>
          </w:rPr>
          <w:tab/>
        </w:r>
        <w:r w:rsidR="00906763" w:rsidRPr="00CF0C82">
          <w:rPr>
            <w:rStyle w:val="Hyperlink"/>
            <w:rFonts w:ascii="Times New Roman" w:eastAsia="Calibri" w:hAnsi="Times New Roman"/>
            <w:noProof/>
            <w:color w:val="auto"/>
          </w:rPr>
          <w:t>Redovita obuka državnih službenika/ca o pravima i slobodama LGBTI osoba</w:t>
        </w:r>
        <w:r w:rsidR="00906763" w:rsidRPr="00CF0C82">
          <w:rPr>
            <w:rFonts w:ascii="Times New Roman" w:hAnsi="Times New Roman"/>
            <w:noProof/>
            <w:webHidden/>
          </w:rPr>
          <w:tab/>
        </w:r>
        <w:r w:rsidR="00906763" w:rsidRPr="00CF0C82">
          <w:rPr>
            <w:rFonts w:ascii="Times New Roman" w:hAnsi="Times New Roman"/>
            <w:noProof/>
            <w:webHidden/>
          </w:rPr>
          <w:fldChar w:fldCharType="begin"/>
        </w:r>
        <w:r w:rsidR="00906763" w:rsidRPr="00CF0C82">
          <w:rPr>
            <w:rFonts w:ascii="Times New Roman" w:hAnsi="Times New Roman"/>
            <w:noProof/>
            <w:webHidden/>
          </w:rPr>
          <w:instrText xml:space="preserve"> PAGEREF _Toc172103270 \h </w:instrText>
        </w:r>
        <w:r w:rsidR="00906763" w:rsidRPr="00CF0C82">
          <w:rPr>
            <w:rFonts w:ascii="Times New Roman" w:hAnsi="Times New Roman"/>
            <w:noProof/>
            <w:webHidden/>
          </w:rPr>
        </w:r>
        <w:r w:rsidR="00906763" w:rsidRPr="00CF0C82">
          <w:rPr>
            <w:rFonts w:ascii="Times New Roman" w:hAnsi="Times New Roman"/>
            <w:noProof/>
            <w:webHidden/>
          </w:rPr>
          <w:fldChar w:fldCharType="separate"/>
        </w:r>
        <w:r w:rsidR="007A3345">
          <w:rPr>
            <w:rFonts w:ascii="Times New Roman" w:hAnsi="Times New Roman"/>
            <w:noProof/>
            <w:webHidden/>
          </w:rPr>
          <w:t>14</w:t>
        </w:r>
        <w:r w:rsidR="00906763" w:rsidRPr="00CF0C82">
          <w:rPr>
            <w:rFonts w:ascii="Times New Roman" w:hAnsi="Times New Roman"/>
            <w:noProof/>
            <w:webHidden/>
          </w:rPr>
          <w:fldChar w:fldCharType="end"/>
        </w:r>
      </w:hyperlink>
    </w:p>
    <w:p w14:paraId="1AED5356" w14:textId="1FC8081A" w:rsidR="00906763" w:rsidRPr="00CF0C82" w:rsidRDefault="003A1F3F">
      <w:pPr>
        <w:pStyle w:val="TOC3"/>
        <w:rPr>
          <w:rFonts w:ascii="Times New Roman" w:eastAsiaTheme="minorEastAsia" w:hAnsi="Times New Roman"/>
          <w:noProof/>
          <w:sz w:val="22"/>
          <w:szCs w:val="22"/>
        </w:rPr>
      </w:pPr>
      <w:hyperlink w:anchor="_Toc172103271" w:history="1">
        <w:r w:rsidR="00906763" w:rsidRPr="00CF0C82">
          <w:rPr>
            <w:rStyle w:val="Hyperlink"/>
            <w:rFonts w:ascii="Times New Roman" w:eastAsia="Calibri" w:hAnsi="Times New Roman"/>
            <w:noProof/>
            <w:color w:val="auto"/>
          </w:rPr>
          <w:t>I.7.</w:t>
        </w:r>
        <w:r w:rsidR="00906763" w:rsidRPr="00CF0C82">
          <w:rPr>
            <w:rFonts w:ascii="Times New Roman" w:eastAsiaTheme="minorEastAsia" w:hAnsi="Times New Roman"/>
            <w:noProof/>
            <w:sz w:val="22"/>
            <w:szCs w:val="22"/>
          </w:rPr>
          <w:tab/>
        </w:r>
        <w:r w:rsidR="00906763" w:rsidRPr="00CF0C82">
          <w:rPr>
            <w:rStyle w:val="Hyperlink"/>
            <w:rFonts w:ascii="Times New Roman" w:eastAsia="Calibri" w:hAnsi="Times New Roman"/>
            <w:noProof/>
            <w:color w:val="auto"/>
          </w:rPr>
          <w:t>Provoditi aktivnosti na razvoju kapaciteta za efikasnu potporu relevantnim institucijama u provedbi AP-a</w:t>
        </w:r>
        <w:r w:rsidR="00906763" w:rsidRPr="00CF0C82">
          <w:rPr>
            <w:rFonts w:ascii="Times New Roman" w:hAnsi="Times New Roman"/>
            <w:noProof/>
            <w:webHidden/>
          </w:rPr>
          <w:tab/>
        </w:r>
        <w:r w:rsidR="00906763" w:rsidRPr="00CF0C82">
          <w:rPr>
            <w:rFonts w:ascii="Times New Roman" w:hAnsi="Times New Roman"/>
            <w:noProof/>
            <w:webHidden/>
          </w:rPr>
          <w:fldChar w:fldCharType="begin"/>
        </w:r>
        <w:r w:rsidR="00906763" w:rsidRPr="00CF0C82">
          <w:rPr>
            <w:rFonts w:ascii="Times New Roman" w:hAnsi="Times New Roman"/>
            <w:noProof/>
            <w:webHidden/>
          </w:rPr>
          <w:instrText xml:space="preserve"> PAGEREF _Toc172103271 \h </w:instrText>
        </w:r>
        <w:r w:rsidR="00906763" w:rsidRPr="00CF0C82">
          <w:rPr>
            <w:rFonts w:ascii="Times New Roman" w:hAnsi="Times New Roman"/>
            <w:noProof/>
            <w:webHidden/>
          </w:rPr>
        </w:r>
        <w:r w:rsidR="00906763" w:rsidRPr="00CF0C82">
          <w:rPr>
            <w:rFonts w:ascii="Times New Roman" w:hAnsi="Times New Roman"/>
            <w:noProof/>
            <w:webHidden/>
          </w:rPr>
          <w:fldChar w:fldCharType="separate"/>
        </w:r>
        <w:r w:rsidR="007A3345">
          <w:rPr>
            <w:rFonts w:ascii="Times New Roman" w:hAnsi="Times New Roman"/>
            <w:noProof/>
            <w:webHidden/>
          </w:rPr>
          <w:t>14</w:t>
        </w:r>
        <w:r w:rsidR="00906763" w:rsidRPr="00CF0C82">
          <w:rPr>
            <w:rFonts w:ascii="Times New Roman" w:hAnsi="Times New Roman"/>
            <w:noProof/>
            <w:webHidden/>
          </w:rPr>
          <w:fldChar w:fldCharType="end"/>
        </w:r>
      </w:hyperlink>
    </w:p>
    <w:p w14:paraId="1DA2BEC5" w14:textId="5886EC08" w:rsidR="00906763" w:rsidRPr="00CF0C82" w:rsidRDefault="003A1F3F">
      <w:pPr>
        <w:pStyle w:val="TOC2"/>
        <w:rPr>
          <w:rFonts w:ascii="Times New Roman" w:eastAsiaTheme="minorEastAsia" w:hAnsi="Times New Roman" w:cs="Times New Roman"/>
          <w:b w:val="0"/>
          <w:sz w:val="22"/>
          <w:szCs w:val="22"/>
        </w:rPr>
      </w:pPr>
      <w:hyperlink w:anchor="_Toc172103272" w:history="1">
        <w:r w:rsidR="00906763" w:rsidRPr="00CF0C82">
          <w:rPr>
            <w:rStyle w:val="Hyperlink"/>
            <w:rFonts w:ascii="Times New Roman" w:eastAsia="Calibri" w:hAnsi="Times New Roman" w:cs="Times New Roman"/>
            <w:color w:val="auto"/>
          </w:rPr>
          <w:t>II.</w:t>
        </w:r>
        <w:r w:rsidR="00906763" w:rsidRPr="00CF0C82">
          <w:rPr>
            <w:rFonts w:ascii="Times New Roman" w:eastAsiaTheme="minorEastAsia" w:hAnsi="Times New Roman" w:cs="Times New Roman"/>
            <w:b w:val="0"/>
            <w:sz w:val="22"/>
            <w:szCs w:val="22"/>
          </w:rPr>
          <w:tab/>
        </w:r>
        <w:r w:rsidR="00906763" w:rsidRPr="00CF0C82">
          <w:rPr>
            <w:rStyle w:val="Hyperlink"/>
            <w:rFonts w:ascii="Times New Roman" w:eastAsia="Calibri" w:hAnsi="Times New Roman" w:cs="Times New Roman"/>
            <w:color w:val="auto"/>
          </w:rPr>
          <w:t>STRATEŠKI CILJ 2: Osigurati jednaka prava LGBTI osobama u svim područjima javnog i privatnog života</w:t>
        </w:r>
        <w:r w:rsidR="00906763" w:rsidRPr="00CF0C82">
          <w:rPr>
            <w:rFonts w:ascii="Times New Roman" w:hAnsi="Times New Roman" w:cs="Times New Roman"/>
            <w:webHidden/>
          </w:rPr>
          <w:tab/>
        </w:r>
        <w:r w:rsidR="00906763" w:rsidRPr="00CF0C82">
          <w:rPr>
            <w:rFonts w:ascii="Times New Roman" w:hAnsi="Times New Roman" w:cs="Times New Roman"/>
            <w:webHidden/>
          </w:rPr>
          <w:fldChar w:fldCharType="begin"/>
        </w:r>
        <w:r w:rsidR="00906763" w:rsidRPr="00CF0C82">
          <w:rPr>
            <w:rFonts w:ascii="Times New Roman" w:hAnsi="Times New Roman" w:cs="Times New Roman"/>
            <w:webHidden/>
          </w:rPr>
          <w:instrText xml:space="preserve"> PAGEREF _Toc172103272 \h </w:instrText>
        </w:r>
        <w:r w:rsidR="00906763" w:rsidRPr="00CF0C82">
          <w:rPr>
            <w:rFonts w:ascii="Times New Roman" w:hAnsi="Times New Roman" w:cs="Times New Roman"/>
            <w:webHidden/>
          </w:rPr>
        </w:r>
        <w:r w:rsidR="00906763" w:rsidRPr="00CF0C82">
          <w:rPr>
            <w:rFonts w:ascii="Times New Roman" w:hAnsi="Times New Roman" w:cs="Times New Roman"/>
            <w:webHidden/>
          </w:rPr>
          <w:fldChar w:fldCharType="separate"/>
        </w:r>
        <w:r w:rsidR="007A3345">
          <w:rPr>
            <w:rFonts w:ascii="Times New Roman" w:hAnsi="Times New Roman" w:cs="Times New Roman"/>
            <w:webHidden/>
          </w:rPr>
          <w:t>16</w:t>
        </w:r>
        <w:r w:rsidR="00906763" w:rsidRPr="00CF0C82">
          <w:rPr>
            <w:rFonts w:ascii="Times New Roman" w:hAnsi="Times New Roman" w:cs="Times New Roman"/>
            <w:webHidden/>
          </w:rPr>
          <w:fldChar w:fldCharType="end"/>
        </w:r>
      </w:hyperlink>
    </w:p>
    <w:p w14:paraId="077D4BB5" w14:textId="29411A67" w:rsidR="00906763" w:rsidRPr="00CF0C82" w:rsidRDefault="003A1F3F">
      <w:pPr>
        <w:pStyle w:val="TOC3"/>
        <w:rPr>
          <w:rFonts w:ascii="Times New Roman" w:eastAsiaTheme="minorEastAsia" w:hAnsi="Times New Roman"/>
          <w:noProof/>
          <w:sz w:val="22"/>
          <w:szCs w:val="22"/>
        </w:rPr>
      </w:pPr>
      <w:hyperlink w:anchor="_Toc172103273" w:history="1">
        <w:r w:rsidR="00906763" w:rsidRPr="00CF0C82">
          <w:rPr>
            <w:rStyle w:val="Hyperlink"/>
            <w:rFonts w:ascii="Times New Roman" w:eastAsia="Calibri" w:hAnsi="Times New Roman"/>
            <w:noProof/>
            <w:color w:val="auto"/>
          </w:rPr>
          <w:t>II.1.</w:t>
        </w:r>
        <w:r w:rsidR="00906763" w:rsidRPr="00CF0C82">
          <w:rPr>
            <w:rFonts w:ascii="Times New Roman" w:eastAsiaTheme="minorEastAsia" w:hAnsi="Times New Roman"/>
            <w:noProof/>
            <w:sz w:val="22"/>
            <w:szCs w:val="22"/>
          </w:rPr>
          <w:tab/>
        </w:r>
        <w:r w:rsidR="00906763" w:rsidRPr="00CF0C82">
          <w:rPr>
            <w:rStyle w:val="Hyperlink"/>
            <w:rFonts w:ascii="Times New Roman" w:eastAsia="Calibri" w:hAnsi="Times New Roman"/>
            <w:noProof/>
            <w:color w:val="auto"/>
          </w:rPr>
          <w:t>Analizirati pravne prepreke s kojima se susreću osobe koje žive u istospolnim zajednicama</w:t>
        </w:r>
        <w:r w:rsidR="00906763" w:rsidRPr="00CF0C82">
          <w:rPr>
            <w:rFonts w:ascii="Times New Roman" w:hAnsi="Times New Roman"/>
            <w:noProof/>
            <w:webHidden/>
          </w:rPr>
          <w:tab/>
        </w:r>
        <w:r w:rsidR="00906763" w:rsidRPr="00CF0C82">
          <w:rPr>
            <w:rFonts w:ascii="Times New Roman" w:hAnsi="Times New Roman"/>
            <w:noProof/>
            <w:webHidden/>
          </w:rPr>
          <w:fldChar w:fldCharType="begin"/>
        </w:r>
        <w:r w:rsidR="00906763" w:rsidRPr="00CF0C82">
          <w:rPr>
            <w:rFonts w:ascii="Times New Roman" w:hAnsi="Times New Roman"/>
            <w:noProof/>
            <w:webHidden/>
          </w:rPr>
          <w:instrText xml:space="preserve"> PAGEREF _Toc172103273 \h </w:instrText>
        </w:r>
        <w:r w:rsidR="00906763" w:rsidRPr="00CF0C82">
          <w:rPr>
            <w:rFonts w:ascii="Times New Roman" w:hAnsi="Times New Roman"/>
            <w:noProof/>
            <w:webHidden/>
          </w:rPr>
        </w:r>
        <w:r w:rsidR="00906763" w:rsidRPr="00CF0C82">
          <w:rPr>
            <w:rFonts w:ascii="Times New Roman" w:hAnsi="Times New Roman"/>
            <w:noProof/>
            <w:webHidden/>
          </w:rPr>
          <w:fldChar w:fldCharType="separate"/>
        </w:r>
        <w:r w:rsidR="007A3345">
          <w:rPr>
            <w:rFonts w:ascii="Times New Roman" w:hAnsi="Times New Roman"/>
            <w:noProof/>
            <w:webHidden/>
          </w:rPr>
          <w:t>16</w:t>
        </w:r>
        <w:r w:rsidR="00906763" w:rsidRPr="00CF0C82">
          <w:rPr>
            <w:rFonts w:ascii="Times New Roman" w:hAnsi="Times New Roman"/>
            <w:noProof/>
            <w:webHidden/>
          </w:rPr>
          <w:fldChar w:fldCharType="end"/>
        </w:r>
      </w:hyperlink>
    </w:p>
    <w:p w14:paraId="6CCE24CF" w14:textId="5723E2B0" w:rsidR="00906763" w:rsidRPr="00CF0C82" w:rsidRDefault="003A1F3F">
      <w:pPr>
        <w:pStyle w:val="TOC3"/>
        <w:rPr>
          <w:rFonts w:ascii="Times New Roman" w:eastAsiaTheme="minorEastAsia" w:hAnsi="Times New Roman"/>
          <w:noProof/>
          <w:sz w:val="22"/>
          <w:szCs w:val="22"/>
        </w:rPr>
      </w:pPr>
      <w:hyperlink w:anchor="_Toc172103274" w:history="1">
        <w:r w:rsidR="00906763" w:rsidRPr="00CF0C82">
          <w:rPr>
            <w:rStyle w:val="Hyperlink"/>
            <w:rFonts w:ascii="Times New Roman" w:eastAsia="Calibri" w:hAnsi="Times New Roman"/>
            <w:noProof/>
            <w:color w:val="auto"/>
          </w:rPr>
          <w:t>II.2.</w:t>
        </w:r>
        <w:r w:rsidR="00906763" w:rsidRPr="00CF0C82">
          <w:rPr>
            <w:rFonts w:ascii="Times New Roman" w:eastAsiaTheme="minorEastAsia" w:hAnsi="Times New Roman"/>
            <w:noProof/>
            <w:sz w:val="22"/>
            <w:szCs w:val="22"/>
          </w:rPr>
          <w:tab/>
        </w:r>
        <w:r w:rsidR="00906763" w:rsidRPr="00CF0C82">
          <w:rPr>
            <w:rStyle w:val="Hyperlink"/>
            <w:rFonts w:ascii="Times New Roman" w:eastAsia="Calibri" w:hAnsi="Times New Roman"/>
            <w:noProof/>
            <w:color w:val="auto"/>
          </w:rPr>
          <w:t>Analizirati i promovirati postojeće modalitete promjene spola za državljane/ke BiH (medicinski i administrativni aspekti)</w:t>
        </w:r>
        <w:r w:rsidR="00906763" w:rsidRPr="00CF0C82">
          <w:rPr>
            <w:rFonts w:ascii="Times New Roman" w:hAnsi="Times New Roman"/>
            <w:noProof/>
            <w:webHidden/>
          </w:rPr>
          <w:tab/>
        </w:r>
        <w:r w:rsidR="00906763" w:rsidRPr="00CF0C82">
          <w:rPr>
            <w:rFonts w:ascii="Times New Roman" w:hAnsi="Times New Roman"/>
            <w:noProof/>
            <w:webHidden/>
          </w:rPr>
          <w:fldChar w:fldCharType="begin"/>
        </w:r>
        <w:r w:rsidR="00906763" w:rsidRPr="00CF0C82">
          <w:rPr>
            <w:rFonts w:ascii="Times New Roman" w:hAnsi="Times New Roman"/>
            <w:noProof/>
            <w:webHidden/>
          </w:rPr>
          <w:instrText xml:space="preserve"> PAGEREF _Toc172103274 \h </w:instrText>
        </w:r>
        <w:r w:rsidR="00906763" w:rsidRPr="00CF0C82">
          <w:rPr>
            <w:rFonts w:ascii="Times New Roman" w:hAnsi="Times New Roman"/>
            <w:noProof/>
            <w:webHidden/>
          </w:rPr>
        </w:r>
        <w:r w:rsidR="00906763" w:rsidRPr="00CF0C82">
          <w:rPr>
            <w:rFonts w:ascii="Times New Roman" w:hAnsi="Times New Roman"/>
            <w:noProof/>
            <w:webHidden/>
          </w:rPr>
          <w:fldChar w:fldCharType="separate"/>
        </w:r>
        <w:r w:rsidR="007A3345">
          <w:rPr>
            <w:rFonts w:ascii="Times New Roman" w:hAnsi="Times New Roman"/>
            <w:noProof/>
            <w:webHidden/>
          </w:rPr>
          <w:t>17</w:t>
        </w:r>
        <w:r w:rsidR="00906763" w:rsidRPr="00CF0C82">
          <w:rPr>
            <w:rFonts w:ascii="Times New Roman" w:hAnsi="Times New Roman"/>
            <w:noProof/>
            <w:webHidden/>
          </w:rPr>
          <w:fldChar w:fldCharType="end"/>
        </w:r>
      </w:hyperlink>
    </w:p>
    <w:p w14:paraId="3B671309" w14:textId="594404F6" w:rsidR="00906763" w:rsidRPr="00CF0C82" w:rsidRDefault="003A1F3F">
      <w:pPr>
        <w:pStyle w:val="TOC3"/>
        <w:rPr>
          <w:rFonts w:ascii="Times New Roman" w:eastAsiaTheme="minorEastAsia" w:hAnsi="Times New Roman"/>
          <w:noProof/>
          <w:sz w:val="22"/>
          <w:szCs w:val="22"/>
        </w:rPr>
      </w:pPr>
      <w:hyperlink w:anchor="_Toc172103275" w:history="1">
        <w:r w:rsidR="00906763" w:rsidRPr="00CF0C82">
          <w:rPr>
            <w:rStyle w:val="Hyperlink"/>
            <w:rFonts w:ascii="Times New Roman" w:eastAsia="Calibri" w:hAnsi="Times New Roman"/>
            <w:noProof/>
            <w:color w:val="auto"/>
          </w:rPr>
          <w:t>II.3.</w:t>
        </w:r>
        <w:r w:rsidR="00906763" w:rsidRPr="00CF0C82">
          <w:rPr>
            <w:rFonts w:ascii="Times New Roman" w:eastAsiaTheme="minorEastAsia" w:hAnsi="Times New Roman"/>
            <w:noProof/>
            <w:sz w:val="22"/>
            <w:szCs w:val="22"/>
          </w:rPr>
          <w:tab/>
        </w:r>
        <w:r w:rsidR="00906763" w:rsidRPr="00CF0C82">
          <w:rPr>
            <w:rStyle w:val="Hyperlink"/>
            <w:rFonts w:ascii="Times New Roman" w:eastAsia="Calibri" w:hAnsi="Times New Roman"/>
            <w:noProof/>
            <w:color w:val="auto"/>
          </w:rPr>
          <w:t>Donošenje smjernica za postupanje u slučajevima LGBTI osoba kao tražitelja azila i obuka službenika</w:t>
        </w:r>
        <w:r w:rsidR="00906763" w:rsidRPr="00CF0C82">
          <w:rPr>
            <w:rFonts w:ascii="Times New Roman" w:hAnsi="Times New Roman"/>
            <w:noProof/>
            <w:webHidden/>
          </w:rPr>
          <w:tab/>
        </w:r>
        <w:r w:rsidR="00906763" w:rsidRPr="00CF0C82">
          <w:rPr>
            <w:rFonts w:ascii="Times New Roman" w:hAnsi="Times New Roman"/>
            <w:noProof/>
            <w:webHidden/>
          </w:rPr>
          <w:fldChar w:fldCharType="begin"/>
        </w:r>
        <w:r w:rsidR="00906763" w:rsidRPr="00CF0C82">
          <w:rPr>
            <w:rFonts w:ascii="Times New Roman" w:hAnsi="Times New Roman"/>
            <w:noProof/>
            <w:webHidden/>
          </w:rPr>
          <w:instrText xml:space="preserve"> PAGEREF _Toc172103275 \h </w:instrText>
        </w:r>
        <w:r w:rsidR="00906763" w:rsidRPr="00CF0C82">
          <w:rPr>
            <w:rFonts w:ascii="Times New Roman" w:hAnsi="Times New Roman"/>
            <w:noProof/>
            <w:webHidden/>
          </w:rPr>
        </w:r>
        <w:r w:rsidR="00906763" w:rsidRPr="00CF0C82">
          <w:rPr>
            <w:rFonts w:ascii="Times New Roman" w:hAnsi="Times New Roman"/>
            <w:noProof/>
            <w:webHidden/>
          </w:rPr>
          <w:fldChar w:fldCharType="separate"/>
        </w:r>
        <w:r w:rsidR="007A3345">
          <w:rPr>
            <w:rFonts w:ascii="Times New Roman" w:hAnsi="Times New Roman"/>
            <w:noProof/>
            <w:webHidden/>
          </w:rPr>
          <w:t>18</w:t>
        </w:r>
        <w:r w:rsidR="00906763" w:rsidRPr="00CF0C82">
          <w:rPr>
            <w:rFonts w:ascii="Times New Roman" w:hAnsi="Times New Roman"/>
            <w:noProof/>
            <w:webHidden/>
          </w:rPr>
          <w:fldChar w:fldCharType="end"/>
        </w:r>
      </w:hyperlink>
    </w:p>
    <w:p w14:paraId="7C52013B" w14:textId="3B8A22A8" w:rsidR="00906763" w:rsidRPr="00CF0C82" w:rsidRDefault="003A1F3F">
      <w:pPr>
        <w:pStyle w:val="TOC3"/>
        <w:rPr>
          <w:rFonts w:ascii="Times New Roman" w:eastAsiaTheme="minorEastAsia" w:hAnsi="Times New Roman"/>
          <w:noProof/>
          <w:sz w:val="22"/>
          <w:szCs w:val="22"/>
        </w:rPr>
      </w:pPr>
      <w:hyperlink w:anchor="_Toc172103276" w:history="1">
        <w:r w:rsidR="00906763" w:rsidRPr="00CF0C82">
          <w:rPr>
            <w:rStyle w:val="Hyperlink"/>
            <w:rFonts w:ascii="Times New Roman" w:eastAsia="Calibri" w:hAnsi="Times New Roman"/>
            <w:noProof/>
            <w:color w:val="auto"/>
          </w:rPr>
          <w:t>II.4.</w:t>
        </w:r>
        <w:r w:rsidR="00906763" w:rsidRPr="00CF0C82">
          <w:rPr>
            <w:rFonts w:ascii="Times New Roman" w:eastAsiaTheme="minorEastAsia" w:hAnsi="Times New Roman"/>
            <w:noProof/>
            <w:sz w:val="22"/>
            <w:szCs w:val="22"/>
          </w:rPr>
          <w:tab/>
        </w:r>
        <w:r w:rsidR="00906763" w:rsidRPr="00CF0C82">
          <w:rPr>
            <w:rStyle w:val="Hyperlink"/>
            <w:rFonts w:ascii="Times New Roman" w:eastAsia="Calibri" w:hAnsi="Times New Roman"/>
            <w:noProof/>
            <w:color w:val="auto"/>
          </w:rPr>
          <w:t>Utvrditi pravo na besplatnu pravnu pomoć za LGBTI osobe slabog imovnog stanja</w:t>
        </w:r>
        <w:r w:rsidR="00906763" w:rsidRPr="00CF0C82">
          <w:rPr>
            <w:rFonts w:ascii="Times New Roman" w:hAnsi="Times New Roman"/>
            <w:noProof/>
            <w:webHidden/>
          </w:rPr>
          <w:tab/>
        </w:r>
        <w:r w:rsidR="00906763" w:rsidRPr="00CF0C82">
          <w:rPr>
            <w:rFonts w:ascii="Times New Roman" w:hAnsi="Times New Roman"/>
            <w:noProof/>
            <w:webHidden/>
          </w:rPr>
          <w:fldChar w:fldCharType="begin"/>
        </w:r>
        <w:r w:rsidR="00906763" w:rsidRPr="00CF0C82">
          <w:rPr>
            <w:rFonts w:ascii="Times New Roman" w:hAnsi="Times New Roman"/>
            <w:noProof/>
            <w:webHidden/>
          </w:rPr>
          <w:instrText xml:space="preserve"> PAGEREF _Toc172103276 \h </w:instrText>
        </w:r>
        <w:r w:rsidR="00906763" w:rsidRPr="00CF0C82">
          <w:rPr>
            <w:rFonts w:ascii="Times New Roman" w:hAnsi="Times New Roman"/>
            <w:noProof/>
            <w:webHidden/>
          </w:rPr>
        </w:r>
        <w:r w:rsidR="00906763" w:rsidRPr="00CF0C82">
          <w:rPr>
            <w:rFonts w:ascii="Times New Roman" w:hAnsi="Times New Roman"/>
            <w:noProof/>
            <w:webHidden/>
          </w:rPr>
          <w:fldChar w:fldCharType="separate"/>
        </w:r>
        <w:r w:rsidR="007A3345">
          <w:rPr>
            <w:rFonts w:ascii="Times New Roman" w:hAnsi="Times New Roman"/>
            <w:noProof/>
            <w:webHidden/>
          </w:rPr>
          <w:t>19</w:t>
        </w:r>
        <w:r w:rsidR="00906763" w:rsidRPr="00CF0C82">
          <w:rPr>
            <w:rFonts w:ascii="Times New Roman" w:hAnsi="Times New Roman"/>
            <w:noProof/>
            <w:webHidden/>
          </w:rPr>
          <w:fldChar w:fldCharType="end"/>
        </w:r>
      </w:hyperlink>
    </w:p>
    <w:p w14:paraId="710620C7" w14:textId="49B192C6" w:rsidR="00906763" w:rsidRPr="00CF0C82" w:rsidRDefault="003A1F3F">
      <w:pPr>
        <w:pStyle w:val="TOC2"/>
        <w:rPr>
          <w:rFonts w:ascii="Times New Roman" w:eastAsiaTheme="minorEastAsia" w:hAnsi="Times New Roman" w:cs="Times New Roman"/>
          <w:b w:val="0"/>
          <w:sz w:val="22"/>
          <w:szCs w:val="22"/>
        </w:rPr>
      </w:pPr>
      <w:hyperlink w:anchor="_Toc172103277" w:history="1">
        <w:r w:rsidR="00906763" w:rsidRPr="00CF0C82">
          <w:rPr>
            <w:rStyle w:val="Hyperlink"/>
            <w:rFonts w:ascii="Times New Roman" w:eastAsia="Calibri" w:hAnsi="Times New Roman" w:cs="Times New Roman"/>
            <w:color w:val="auto"/>
          </w:rPr>
          <w:t>III.</w:t>
        </w:r>
        <w:r w:rsidR="00906763" w:rsidRPr="00CF0C82">
          <w:rPr>
            <w:rFonts w:ascii="Times New Roman" w:eastAsiaTheme="minorEastAsia" w:hAnsi="Times New Roman" w:cs="Times New Roman"/>
            <w:b w:val="0"/>
            <w:sz w:val="22"/>
            <w:szCs w:val="22"/>
          </w:rPr>
          <w:tab/>
        </w:r>
        <w:r w:rsidR="00906763" w:rsidRPr="00CF0C82">
          <w:rPr>
            <w:rStyle w:val="Hyperlink"/>
            <w:rFonts w:ascii="Times New Roman" w:eastAsia="Calibri" w:hAnsi="Times New Roman" w:cs="Times New Roman"/>
            <w:color w:val="auto"/>
          </w:rPr>
          <w:t>STRATEŠKI CILJ 3: Razvijena svijest o potrebi za suzbijanjem predrasuda i stereotipa o LGBTI osobama</w:t>
        </w:r>
        <w:r w:rsidR="00906763" w:rsidRPr="00CF0C82">
          <w:rPr>
            <w:rFonts w:ascii="Times New Roman" w:hAnsi="Times New Roman" w:cs="Times New Roman"/>
            <w:webHidden/>
          </w:rPr>
          <w:tab/>
        </w:r>
        <w:r w:rsidR="00906763" w:rsidRPr="00CF0C82">
          <w:rPr>
            <w:rFonts w:ascii="Times New Roman" w:hAnsi="Times New Roman" w:cs="Times New Roman"/>
            <w:webHidden/>
          </w:rPr>
          <w:fldChar w:fldCharType="begin"/>
        </w:r>
        <w:r w:rsidR="00906763" w:rsidRPr="00CF0C82">
          <w:rPr>
            <w:rFonts w:ascii="Times New Roman" w:hAnsi="Times New Roman" w:cs="Times New Roman"/>
            <w:webHidden/>
          </w:rPr>
          <w:instrText xml:space="preserve"> PAGEREF _Toc172103277 \h </w:instrText>
        </w:r>
        <w:r w:rsidR="00906763" w:rsidRPr="00CF0C82">
          <w:rPr>
            <w:rFonts w:ascii="Times New Roman" w:hAnsi="Times New Roman" w:cs="Times New Roman"/>
            <w:webHidden/>
          </w:rPr>
        </w:r>
        <w:r w:rsidR="00906763" w:rsidRPr="00CF0C82">
          <w:rPr>
            <w:rFonts w:ascii="Times New Roman" w:hAnsi="Times New Roman" w:cs="Times New Roman"/>
            <w:webHidden/>
          </w:rPr>
          <w:fldChar w:fldCharType="separate"/>
        </w:r>
        <w:r w:rsidR="007A3345">
          <w:rPr>
            <w:rFonts w:ascii="Times New Roman" w:hAnsi="Times New Roman" w:cs="Times New Roman"/>
            <w:webHidden/>
          </w:rPr>
          <w:t>20</w:t>
        </w:r>
        <w:r w:rsidR="00906763" w:rsidRPr="00CF0C82">
          <w:rPr>
            <w:rFonts w:ascii="Times New Roman" w:hAnsi="Times New Roman" w:cs="Times New Roman"/>
            <w:webHidden/>
          </w:rPr>
          <w:fldChar w:fldCharType="end"/>
        </w:r>
      </w:hyperlink>
    </w:p>
    <w:p w14:paraId="13246550" w14:textId="62272D8E" w:rsidR="00906763" w:rsidRPr="00CF0C82" w:rsidRDefault="003A1F3F">
      <w:pPr>
        <w:pStyle w:val="TOC3"/>
        <w:rPr>
          <w:rFonts w:ascii="Times New Roman" w:eastAsiaTheme="minorEastAsia" w:hAnsi="Times New Roman"/>
          <w:noProof/>
          <w:sz w:val="22"/>
          <w:szCs w:val="22"/>
        </w:rPr>
      </w:pPr>
      <w:hyperlink w:anchor="_Toc172103278" w:history="1">
        <w:r w:rsidR="00906763" w:rsidRPr="00CF0C82">
          <w:rPr>
            <w:rStyle w:val="Hyperlink"/>
            <w:rFonts w:ascii="Times New Roman" w:eastAsia="Calibri" w:hAnsi="Times New Roman"/>
            <w:noProof/>
            <w:color w:val="auto"/>
            <w:lang w:eastAsia="bs-Latn-BA"/>
          </w:rPr>
          <w:t>III.1.</w:t>
        </w:r>
        <w:r w:rsidR="00906763" w:rsidRPr="00CF0C82">
          <w:rPr>
            <w:rFonts w:ascii="Times New Roman" w:eastAsiaTheme="minorEastAsia" w:hAnsi="Times New Roman"/>
            <w:noProof/>
            <w:sz w:val="22"/>
            <w:szCs w:val="22"/>
          </w:rPr>
          <w:tab/>
        </w:r>
        <w:r w:rsidR="00906763" w:rsidRPr="00CF0C82">
          <w:rPr>
            <w:rStyle w:val="Hyperlink"/>
            <w:rFonts w:ascii="Times New Roman" w:eastAsia="Calibri" w:hAnsi="Times New Roman"/>
            <w:noProof/>
            <w:color w:val="auto"/>
          </w:rPr>
          <w:t>Provedba aktivnosti u obrazovnim institucijama o sprječavanju predrasuda i stereotipa prema LGBTI osobama</w:t>
        </w:r>
        <w:r w:rsidR="00906763" w:rsidRPr="00CF0C82">
          <w:rPr>
            <w:rFonts w:ascii="Times New Roman" w:hAnsi="Times New Roman"/>
            <w:noProof/>
            <w:webHidden/>
          </w:rPr>
          <w:tab/>
        </w:r>
        <w:r w:rsidR="00906763" w:rsidRPr="00CF0C82">
          <w:rPr>
            <w:rFonts w:ascii="Times New Roman" w:hAnsi="Times New Roman"/>
            <w:noProof/>
            <w:webHidden/>
          </w:rPr>
          <w:fldChar w:fldCharType="begin"/>
        </w:r>
        <w:r w:rsidR="00906763" w:rsidRPr="00CF0C82">
          <w:rPr>
            <w:rFonts w:ascii="Times New Roman" w:hAnsi="Times New Roman"/>
            <w:noProof/>
            <w:webHidden/>
          </w:rPr>
          <w:instrText xml:space="preserve"> PAGEREF _Toc172103278 \h </w:instrText>
        </w:r>
        <w:r w:rsidR="00906763" w:rsidRPr="00CF0C82">
          <w:rPr>
            <w:rFonts w:ascii="Times New Roman" w:hAnsi="Times New Roman"/>
            <w:noProof/>
            <w:webHidden/>
          </w:rPr>
        </w:r>
        <w:r w:rsidR="00906763" w:rsidRPr="00CF0C82">
          <w:rPr>
            <w:rFonts w:ascii="Times New Roman" w:hAnsi="Times New Roman"/>
            <w:noProof/>
            <w:webHidden/>
          </w:rPr>
          <w:fldChar w:fldCharType="separate"/>
        </w:r>
        <w:r w:rsidR="007A3345">
          <w:rPr>
            <w:rFonts w:ascii="Times New Roman" w:hAnsi="Times New Roman"/>
            <w:noProof/>
            <w:webHidden/>
          </w:rPr>
          <w:t>20</w:t>
        </w:r>
        <w:r w:rsidR="00906763" w:rsidRPr="00CF0C82">
          <w:rPr>
            <w:rFonts w:ascii="Times New Roman" w:hAnsi="Times New Roman"/>
            <w:noProof/>
            <w:webHidden/>
          </w:rPr>
          <w:fldChar w:fldCharType="end"/>
        </w:r>
      </w:hyperlink>
    </w:p>
    <w:p w14:paraId="764F5AA4" w14:textId="40B9E681" w:rsidR="00906763" w:rsidRPr="00CF0C82" w:rsidRDefault="003A1F3F">
      <w:pPr>
        <w:pStyle w:val="TOC3"/>
        <w:rPr>
          <w:rFonts w:ascii="Times New Roman" w:eastAsiaTheme="minorEastAsia" w:hAnsi="Times New Roman"/>
          <w:noProof/>
          <w:sz w:val="22"/>
          <w:szCs w:val="22"/>
        </w:rPr>
      </w:pPr>
      <w:hyperlink w:anchor="_Toc172103279" w:history="1">
        <w:r w:rsidR="00906763" w:rsidRPr="00CF0C82">
          <w:rPr>
            <w:rStyle w:val="Hyperlink"/>
            <w:rFonts w:ascii="Times New Roman" w:eastAsia="Calibri" w:hAnsi="Times New Roman"/>
            <w:noProof/>
            <w:color w:val="auto"/>
          </w:rPr>
          <w:t>III.2.</w:t>
        </w:r>
        <w:r w:rsidR="00906763" w:rsidRPr="00CF0C82">
          <w:rPr>
            <w:rFonts w:ascii="Times New Roman" w:eastAsiaTheme="minorEastAsia" w:hAnsi="Times New Roman"/>
            <w:noProof/>
            <w:sz w:val="22"/>
            <w:szCs w:val="22"/>
          </w:rPr>
          <w:tab/>
        </w:r>
        <w:r w:rsidR="00906763" w:rsidRPr="00CF0C82">
          <w:rPr>
            <w:rStyle w:val="Hyperlink"/>
            <w:rFonts w:ascii="Times New Roman" w:eastAsia="Calibri" w:hAnsi="Times New Roman"/>
            <w:noProof/>
            <w:color w:val="auto"/>
          </w:rPr>
          <w:t>Uključivanje sportskih saveza u borbu protiv homofobije i transfobije na sportskim događajima</w:t>
        </w:r>
        <w:r w:rsidR="00906763" w:rsidRPr="00CF0C82">
          <w:rPr>
            <w:rFonts w:ascii="Times New Roman" w:hAnsi="Times New Roman"/>
            <w:noProof/>
            <w:webHidden/>
          </w:rPr>
          <w:tab/>
        </w:r>
        <w:r w:rsidR="00906763" w:rsidRPr="00CF0C82">
          <w:rPr>
            <w:rFonts w:ascii="Times New Roman" w:hAnsi="Times New Roman"/>
            <w:noProof/>
            <w:webHidden/>
          </w:rPr>
          <w:fldChar w:fldCharType="begin"/>
        </w:r>
        <w:r w:rsidR="00906763" w:rsidRPr="00CF0C82">
          <w:rPr>
            <w:rFonts w:ascii="Times New Roman" w:hAnsi="Times New Roman"/>
            <w:noProof/>
            <w:webHidden/>
          </w:rPr>
          <w:instrText xml:space="preserve"> PAGEREF _Toc172103279 \h </w:instrText>
        </w:r>
        <w:r w:rsidR="00906763" w:rsidRPr="00CF0C82">
          <w:rPr>
            <w:rFonts w:ascii="Times New Roman" w:hAnsi="Times New Roman"/>
            <w:noProof/>
            <w:webHidden/>
          </w:rPr>
        </w:r>
        <w:r w:rsidR="00906763" w:rsidRPr="00CF0C82">
          <w:rPr>
            <w:rFonts w:ascii="Times New Roman" w:hAnsi="Times New Roman"/>
            <w:noProof/>
            <w:webHidden/>
          </w:rPr>
          <w:fldChar w:fldCharType="separate"/>
        </w:r>
        <w:r w:rsidR="007A3345">
          <w:rPr>
            <w:rFonts w:ascii="Times New Roman" w:hAnsi="Times New Roman"/>
            <w:noProof/>
            <w:webHidden/>
          </w:rPr>
          <w:t>21</w:t>
        </w:r>
        <w:r w:rsidR="00906763" w:rsidRPr="00CF0C82">
          <w:rPr>
            <w:rFonts w:ascii="Times New Roman" w:hAnsi="Times New Roman"/>
            <w:noProof/>
            <w:webHidden/>
          </w:rPr>
          <w:fldChar w:fldCharType="end"/>
        </w:r>
      </w:hyperlink>
    </w:p>
    <w:p w14:paraId="5D5548B4" w14:textId="07202252" w:rsidR="00906763" w:rsidRPr="00CF0C82" w:rsidRDefault="003A1F3F">
      <w:pPr>
        <w:pStyle w:val="TOC3"/>
        <w:rPr>
          <w:rFonts w:ascii="Times New Roman" w:eastAsiaTheme="minorEastAsia" w:hAnsi="Times New Roman"/>
          <w:noProof/>
          <w:sz w:val="22"/>
          <w:szCs w:val="22"/>
        </w:rPr>
      </w:pPr>
      <w:hyperlink w:anchor="_Toc172103280" w:history="1">
        <w:r w:rsidR="00906763" w:rsidRPr="00CF0C82">
          <w:rPr>
            <w:rStyle w:val="Hyperlink"/>
            <w:rFonts w:ascii="Times New Roman" w:eastAsia="Calibri" w:hAnsi="Times New Roman"/>
            <w:noProof/>
            <w:color w:val="auto"/>
          </w:rPr>
          <w:t>III.3.</w:t>
        </w:r>
        <w:r w:rsidR="00906763" w:rsidRPr="00CF0C82">
          <w:rPr>
            <w:rFonts w:ascii="Times New Roman" w:eastAsiaTheme="minorEastAsia" w:hAnsi="Times New Roman"/>
            <w:noProof/>
            <w:sz w:val="22"/>
            <w:szCs w:val="22"/>
          </w:rPr>
          <w:tab/>
        </w:r>
        <w:r w:rsidR="00906763" w:rsidRPr="00CF0C82">
          <w:rPr>
            <w:rStyle w:val="Hyperlink"/>
            <w:rFonts w:ascii="Times New Roman" w:eastAsia="Calibri" w:hAnsi="Times New Roman"/>
            <w:noProof/>
            <w:color w:val="auto"/>
          </w:rPr>
          <w:t>Definiranje smjernica za medijsko izvješćivanje o izazovima s kojima se susreću LGBTI osobe</w:t>
        </w:r>
        <w:r w:rsidR="00906763" w:rsidRPr="00CF0C82">
          <w:rPr>
            <w:rFonts w:ascii="Times New Roman" w:hAnsi="Times New Roman"/>
            <w:noProof/>
            <w:webHidden/>
          </w:rPr>
          <w:tab/>
        </w:r>
        <w:r w:rsidR="00906763" w:rsidRPr="00CF0C82">
          <w:rPr>
            <w:rFonts w:ascii="Times New Roman" w:hAnsi="Times New Roman"/>
            <w:noProof/>
            <w:webHidden/>
          </w:rPr>
          <w:fldChar w:fldCharType="begin"/>
        </w:r>
        <w:r w:rsidR="00906763" w:rsidRPr="00CF0C82">
          <w:rPr>
            <w:rFonts w:ascii="Times New Roman" w:hAnsi="Times New Roman"/>
            <w:noProof/>
            <w:webHidden/>
          </w:rPr>
          <w:instrText xml:space="preserve"> PAGEREF _Toc172103280 \h </w:instrText>
        </w:r>
        <w:r w:rsidR="00906763" w:rsidRPr="00CF0C82">
          <w:rPr>
            <w:rFonts w:ascii="Times New Roman" w:hAnsi="Times New Roman"/>
            <w:noProof/>
            <w:webHidden/>
          </w:rPr>
        </w:r>
        <w:r w:rsidR="00906763" w:rsidRPr="00CF0C82">
          <w:rPr>
            <w:rFonts w:ascii="Times New Roman" w:hAnsi="Times New Roman"/>
            <w:noProof/>
            <w:webHidden/>
          </w:rPr>
          <w:fldChar w:fldCharType="separate"/>
        </w:r>
        <w:r w:rsidR="007A3345">
          <w:rPr>
            <w:rFonts w:ascii="Times New Roman" w:hAnsi="Times New Roman"/>
            <w:noProof/>
            <w:webHidden/>
          </w:rPr>
          <w:t>22</w:t>
        </w:r>
        <w:r w:rsidR="00906763" w:rsidRPr="00CF0C82">
          <w:rPr>
            <w:rFonts w:ascii="Times New Roman" w:hAnsi="Times New Roman"/>
            <w:noProof/>
            <w:webHidden/>
          </w:rPr>
          <w:fldChar w:fldCharType="end"/>
        </w:r>
      </w:hyperlink>
    </w:p>
    <w:p w14:paraId="2BD2F670" w14:textId="548E08EA" w:rsidR="00906763" w:rsidRPr="00CF0C82" w:rsidRDefault="003A1F3F">
      <w:pPr>
        <w:pStyle w:val="TOC3"/>
        <w:rPr>
          <w:rFonts w:ascii="Times New Roman" w:eastAsiaTheme="minorEastAsia" w:hAnsi="Times New Roman"/>
          <w:noProof/>
          <w:sz w:val="22"/>
          <w:szCs w:val="22"/>
        </w:rPr>
      </w:pPr>
      <w:hyperlink w:anchor="_Toc172103281" w:history="1">
        <w:r w:rsidR="00906763" w:rsidRPr="00CF0C82">
          <w:rPr>
            <w:rStyle w:val="Hyperlink"/>
            <w:rFonts w:ascii="Times New Roman" w:eastAsia="Calibri" w:hAnsi="Times New Roman"/>
            <w:noProof/>
            <w:color w:val="auto"/>
          </w:rPr>
          <w:t>III.4.</w:t>
        </w:r>
        <w:r w:rsidR="00906763" w:rsidRPr="00CF0C82">
          <w:rPr>
            <w:rFonts w:ascii="Times New Roman" w:eastAsiaTheme="minorEastAsia" w:hAnsi="Times New Roman"/>
            <w:noProof/>
            <w:sz w:val="22"/>
            <w:szCs w:val="22"/>
          </w:rPr>
          <w:tab/>
        </w:r>
        <w:r w:rsidR="00906763" w:rsidRPr="00CF0C82">
          <w:rPr>
            <w:rStyle w:val="Hyperlink"/>
            <w:rFonts w:ascii="Times New Roman" w:eastAsia="Calibri" w:hAnsi="Times New Roman"/>
            <w:noProof/>
            <w:color w:val="auto"/>
          </w:rPr>
          <w:t>Javno reagirati na kršenje prava, predrasude i stereotipe prema LGBTI osobama</w:t>
        </w:r>
        <w:r w:rsidR="00906763" w:rsidRPr="00CF0C82">
          <w:rPr>
            <w:rFonts w:ascii="Times New Roman" w:hAnsi="Times New Roman"/>
            <w:noProof/>
            <w:webHidden/>
          </w:rPr>
          <w:tab/>
        </w:r>
        <w:r w:rsidR="00906763" w:rsidRPr="00CF0C82">
          <w:rPr>
            <w:rFonts w:ascii="Times New Roman" w:hAnsi="Times New Roman"/>
            <w:noProof/>
            <w:webHidden/>
          </w:rPr>
          <w:fldChar w:fldCharType="begin"/>
        </w:r>
        <w:r w:rsidR="00906763" w:rsidRPr="00CF0C82">
          <w:rPr>
            <w:rFonts w:ascii="Times New Roman" w:hAnsi="Times New Roman"/>
            <w:noProof/>
            <w:webHidden/>
          </w:rPr>
          <w:instrText xml:space="preserve"> PAGEREF _Toc172103281 \h </w:instrText>
        </w:r>
        <w:r w:rsidR="00906763" w:rsidRPr="00CF0C82">
          <w:rPr>
            <w:rFonts w:ascii="Times New Roman" w:hAnsi="Times New Roman"/>
            <w:noProof/>
            <w:webHidden/>
          </w:rPr>
        </w:r>
        <w:r w:rsidR="00906763" w:rsidRPr="00CF0C82">
          <w:rPr>
            <w:rFonts w:ascii="Times New Roman" w:hAnsi="Times New Roman"/>
            <w:noProof/>
            <w:webHidden/>
          </w:rPr>
          <w:fldChar w:fldCharType="separate"/>
        </w:r>
        <w:r w:rsidR="007A3345">
          <w:rPr>
            <w:rFonts w:ascii="Times New Roman" w:hAnsi="Times New Roman"/>
            <w:noProof/>
            <w:webHidden/>
          </w:rPr>
          <w:t>23</w:t>
        </w:r>
        <w:r w:rsidR="00906763" w:rsidRPr="00CF0C82">
          <w:rPr>
            <w:rFonts w:ascii="Times New Roman" w:hAnsi="Times New Roman"/>
            <w:noProof/>
            <w:webHidden/>
          </w:rPr>
          <w:fldChar w:fldCharType="end"/>
        </w:r>
      </w:hyperlink>
    </w:p>
    <w:p w14:paraId="5744E062" w14:textId="2747F25C" w:rsidR="00906763" w:rsidRPr="00CF0C82" w:rsidRDefault="003A1F3F">
      <w:pPr>
        <w:pStyle w:val="TOC3"/>
        <w:rPr>
          <w:rFonts w:ascii="Times New Roman" w:eastAsiaTheme="minorEastAsia" w:hAnsi="Times New Roman"/>
          <w:noProof/>
          <w:sz w:val="22"/>
          <w:szCs w:val="22"/>
        </w:rPr>
      </w:pPr>
      <w:hyperlink w:anchor="_Toc172103282" w:history="1">
        <w:r w:rsidR="00906763" w:rsidRPr="00CF0C82">
          <w:rPr>
            <w:rStyle w:val="Hyperlink"/>
            <w:rFonts w:ascii="Times New Roman" w:eastAsia="Calibri" w:hAnsi="Times New Roman"/>
            <w:noProof/>
            <w:color w:val="auto"/>
          </w:rPr>
          <w:t>III.5.</w:t>
        </w:r>
        <w:r w:rsidR="00906763" w:rsidRPr="00CF0C82">
          <w:rPr>
            <w:rFonts w:ascii="Times New Roman" w:eastAsiaTheme="minorEastAsia" w:hAnsi="Times New Roman"/>
            <w:noProof/>
            <w:sz w:val="22"/>
            <w:szCs w:val="22"/>
          </w:rPr>
          <w:tab/>
        </w:r>
        <w:r w:rsidR="00906763" w:rsidRPr="00CF0C82">
          <w:rPr>
            <w:rStyle w:val="Hyperlink"/>
            <w:rFonts w:ascii="Times New Roman" w:eastAsia="Calibri" w:hAnsi="Times New Roman"/>
            <w:noProof/>
            <w:color w:val="auto"/>
          </w:rPr>
          <w:t>Provesti analizu o postojećim predrasudama i stereotipima prema LGBTI osobama</w:t>
        </w:r>
        <w:r w:rsidR="00906763" w:rsidRPr="00CF0C82">
          <w:rPr>
            <w:rFonts w:ascii="Times New Roman" w:hAnsi="Times New Roman"/>
            <w:noProof/>
            <w:webHidden/>
          </w:rPr>
          <w:tab/>
        </w:r>
        <w:r w:rsidR="00906763" w:rsidRPr="00CF0C82">
          <w:rPr>
            <w:rFonts w:ascii="Times New Roman" w:hAnsi="Times New Roman"/>
            <w:noProof/>
            <w:webHidden/>
          </w:rPr>
          <w:fldChar w:fldCharType="begin"/>
        </w:r>
        <w:r w:rsidR="00906763" w:rsidRPr="00CF0C82">
          <w:rPr>
            <w:rFonts w:ascii="Times New Roman" w:hAnsi="Times New Roman"/>
            <w:noProof/>
            <w:webHidden/>
          </w:rPr>
          <w:instrText xml:space="preserve"> PAGEREF _Toc172103282 \h </w:instrText>
        </w:r>
        <w:r w:rsidR="00906763" w:rsidRPr="00CF0C82">
          <w:rPr>
            <w:rFonts w:ascii="Times New Roman" w:hAnsi="Times New Roman"/>
            <w:noProof/>
            <w:webHidden/>
          </w:rPr>
        </w:r>
        <w:r w:rsidR="00906763" w:rsidRPr="00CF0C82">
          <w:rPr>
            <w:rFonts w:ascii="Times New Roman" w:hAnsi="Times New Roman"/>
            <w:noProof/>
            <w:webHidden/>
          </w:rPr>
          <w:fldChar w:fldCharType="separate"/>
        </w:r>
        <w:r w:rsidR="007A3345">
          <w:rPr>
            <w:rFonts w:ascii="Times New Roman" w:hAnsi="Times New Roman"/>
            <w:noProof/>
            <w:webHidden/>
          </w:rPr>
          <w:t>23</w:t>
        </w:r>
        <w:r w:rsidR="00906763" w:rsidRPr="00CF0C82">
          <w:rPr>
            <w:rFonts w:ascii="Times New Roman" w:hAnsi="Times New Roman"/>
            <w:noProof/>
            <w:webHidden/>
          </w:rPr>
          <w:fldChar w:fldCharType="end"/>
        </w:r>
      </w:hyperlink>
    </w:p>
    <w:p w14:paraId="0860E433" w14:textId="4684CCF8" w:rsidR="00906763" w:rsidRPr="00CF0C82" w:rsidRDefault="003A1F3F">
      <w:pPr>
        <w:pStyle w:val="TOC3"/>
        <w:rPr>
          <w:rFonts w:ascii="Times New Roman" w:eastAsiaTheme="minorEastAsia" w:hAnsi="Times New Roman"/>
          <w:noProof/>
          <w:sz w:val="22"/>
          <w:szCs w:val="22"/>
        </w:rPr>
      </w:pPr>
      <w:hyperlink w:anchor="_Toc172103283" w:history="1">
        <w:r w:rsidR="00906763" w:rsidRPr="00CF0C82">
          <w:rPr>
            <w:rStyle w:val="Hyperlink"/>
            <w:rFonts w:ascii="Times New Roman" w:eastAsia="Calibri" w:hAnsi="Times New Roman"/>
            <w:noProof/>
            <w:color w:val="auto"/>
          </w:rPr>
          <w:t>III.6.</w:t>
        </w:r>
        <w:r w:rsidR="00906763" w:rsidRPr="00CF0C82">
          <w:rPr>
            <w:rFonts w:ascii="Times New Roman" w:eastAsiaTheme="minorEastAsia" w:hAnsi="Times New Roman"/>
            <w:noProof/>
            <w:sz w:val="22"/>
            <w:szCs w:val="22"/>
          </w:rPr>
          <w:tab/>
        </w:r>
        <w:r w:rsidR="00906763" w:rsidRPr="00CF0C82">
          <w:rPr>
            <w:rStyle w:val="Hyperlink"/>
            <w:rFonts w:ascii="Times New Roman" w:eastAsia="Calibri" w:hAnsi="Times New Roman"/>
            <w:noProof/>
            <w:color w:val="auto"/>
          </w:rPr>
          <w:t>Provedba kampanja u cilju dizanja svijesti o diskriminaciji LGBTI osoba</w:t>
        </w:r>
        <w:r w:rsidR="00906763" w:rsidRPr="00CF0C82">
          <w:rPr>
            <w:rFonts w:ascii="Times New Roman" w:hAnsi="Times New Roman"/>
            <w:noProof/>
            <w:webHidden/>
          </w:rPr>
          <w:tab/>
        </w:r>
        <w:r w:rsidR="00906763" w:rsidRPr="00CF0C82">
          <w:rPr>
            <w:rFonts w:ascii="Times New Roman" w:hAnsi="Times New Roman"/>
            <w:noProof/>
            <w:webHidden/>
          </w:rPr>
          <w:fldChar w:fldCharType="begin"/>
        </w:r>
        <w:r w:rsidR="00906763" w:rsidRPr="00CF0C82">
          <w:rPr>
            <w:rFonts w:ascii="Times New Roman" w:hAnsi="Times New Roman"/>
            <w:noProof/>
            <w:webHidden/>
          </w:rPr>
          <w:instrText xml:space="preserve"> PAGEREF _Toc172103283 \h </w:instrText>
        </w:r>
        <w:r w:rsidR="00906763" w:rsidRPr="00CF0C82">
          <w:rPr>
            <w:rFonts w:ascii="Times New Roman" w:hAnsi="Times New Roman"/>
            <w:noProof/>
            <w:webHidden/>
          </w:rPr>
        </w:r>
        <w:r w:rsidR="00906763" w:rsidRPr="00CF0C82">
          <w:rPr>
            <w:rFonts w:ascii="Times New Roman" w:hAnsi="Times New Roman"/>
            <w:noProof/>
            <w:webHidden/>
          </w:rPr>
          <w:fldChar w:fldCharType="separate"/>
        </w:r>
        <w:r w:rsidR="007A3345">
          <w:rPr>
            <w:rFonts w:ascii="Times New Roman" w:hAnsi="Times New Roman"/>
            <w:noProof/>
            <w:webHidden/>
          </w:rPr>
          <w:t>24</w:t>
        </w:r>
        <w:r w:rsidR="00906763" w:rsidRPr="00CF0C82">
          <w:rPr>
            <w:rFonts w:ascii="Times New Roman" w:hAnsi="Times New Roman"/>
            <w:noProof/>
            <w:webHidden/>
          </w:rPr>
          <w:fldChar w:fldCharType="end"/>
        </w:r>
      </w:hyperlink>
    </w:p>
    <w:p w14:paraId="081F2EC7" w14:textId="110FAB0E" w:rsidR="00906763" w:rsidRPr="00CF0C82" w:rsidRDefault="003A1F3F">
      <w:pPr>
        <w:pStyle w:val="TOC2"/>
        <w:rPr>
          <w:rFonts w:ascii="Times New Roman" w:eastAsiaTheme="minorEastAsia" w:hAnsi="Times New Roman" w:cs="Times New Roman"/>
          <w:b w:val="0"/>
          <w:sz w:val="22"/>
          <w:szCs w:val="22"/>
        </w:rPr>
      </w:pPr>
      <w:hyperlink w:anchor="_Toc172103284" w:history="1">
        <w:r w:rsidR="00906763" w:rsidRPr="00CF0C82">
          <w:rPr>
            <w:rStyle w:val="Hyperlink"/>
            <w:rFonts w:ascii="Times New Roman" w:eastAsia="Calibri" w:hAnsi="Times New Roman" w:cs="Times New Roman"/>
            <w:color w:val="auto"/>
          </w:rPr>
          <w:t>IV.</w:t>
        </w:r>
        <w:r w:rsidR="00906763" w:rsidRPr="00CF0C82">
          <w:rPr>
            <w:rFonts w:ascii="Times New Roman" w:eastAsiaTheme="minorEastAsia" w:hAnsi="Times New Roman" w:cs="Times New Roman"/>
            <w:b w:val="0"/>
            <w:sz w:val="22"/>
            <w:szCs w:val="22"/>
          </w:rPr>
          <w:tab/>
        </w:r>
        <w:r w:rsidR="00906763" w:rsidRPr="00CF0C82">
          <w:rPr>
            <w:rStyle w:val="Hyperlink"/>
            <w:rFonts w:ascii="Times New Roman" w:eastAsia="Calibri" w:hAnsi="Times New Roman" w:cs="Times New Roman"/>
            <w:color w:val="auto"/>
          </w:rPr>
          <w:t>Praćenje i izvješćivanje</w:t>
        </w:r>
        <w:r w:rsidR="00906763" w:rsidRPr="00CF0C82">
          <w:rPr>
            <w:rFonts w:ascii="Times New Roman" w:hAnsi="Times New Roman" w:cs="Times New Roman"/>
            <w:webHidden/>
          </w:rPr>
          <w:tab/>
        </w:r>
        <w:r w:rsidR="00906763" w:rsidRPr="00CF0C82">
          <w:rPr>
            <w:rFonts w:ascii="Times New Roman" w:hAnsi="Times New Roman" w:cs="Times New Roman"/>
            <w:webHidden/>
          </w:rPr>
          <w:fldChar w:fldCharType="begin"/>
        </w:r>
        <w:r w:rsidR="00906763" w:rsidRPr="00CF0C82">
          <w:rPr>
            <w:rFonts w:ascii="Times New Roman" w:hAnsi="Times New Roman" w:cs="Times New Roman"/>
            <w:webHidden/>
          </w:rPr>
          <w:instrText xml:space="preserve"> PAGEREF _Toc172103284 \h </w:instrText>
        </w:r>
        <w:r w:rsidR="00906763" w:rsidRPr="00CF0C82">
          <w:rPr>
            <w:rFonts w:ascii="Times New Roman" w:hAnsi="Times New Roman" w:cs="Times New Roman"/>
            <w:webHidden/>
          </w:rPr>
        </w:r>
        <w:r w:rsidR="00906763" w:rsidRPr="00CF0C82">
          <w:rPr>
            <w:rFonts w:ascii="Times New Roman" w:hAnsi="Times New Roman" w:cs="Times New Roman"/>
            <w:webHidden/>
          </w:rPr>
          <w:fldChar w:fldCharType="separate"/>
        </w:r>
        <w:r w:rsidR="007A3345">
          <w:rPr>
            <w:rFonts w:ascii="Times New Roman" w:hAnsi="Times New Roman" w:cs="Times New Roman"/>
            <w:webHidden/>
          </w:rPr>
          <w:t>26</w:t>
        </w:r>
        <w:r w:rsidR="00906763" w:rsidRPr="00CF0C82">
          <w:rPr>
            <w:rFonts w:ascii="Times New Roman" w:hAnsi="Times New Roman" w:cs="Times New Roman"/>
            <w:webHidden/>
          </w:rPr>
          <w:fldChar w:fldCharType="end"/>
        </w:r>
      </w:hyperlink>
    </w:p>
    <w:p w14:paraId="2F524F40" w14:textId="3971EDFD" w:rsidR="00906763" w:rsidRPr="00CF0C82" w:rsidRDefault="003A1F3F">
      <w:pPr>
        <w:pStyle w:val="TOC3"/>
        <w:rPr>
          <w:rFonts w:ascii="Times New Roman" w:eastAsiaTheme="minorEastAsia" w:hAnsi="Times New Roman"/>
          <w:noProof/>
          <w:sz w:val="22"/>
          <w:szCs w:val="22"/>
        </w:rPr>
      </w:pPr>
      <w:hyperlink w:anchor="_Toc172103285" w:history="1">
        <w:r w:rsidR="00906763" w:rsidRPr="00CF0C82">
          <w:rPr>
            <w:rStyle w:val="Hyperlink"/>
            <w:rFonts w:ascii="Times New Roman" w:eastAsia="Calibri" w:hAnsi="Times New Roman"/>
            <w:noProof/>
            <w:color w:val="auto"/>
          </w:rPr>
          <w:t>IV.1.</w:t>
        </w:r>
        <w:r w:rsidR="00906763" w:rsidRPr="00CF0C82">
          <w:rPr>
            <w:rFonts w:ascii="Times New Roman" w:eastAsiaTheme="minorEastAsia" w:hAnsi="Times New Roman"/>
            <w:noProof/>
            <w:sz w:val="22"/>
            <w:szCs w:val="22"/>
          </w:rPr>
          <w:tab/>
        </w:r>
        <w:r w:rsidR="00906763" w:rsidRPr="00CF0C82">
          <w:rPr>
            <w:rStyle w:val="Hyperlink"/>
            <w:rFonts w:ascii="Times New Roman" w:eastAsia="Calibri" w:hAnsi="Times New Roman"/>
            <w:noProof/>
            <w:color w:val="auto"/>
          </w:rPr>
          <w:t>Izrada obrasca za izvješćivanje</w:t>
        </w:r>
        <w:r w:rsidR="00906763" w:rsidRPr="00CF0C82">
          <w:rPr>
            <w:rFonts w:ascii="Times New Roman" w:hAnsi="Times New Roman"/>
            <w:noProof/>
            <w:webHidden/>
          </w:rPr>
          <w:tab/>
        </w:r>
        <w:r w:rsidR="00906763" w:rsidRPr="00CF0C82">
          <w:rPr>
            <w:rFonts w:ascii="Times New Roman" w:hAnsi="Times New Roman"/>
            <w:noProof/>
            <w:webHidden/>
          </w:rPr>
          <w:fldChar w:fldCharType="begin"/>
        </w:r>
        <w:r w:rsidR="00906763" w:rsidRPr="00CF0C82">
          <w:rPr>
            <w:rFonts w:ascii="Times New Roman" w:hAnsi="Times New Roman"/>
            <w:noProof/>
            <w:webHidden/>
          </w:rPr>
          <w:instrText xml:space="preserve"> PAGEREF _Toc172103285 \h </w:instrText>
        </w:r>
        <w:r w:rsidR="00906763" w:rsidRPr="00CF0C82">
          <w:rPr>
            <w:rFonts w:ascii="Times New Roman" w:hAnsi="Times New Roman"/>
            <w:noProof/>
            <w:webHidden/>
          </w:rPr>
        </w:r>
        <w:r w:rsidR="00906763" w:rsidRPr="00CF0C82">
          <w:rPr>
            <w:rFonts w:ascii="Times New Roman" w:hAnsi="Times New Roman"/>
            <w:noProof/>
            <w:webHidden/>
          </w:rPr>
          <w:fldChar w:fldCharType="separate"/>
        </w:r>
        <w:r w:rsidR="007A3345">
          <w:rPr>
            <w:rFonts w:ascii="Times New Roman" w:hAnsi="Times New Roman"/>
            <w:noProof/>
            <w:webHidden/>
          </w:rPr>
          <w:t>26</w:t>
        </w:r>
        <w:r w:rsidR="00906763" w:rsidRPr="00CF0C82">
          <w:rPr>
            <w:rFonts w:ascii="Times New Roman" w:hAnsi="Times New Roman"/>
            <w:noProof/>
            <w:webHidden/>
          </w:rPr>
          <w:fldChar w:fldCharType="end"/>
        </w:r>
      </w:hyperlink>
    </w:p>
    <w:p w14:paraId="03B7249E" w14:textId="748B4BD0" w:rsidR="00906763" w:rsidRPr="00CF0C82" w:rsidRDefault="003A1F3F">
      <w:pPr>
        <w:pStyle w:val="TOC3"/>
        <w:rPr>
          <w:rFonts w:ascii="Times New Roman" w:eastAsiaTheme="minorEastAsia" w:hAnsi="Times New Roman"/>
          <w:noProof/>
          <w:sz w:val="22"/>
          <w:szCs w:val="22"/>
        </w:rPr>
      </w:pPr>
      <w:hyperlink w:anchor="_Toc172103286" w:history="1">
        <w:r w:rsidR="00906763" w:rsidRPr="00CF0C82">
          <w:rPr>
            <w:rStyle w:val="Hyperlink"/>
            <w:rFonts w:ascii="Times New Roman" w:eastAsia="Calibri" w:hAnsi="Times New Roman"/>
            <w:noProof/>
            <w:color w:val="auto"/>
          </w:rPr>
          <w:t>IV.2.</w:t>
        </w:r>
        <w:r w:rsidR="00906763" w:rsidRPr="00CF0C82">
          <w:rPr>
            <w:rFonts w:ascii="Times New Roman" w:eastAsiaTheme="minorEastAsia" w:hAnsi="Times New Roman"/>
            <w:noProof/>
            <w:sz w:val="22"/>
            <w:szCs w:val="22"/>
          </w:rPr>
          <w:tab/>
        </w:r>
        <w:r w:rsidR="00906763" w:rsidRPr="00CF0C82">
          <w:rPr>
            <w:rStyle w:val="Hyperlink"/>
            <w:rFonts w:ascii="Times New Roman" w:eastAsia="Calibri" w:hAnsi="Times New Roman"/>
            <w:noProof/>
            <w:color w:val="auto"/>
          </w:rPr>
          <w:t>Izvješćivanje o provedenim aktivnostima</w:t>
        </w:r>
        <w:r w:rsidR="00906763" w:rsidRPr="00CF0C82">
          <w:rPr>
            <w:rFonts w:ascii="Times New Roman" w:hAnsi="Times New Roman"/>
            <w:noProof/>
            <w:webHidden/>
          </w:rPr>
          <w:tab/>
        </w:r>
        <w:r w:rsidR="00906763" w:rsidRPr="00CF0C82">
          <w:rPr>
            <w:rFonts w:ascii="Times New Roman" w:hAnsi="Times New Roman"/>
            <w:noProof/>
            <w:webHidden/>
          </w:rPr>
          <w:fldChar w:fldCharType="begin"/>
        </w:r>
        <w:r w:rsidR="00906763" w:rsidRPr="00CF0C82">
          <w:rPr>
            <w:rFonts w:ascii="Times New Roman" w:hAnsi="Times New Roman"/>
            <w:noProof/>
            <w:webHidden/>
          </w:rPr>
          <w:instrText xml:space="preserve"> PAGEREF _Toc172103286 \h </w:instrText>
        </w:r>
        <w:r w:rsidR="00906763" w:rsidRPr="00CF0C82">
          <w:rPr>
            <w:rFonts w:ascii="Times New Roman" w:hAnsi="Times New Roman"/>
            <w:noProof/>
            <w:webHidden/>
          </w:rPr>
        </w:r>
        <w:r w:rsidR="00906763" w:rsidRPr="00CF0C82">
          <w:rPr>
            <w:rFonts w:ascii="Times New Roman" w:hAnsi="Times New Roman"/>
            <w:noProof/>
            <w:webHidden/>
          </w:rPr>
          <w:fldChar w:fldCharType="separate"/>
        </w:r>
        <w:r w:rsidR="007A3345">
          <w:rPr>
            <w:rFonts w:ascii="Times New Roman" w:hAnsi="Times New Roman"/>
            <w:noProof/>
            <w:webHidden/>
          </w:rPr>
          <w:t>26</w:t>
        </w:r>
        <w:r w:rsidR="00906763" w:rsidRPr="00CF0C82">
          <w:rPr>
            <w:rFonts w:ascii="Times New Roman" w:hAnsi="Times New Roman"/>
            <w:noProof/>
            <w:webHidden/>
          </w:rPr>
          <w:fldChar w:fldCharType="end"/>
        </w:r>
      </w:hyperlink>
    </w:p>
    <w:p w14:paraId="24047720" w14:textId="78708CA6" w:rsidR="00906763" w:rsidRPr="00CF0C82" w:rsidRDefault="003A1F3F">
      <w:pPr>
        <w:pStyle w:val="TOC3"/>
        <w:rPr>
          <w:rFonts w:asciiTheme="minorHAnsi" w:eastAsiaTheme="minorEastAsia" w:hAnsiTheme="minorHAnsi" w:cstheme="minorBidi"/>
          <w:noProof/>
          <w:sz w:val="22"/>
          <w:szCs w:val="22"/>
        </w:rPr>
      </w:pPr>
      <w:hyperlink w:anchor="_Toc172103287" w:history="1">
        <w:r w:rsidR="00906763" w:rsidRPr="00CF0C82">
          <w:rPr>
            <w:rStyle w:val="Hyperlink"/>
            <w:rFonts w:ascii="Times New Roman" w:eastAsia="Calibri" w:hAnsi="Times New Roman"/>
            <w:noProof/>
            <w:color w:val="auto"/>
          </w:rPr>
          <w:t>Prilog 1: Pregled napretka u odnosu na aktivnosti Akcijskog plana</w:t>
        </w:r>
        <w:r w:rsidR="00906763" w:rsidRPr="00CF0C82">
          <w:rPr>
            <w:rFonts w:ascii="Times New Roman" w:hAnsi="Times New Roman"/>
            <w:noProof/>
            <w:webHidden/>
          </w:rPr>
          <w:tab/>
        </w:r>
        <w:r w:rsidR="00906763" w:rsidRPr="00CF0C82">
          <w:rPr>
            <w:rFonts w:ascii="Times New Roman" w:hAnsi="Times New Roman"/>
            <w:noProof/>
            <w:webHidden/>
          </w:rPr>
          <w:fldChar w:fldCharType="begin"/>
        </w:r>
        <w:r w:rsidR="00906763" w:rsidRPr="00CF0C82">
          <w:rPr>
            <w:rFonts w:ascii="Times New Roman" w:hAnsi="Times New Roman"/>
            <w:noProof/>
            <w:webHidden/>
          </w:rPr>
          <w:instrText xml:space="preserve"> PAGEREF _Toc172103287 \h </w:instrText>
        </w:r>
        <w:r w:rsidR="00906763" w:rsidRPr="00CF0C82">
          <w:rPr>
            <w:rFonts w:ascii="Times New Roman" w:hAnsi="Times New Roman"/>
            <w:noProof/>
            <w:webHidden/>
          </w:rPr>
        </w:r>
        <w:r w:rsidR="00906763" w:rsidRPr="00CF0C82">
          <w:rPr>
            <w:rFonts w:ascii="Times New Roman" w:hAnsi="Times New Roman"/>
            <w:noProof/>
            <w:webHidden/>
          </w:rPr>
          <w:fldChar w:fldCharType="separate"/>
        </w:r>
        <w:r w:rsidR="007A3345">
          <w:rPr>
            <w:rFonts w:ascii="Times New Roman" w:hAnsi="Times New Roman"/>
            <w:noProof/>
            <w:webHidden/>
          </w:rPr>
          <w:t>27</w:t>
        </w:r>
        <w:r w:rsidR="00906763" w:rsidRPr="00CF0C82">
          <w:rPr>
            <w:rFonts w:ascii="Times New Roman" w:hAnsi="Times New Roman"/>
            <w:noProof/>
            <w:webHidden/>
          </w:rPr>
          <w:fldChar w:fldCharType="end"/>
        </w:r>
      </w:hyperlink>
    </w:p>
    <w:p w14:paraId="31D79B34" w14:textId="633A7F9F" w:rsidR="00270983" w:rsidRPr="00CF0C82" w:rsidRDefault="004A09C9" w:rsidP="00906763">
      <w:pPr>
        <w:rPr>
          <w:rFonts w:eastAsia="Calibri"/>
          <w:b/>
          <w:sz w:val="28"/>
          <w:szCs w:val="28"/>
          <w:lang w:val="hr-BA"/>
        </w:rPr>
      </w:pPr>
      <w:r w:rsidRPr="00CF0C82">
        <w:fldChar w:fldCharType="end"/>
      </w:r>
      <w:bookmarkStart w:id="1" w:name="_Toc500172517"/>
      <w:bookmarkStart w:id="2" w:name="_Toc500307607"/>
      <w:bookmarkStart w:id="3" w:name="_Toc500308163"/>
      <w:bookmarkStart w:id="4" w:name="_Toc332010882"/>
    </w:p>
    <w:p w14:paraId="7CBB1B3A" w14:textId="52224F96" w:rsidR="004A09C9" w:rsidRPr="00CF0C82" w:rsidRDefault="00444686" w:rsidP="002813E9">
      <w:pPr>
        <w:pStyle w:val="Heading1"/>
        <w:rPr>
          <w:rFonts w:ascii="Times New Roman" w:hAnsi="Times New Roman" w:cs="Times New Roman"/>
          <w:sz w:val="24"/>
          <w:szCs w:val="24"/>
        </w:rPr>
      </w:pPr>
      <w:bookmarkStart w:id="5" w:name="_Toc172103261"/>
      <w:bookmarkEnd w:id="1"/>
      <w:bookmarkEnd w:id="2"/>
      <w:bookmarkEnd w:id="3"/>
      <w:r w:rsidRPr="00CF0C82">
        <w:rPr>
          <w:rFonts w:ascii="Times New Roman" w:hAnsi="Times New Roman" w:cs="Times New Roman"/>
          <w:sz w:val="24"/>
          <w:szCs w:val="24"/>
        </w:rPr>
        <w:t>KRATICE</w:t>
      </w:r>
      <w:bookmarkEnd w:id="5"/>
    </w:p>
    <w:p w14:paraId="31108E10" w14:textId="77777777" w:rsidR="004A09C9" w:rsidRPr="00CF0C82" w:rsidRDefault="004A09C9" w:rsidP="002813E9"/>
    <w:tbl>
      <w:tblPr>
        <w:tblStyle w:val="TableGrid"/>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8100"/>
      </w:tblGrid>
      <w:tr w:rsidR="00CF0C82" w:rsidRPr="00CF0C82" w14:paraId="7C65212A" w14:textId="77777777" w:rsidTr="00C12AFE">
        <w:tc>
          <w:tcPr>
            <w:tcW w:w="2628" w:type="dxa"/>
          </w:tcPr>
          <w:p w14:paraId="447422AC" w14:textId="3A0BD4E1" w:rsidR="00026060" w:rsidRPr="00CF0C82" w:rsidRDefault="00F23B67" w:rsidP="002813E9">
            <w:r w:rsidRPr="00CF0C82">
              <w:t>ARS</w:t>
            </w:r>
            <w:r w:rsidR="00765A02" w:rsidRPr="00CF0C82">
              <w:t xml:space="preserve"> </w:t>
            </w:r>
            <w:r w:rsidR="00026060" w:rsidRPr="00CF0C82">
              <w:t xml:space="preserve">BiH MLJPI </w:t>
            </w:r>
            <w:r w:rsidR="00AF609C" w:rsidRPr="00CF0C82">
              <w:t>Bi</w:t>
            </w:r>
            <w:r w:rsidR="00BF27E3" w:rsidRPr="00CF0C82">
              <w:t>H</w:t>
            </w:r>
          </w:p>
          <w:p w14:paraId="3662EFE9" w14:textId="77777777" w:rsidR="00026060" w:rsidRPr="00CF0C82" w:rsidRDefault="00026060" w:rsidP="002813E9">
            <w:r w:rsidRPr="00CF0C82">
              <w:t xml:space="preserve"> </w:t>
            </w:r>
          </w:p>
          <w:p w14:paraId="0C9A85CE" w14:textId="259F59AF" w:rsidR="00026060" w:rsidRPr="00CF0C82" w:rsidRDefault="00026060" w:rsidP="002813E9">
            <w:r w:rsidRPr="00CF0C82">
              <w:t xml:space="preserve">AP </w:t>
            </w:r>
            <w:r w:rsidR="0091627E" w:rsidRPr="00CF0C82">
              <w:t>LGBTI</w:t>
            </w:r>
          </w:p>
        </w:tc>
        <w:tc>
          <w:tcPr>
            <w:tcW w:w="8100" w:type="dxa"/>
          </w:tcPr>
          <w:p w14:paraId="1F0BE03E" w14:textId="77777777" w:rsidR="00026060" w:rsidRPr="00CF0C82" w:rsidRDefault="00026060" w:rsidP="002813E9">
            <w:r w:rsidRPr="00CF0C82">
              <w:t>Agencija za ravnopravnost spolova Bosne i Hercegovine Ministarstva za ljudska prava i izbjeglice Bosne i Hercegovine</w:t>
            </w:r>
          </w:p>
          <w:p w14:paraId="25A66B0A" w14:textId="5D5CE156" w:rsidR="00026060" w:rsidRPr="00CF0C82" w:rsidRDefault="0091627E" w:rsidP="00052BDF">
            <w:r w:rsidRPr="00CF0C82">
              <w:t>Akci</w:t>
            </w:r>
            <w:r w:rsidR="00052BDF" w:rsidRPr="00CF0C82">
              <w:t>jski</w:t>
            </w:r>
            <w:r w:rsidRPr="00CF0C82">
              <w:t xml:space="preserve"> plan za unapr</w:t>
            </w:r>
            <w:r w:rsidR="00052BDF" w:rsidRPr="00CF0C82">
              <w:t>j</w:t>
            </w:r>
            <w:r w:rsidRPr="00CF0C82">
              <w:t xml:space="preserve">eđenje ljudskih prava i </w:t>
            </w:r>
            <w:r w:rsidR="00052BDF" w:rsidRPr="00CF0C82">
              <w:t>temeljnih</w:t>
            </w:r>
            <w:r w:rsidRPr="00CF0C82">
              <w:t xml:space="preserve"> sloboda LGBTI osoba u Bosni i Hercegovini</w:t>
            </w:r>
          </w:p>
        </w:tc>
      </w:tr>
      <w:tr w:rsidR="00CF0C82" w:rsidRPr="00CF0C82" w14:paraId="0E4E4EC7" w14:textId="77777777" w:rsidTr="00C12AFE">
        <w:tc>
          <w:tcPr>
            <w:tcW w:w="2628" w:type="dxa"/>
          </w:tcPr>
          <w:p w14:paraId="4EB653D9" w14:textId="77777777" w:rsidR="00026060" w:rsidRPr="00CF0C82" w:rsidRDefault="00026060" w:rsidP="002813E9">
            <w:r w:rsidRPr="00CF0C82">
              <w:t xml:space="preserve">BiH  </w:t>
            </w:r>
          </w:p>
        </w:tc>
        <w:tc>
          <w:tcPr>
            <w:tcW w:w="8100" w:type="dxa"/>
          </w:tcPr>
          <w:p w14:paraId="43BB94F5" w14:textId="77777777" w:rsidR="00026060" w:rsidRPr="00CF0C82" w:rsidRDefault="00026060" w:rsidP="002813E9">
            <w:r w:rsidRPr="00CF0C82">
              <w:t>Bosna i Hercegovina</w:t>
            </w:r>
          </w:p>
        </w:tc>
      </w:tr>
      <w:tr w:rsidR="00CF0C82" w:rsidRPr="00CF0C82" w14:paraId="3CA3F58D" w14:textId="77777777" w:rsidTr="00C12AFE">
        <w:tc>
          <w:tcPr>
            <w:tcW w:w="2628" w:type="dxa"/>
          </w:tcPr>
          <w:p w14:paraId="6D30DE9D" w14:textId="02139345" w:rsidR="00026060" w:rsidRPr="00CF0C82" w:rsidRDefault="00026060" w:rsidP="002813E9">
            <w:r w:rsidRPr="00CF0C82">
              <w:t>BD</w:t>
            </w:r>
            <w:r w:rsidR="00214662" w:rsidRPr="00CF0C82">
              <w:t xml:space="preserve"> </w:t>
            </w:r>
            <w:r w:rsidRPr="00CF0C82">
              <w:t>BiH</w:t>
            </w:r>
          </w:p>
          <w:p w14:paraId="06D92154" w14:textId="77777777" w:rsidR="00026060" w:rsidRPr="00CF0C82" w:rsidRDefault="00026060" w:rsidP="002813E9">
            <w:r w:rsidRPr="00CF0C82">
              <w:t>BHAS</w:t>
            </w:r>
          </w:p>
        </w:tc>
        <w:tc>
          <w:tcPr>
            <w:tcW w:w="8100" w:type="dxa"/>
          </w:tcPr>
          <w:p w14:paraId="52E04365" w14:textId="52039573" w:rsidR="00026060" w:rsidRPr="00CF0C82" w:rsidRDefault="00214662" w:rsidP="002813E9">
            <w:r w:rsidRPr="00CF0C82">
              <w:t>Brčko D</w:t>
            </w:r>
            <w:r w:rsidR="00026060" w:rsidRPr="00CF0C82">
              <w:t>istrikt Bosne i Hercegovine</w:t>
            </w:r>
          </w:p>
          <w:p w14:paraId="00865628" w14:textId="77777777" w:rsidR="00026060" w:rsidRPr="00CF0C82" w:rsidRDefault="00026060" w:rsidP="002813E9">
            <w:r w:rsidRPr="00CF0C82">
              <w:t>Agencija za statistiku Bosne i Hercegovine</w:t>
            </w:r>
          </w:p>
        </w:tc>
      </w:tr>
      <w:tr w:rsidR="00CF0C82" w:rsidRPr="00CF0C82" w14:paraId="37CA646B" w14:textId="77777777" w:rsidTr="006018E5">
        <w:trPr>
          <w:trHeight w:val="245"/>
        </w:trPr>
        <w:tc>
          <w:tcPr>
            <w:tcW w:w="2628" w:type="dxa"/>
          </w:tcPr>
          <w:p w14:paraId="0C4AA518" w14:textId="6176E4CA" w:rsidR="00026060" w:rsidRPr="00CF0C82" w:rsidRDefault="006018E5" w:rsidP="002813E9">
            <w:r w:rsidRPr="00CF0C82">
              <w:t>CEST</w:t>
            </w:r>
          </w:p>
        </w:tc>
        <w:tc>
          <w:tcPr>
            <w:tcW w:w="8100" w:type="dxa"/>
          </w:tcPr>
          <w:p w14:paraId="250B2655" w14:textId="567CC0E3" w:rsidR="00026060" w:rsidRPr="00CF0C82" w:rsidRDefault="00026060" w:rsidP="00052BDF">
            <w:r w:rsidRPr="00CF0C82">
              <w:t>Centar</w:t>
            </w:r>
            <w:r w:rsidR="006018E5" w:rsidRPr="00CF0C82">
              <w:t xml:space="preserve"> za edukaciju sudija i tuži</w:t>
            </w:r>
            <w:r w:rsidR="00052BDF" w:rsidRPr="00CF0C82">
              <w:t>telja</w:t>
            </w:r>
          </w:p>
        </w:tc>
      </w:tr>
      <w:tr w:rsidR="00CF0C82" w:rsidRPr="00CF0C82" w14:paraId="2247B263" w14:textId="77777777" w:rsidTr="00C12AFE">
        <w:tc>
          <w:tcPr>
            <w:tcW w:w="2628" w:type="dxa"/>
          </w:tcPr>
          <w:p w14:paraId="6A7B3908" w14:textId="77777777" w:rsidR="00026060" w:rsidRPr="00CF0C82" w:rsidRDefault="00026060" w:rsidP="002813E9">
            <w:r w:rsidRPr="00CF0C82">
              <w:t>EU</w:t>
            </w:r>
          </w:p>
        </w:tc>
        <w:tc>
          <w:tcPr>
            <w:tcW w:w="8100" w:type="dxa"/>
          </w:tcPr>
          <w:p w14:paraId="1447D1C8" w14:textId="6ACDB32C" w:rsidR="00026060" w:rsidRPr="00CF0C82" w:rsidRDefault="00214662" w:rsidP="00052BDF">
            <w:r w:rsidRPr="00CF0C82">
              <w:t>E</w:t>
            </w:r>
            <w:r w:rsidR="00052BDF" w:rsidRPr="00CF0C82">
              <w:t>u</w:t>
            </w:r>
            <w:r w:rsidRPr="00CF0C82">
              <w:t>ropska u</w:t>
            </w:r>
            <w:r w:rsidR="00026060" w:rsidRPr="00CF0C82">
              <w:t>nija</w:t>
            </w:r>
          </w:p>
        </w:tc>
      </w:tr>
      <w:tr w:rsidR="00CF0C82" w:rsidRPr="00CF0C82" w14:paraId="17B15D99" w14:textId="77777777" w:rsidTr="00C12AFE">
        <w:tc>
          <w:tcPr>
            <w:tcW w:w="2628" w:type="dxa"/>
          </w:tcPr>
          <w:p w14:paraId="33933371" w14:textId="77777777" w:rsidR="00026060" w:rsidRPr="00CF0C82" w:rsidRDefault="00026060" w:rsidP="002813E9">
            <w:r w:rsidRPr="00CF0C82">
              <w:t xml:space="preserve">FBiH </w:t>
            </w:r>
            <w:r w:rsidRPr="00CF0C82">
              <w:tab/>
            </w:r>
            <w:r w:rsidRPr="00CF0C82">
              <w:tab/>
            </w:r>
          </w:p>
        </w:tc>
        <w:tc>
          <w:tcPr>
            <w:tcW w:w="8100" w:type="dxa"/>
          </w:tcPr>
          <w:p w14:paraId="312947B9" w14:textId="77777777" w:rsidR="00026060" w:rsidRPr="00CF0C82" w:rsidRDefault="00026060" w:rsidP="002813E9">
            <w:r w:rsidRPr="00CF0C82">
              <w:t>Federacija Bosne i Hercegovine</w:t>
            </w:r>
          </w:p>
        </w:tc>
      </w:tr>
      <w:tr w:rsidR="00CF0C82" w:rsidRPr="00CF0C82" w14:paraId="54E65EE6" w14:textId="77777777" w:rsidTr="00C12AFE">
        <w:tc>
          <w:tcPr>
            <w:tcW w:w="2628" w:type="dxa"/>
          </w:tcPr>
          <w:p w14:paraId="14B3DE49" w14:textId="13BBC1D7" w:rsidR="00026060" w:rsidRPr="00CF0C82" w:rsidRDefault="00052BDF" w:rsidP="002813E9">
            <w:r w:rsidRPr="00CF0C82">
              <w:t>FMOIZ</w:t>
            </w:r>
          </w:p>
          <w:p w14:paraId="536344AD" w14:textId="01F2DEC2" w:rsidR="00026060" w:rsidRPr="00CF0C82" w:rsidRDefault="0056036B" w:rsidP="002813E9">
            <w:r w:rsidRPr="00CF0C82">
              <w:t>FMK</w:t>
            </w:r>
            <w:r w:rsidR="00026060" w:rsidRPr="00CF0C82">
              <w:t>S</w:t>
            </w:r>
          </w:p>
          <w:p w14:paraId="224E767E" w14:textId="77777777" w:rsidR="00026060" w:rsidRPr="00CF0C82" w:rsidRDefault="00026060" w:rsidP="002813E9">
            <w:r w:rsidRPr="00CF0C82">
              <w:t>FMF</w:t>
            </w:r>
          </w:p>
          <w:p w14:paraId="37248ADA" w14:textId="77777777" w:rsidR="00026060" w:rsidRPr="00CF0C82" w:rsidRDefault="00026060" w:rsidP="002813E9">
            <w:r w:rsidRPr="00CF0C82">
              <w:t>FMP</w:t>
            </w:r>
          </w:p>
          <w:p w14:paraId="4D0E6644" w14:textId="64BF05ED" w:rsidR="00CF7229" w:rsidRPr="00CF0C82" w:rsidRDefault="00CF7229" w:rsidP="002813E9">
            <w:r w:rsidRPr="00CF0C82">
              <w:t>FMZ</w:t>
            </w:r>
          </w:p>
          <w:p w14:paraId="0837AFE4" w14:textId="63C3CA48" w:rsidR="00CF7229" w:rsidRPr="00CF0C82" w:rsidRDefault="00CF7229" w:rsidP="002813E9">
            <w:r w:rsidRPr="00CF0C82">
              <w:t>FMRSP</w:t>
            </w:r>
          </w:p>
          <w:p w14:paraId="77ED95AE" w14:textId="77777777" w:rsidR="00026060" w:rsidRPr="00CF0C82" w:rsidRDefault="00026060" w:rsidP="002813E9">
            <w:r w:rsidRPr="00CF0C82">
              <w:t xml:space="preserve">GC FBiH   </w:t>
            </w:r>
          </w:p>
        </w:tc>
        <w:tc>
          <w:tcPr>
            <w:tcW w:w="8100" w:type="dxa"/>
          </w:tcPr>
          <w:p w14:paraId="70942BB8" w14:textId="0B422A96" w:rsidR="00026060" w:rsidRPr="00CF0C82" w:rsidRDefault="00026060" w:rsidP="002813E9">
            <w:r w:rsidRPr="00CF0C82">
              <w:t xml:space="preserve">Federalo ministarstvo obrazovanja i </w:t>
            </w:r>
            <w:r w:rsidR="00052BDF" w:rsidRPr="00CF0C82">
              <w:t>znanosti</w:t>
            </w:r>
          </w:p>
          <w:p w14:paraId="7F5E2741" w14:textId="77777777" w:rsidR="00026060" w:rsidRPr="00CF0C82" w:rsidRDefault="00026060" w:rsidP="002813E9">
            <w:r w:rsidRPr="00CF0C82">
              <w:t>Federalno ministarstvo kulture i sporta</w:t>
            </w:r>
          </w:p>
          <w:p w14:paraId="5A14DABA" w14:textId="41FDC53A" w:rsidR="00026060" w:rsidRPr="00CF0C82" w:rsidRDefault="00026060" w:rsidP="002813E9">
            <w:r w:rsidRPr="00CF0C82">
              <w:t>Federalno ministarstvo finan</w:t>
            </w:r>
            <w:r w:rsidR="00052BDF" w:rsidRPr="00CF0C82">
              <w:t>c</w:t>
            </w:r>
            <w:r w:rsidRPr="00CF0C82">
              <w:t>ija</w:t>
            </w:r>
          </w:p>
          <w:p w14:paraId="6D1803FC" w14:textId="77777777" w:rsidR="00026060" w:rsidRPr="00CF0C82" w:rsidRDefault="00026060" w:rsidP="002813E9">
            <w:r w:rsidRPr="00CF0C82">
              <w:t>Federalno ministarstvo poljoprivrede</w:t>
            </w:r>
          </w:p>
          <w:p w14:paraId="4347178F" w14:textId="170CC2F3" w:rsidR="00CF7229" w:rsidRPr="00CF0C82" w:rsidRDefault="00CF7229" w:rsidP="002813E9">
            <w:r w:rsidRPr="00CF0C82">
              <w:t>Federalno ministarstvo zdravstva</w:t>
            </w:r>
          </w:p>
          <w:p w14:paraId="5F9FB007" w14:textId="589C4A4C" w:rsidR="00CF7229" w:rsidRPr="00CF0C82" w:rsidRDefault="00CF7229" w:rsidP="002813E9">
            <w:r w:rsidRPr="00CF0C82">
              <w:t>Federalno ministarstvo rada i socijalne politike</w:t>
            </w:r>
          </w:p>
          <w:p w14:paraId="20F7939B" w14:textId="77777777" w:rsidR="00026060" w:rsidRPr="00CF0C82" w:rsidRDefault="00026060" w:rsidP="002813E9">
            <w:r w:rsidRPr="00CF0C82">
              <w:t>Gender centar Federacije Bosne i Hercegovine</w:t>
            </w:r>
          </w:p>
        </w:tc>
      </w:tr>
      <w:tr w:rsidR="00CF0C82" w:rsidRPr="00CF0C82" w14:paraId="7BD336E5" w14:textId="77777777" w:rsidTr="00C12AFE">
        <w:tc>
          <w:tcPr>
            <w:tcW w:w="2628" w:type="dxa"/>
          </w:tcPr>
          <w:p w14:paraId="24D3833C" w14:textId="77777777" w:rsidR="00026060" w:rsidRPr="00CF0C82" w:rsidRDefault="00026060" w:rsidP="002813E9">
            <w:r w:rsidRPr="00CF0C82">
              <w:t xml:space="preserve">GC RS    </w:t>
            </w:r>
          </w:p>
        </w:tc>
        <w:tc>
          <w:tcPr>
            <w:tcW w:w="8100" w:type="dxa"/>
          </w:tcPr>
          <w:p w14:paraId="615E5AEE" w14:textId="77777777" w:rsidR="00026060" w:rsidRPr="00CF0C82" w:rsidRDefault="00026060" w:rsidP="002813E9">
            <w:r w:rsidRPr="00CF0C82">
              <w:t>Gender centar Republike Srpske</w:t>
            </w:r>
          </w:p>
        </w:tc>
      </w:tr>
      <w:tr w:rsidR="00CF0C82" w:rsidRPr="00CF0C82" w14:paraId="3B98B48B" w14:textId="77777777" w:rsidTr="00C12AFE">
        <w:tc>
          <w:tcPr>
            <w:tcW w:w="2628" w:type="dxa"/>
          </w:tcPr>
          <w:p w14:paraId="70EDF89B" w14:textId="77777777" w:rsidR="00026060" w:rsidRPr="00CF0C82" w:rsidRDefault="00026060" w:rsidP="002813E9">
            <w:r w:rsidRPr="00CF0C82">
              <w:t xml:space="preserve">GAP BiH  </w:t>
            </w:r>
            <w:r w:rsidRPr="00CF0C82">
              <w:tab/>
            </w:r>
            <w:r w:rsidRPr="00CF0C82">
              <w:tab/>
            </w:r>
          </w:p>
        </w:tc>
        <w:tc>
          <w:tcPr>
            <w:tcW w:w="8100" w:type="dxa"/>
          </w:tcPr>
          <w:p w14:paraId="7467579A" w14:textId="7EDF94F5" w:rsidR="00026060" w:rsidRPr="00CF0C82" w:rsidRDefault="00026060" w:rsidP="00052BDF">
            <w:r w:rsidRPr="00CF0C82">
              <w:t>Gender akci</w:t>
            </w:r>
            <w:r w:rsidR="00052BDF" w:rsidRPr="00CF0C82">
              <w:t>jski</w:t>
            </w:r>
            <w:r w:rsidRPr="00CF0C82">
              <w:t xml:space="preserve"> plan</w:t>
            </w:r>
            <w:r w:rsidR="0056036B" w:rsidRPr="00CF0C82">
              <w:t xml:space="preserve"> Bosne i Hercegovine</w:t>
            </w:r>
          </w:p>
        </w:tc>
      </w:tr>
      <w:tr w:rsidR="00CF0C82" w:rsidRPr="00CF0C82" w14:paraId="05804836" w14:textId="77777777" w:rsidTr="00C12AFE">
        <w:tc>
          <w:tcPr>
            <w:tcW w:w="2628" w:type="dxa"/>
          </w:tcPr>
          <w:p w14:paraId="34835E70" w14:textId="266EF6E3" w:rsidR="00947A0C" w:rsidRPr="00CF0C82" w:rsidRDefault="00516387" w:rsidP="002813E9">
            <w:r w:rsidRPr="00CF0C82">
              <w:t>LGBTI</w:t>
            </w:r>
          </w:p>
          <w:p w14:paraId="4946793C" w14:textId="4D39912E" w:rsidR="00026060" w:rsidRPr="00CF0C82" w:rsidRDefault="00026060" w:rsidP="002813E9">
            <w:r w:rsidRPr="00CF0C82">
              <w:t xml:space="preserve">MCP BiH  </w:t>
            </w:r>
            <w:r w:rsidRPr="00CF0C82">
              <w:tab/>
            </w:r>
            <w:r w:rsidRPr="00CF0C82">
              <w:tab/>
            </w:r>
          </w:p>
        </w:tc>
        <w:tc>
          <w:tcPr>
            <w:tcW w:w="8100" w:type="dxa"/>
          </w:tcPr>
          <w:p w14:paraId="25C6E012" w14:textId="31178ABD" w:rsidR="00947A0C" w:rsidRPr="00CF0C82" w:rsidRDefault="00947A0C" w:rsidP="002813E9">
            <w:r w:rsidRPr="00CF0C82">
              <w:t>L</w:t>
            </w:r>
            <w:r w:rsidR="00052BDF" w:rsidRPr="00CF0C82">
              <w:t>ezbi</w:t>
            </w:r>
            <w:r w:rsidR="00484579" w:rsidRPr="00CF0C82">
              <w:t>jke</w:t>
            </w:r>
            <w:r w:rsidRPr="00CF0C82">
              <w:t>, gejevi, biseksualne</w:t>
            </w:r>
            <w:r w:rsidR="00516387" w:rsidRPr="00CF0C82">
              <w:t>, transrodne i interspolne</w:t>
            </w:r>
            <w:r w:rsidRPr="00CF0C82">
              <w:t xml:space="preserve"> osobe</w:t>
            </w:r>
          </w:p>
          <w:p w14:paraId="2FA5C4EB" w14:textId="1DAD8B54" w:rsidR="00026060" w:rsidRPr="00CF0C82" w:rsidRDefault="00026060" w:rsidP="002813E9">
            <w:r w:rsidRPr="00CF0C82">
              <w:t>Ministarstvo civilnih poslova Bosne i Hercegovine</w:t>
            </w:r>
          </w:p>
        </w:tc>
      </w:tr>
      <w:tr w:rsidR="00CF0C82" w:rsidRPr="00CF0C82" w14:paraId="3029A6BD" w14:textId="77777777" w:rsidTr="00C12AFE">
        <w:tc>
          <w:tcPr>
            <w:tcW w:w="2628" w:type="dxa"/>
          </w:tcPr>
          <w:p w14:paraId="102E1FDE" w14:textId="77777777" w:rsidR="00026060" w:rsidRPr="00CF0C82" w:rsidRDefault="00026060" w:rsidP="002813E9">
            <w:r w:rsidRPr="00CF0C82">
              <w:t xml:space="preserve">MP BiH  </w:t>
            </w:r>
          </w:p>
        </w:tc>
        <w:tc>
          <w:tcPr>
            <w:tcW w:w="8100" w:type="dxa"/>
          </w:tcPr>
          <w:p w14:paraId="54893E58" w14:textId="77777777" w:rsidR="00026060" w:rsidRPr="00CF0C82" w:rsidRDefault="00026060" w:rsidP="002813E9">
            <w:r w:rsidRPr="00CF0C82">
              <w:t>Ministarstvo pravde Bosne i Hercegovine</w:t>
            </w:r>
          </w:p>
        </w:tc>
      </w:tr>
      <w:tr w:rsidR="00CF0C82" w:rsidRPr="00CF0C82" w14:paraId="6C2BA0B0" w14:textId="77777777" w:rsidTr="00C12AFE">
        <w:tc>
          <w:tcPr>
            <w:tcW w:w="2628" w:type="dxa"/>
          </w:tcPr>
          <w:p w14:paraId="48EE624C" w14:textId="77777777" w:rsidR="00026060" w:rsidRPr="00CF0C82" w:rsidRDefault="00026060" w:rsidP="002813E9">
            <w:r w:rsidRPr="00CF0C82">
              <w:t xml:space="preserve">MVP BiH </w:t>
            </w:r>
            <w:r w:rsidRPr="00CF0C82">
              <w:tab/>
            </w:r>
            <w:r w:rsidRPr="00CF0C82">
              <w:tab/>
            </w:r>
          </w:p>
        </w:tc>
        <w:tc>
          <w:tcPr>
            <w:tcW w:w="8100" w:type="dxa"/>
          </w:tcPr>
          <w:p w14:paraId="7C3DDBF1" w14:textId="77777777" w:rsidR="00026060" w:rsidRPr="00CF0C82" w:rsidRDefault="00026060" w:rsidP="002813E9">
            <w:r w:rsidRPr="00CF0C82">
              <w:t>Ministarstvo vanjskih poslova Bosne i Hercegovine</w:t>
            </w:r>
          </w:p>
        </w:tc>
      </w:tr>
      <w:tr w:rsidR="00CF0C82" w:rsidRPr="00CF0C82" w14:paraId="7C25D680" w14:textId="77777777" w:rsidTr="00C12AFE">
        <w:tc>
          <w:tcPr>
            <w:tcW w:w="2628" w:type="dxa"/>
          </w:tcPr>
          <w:p w14:paraId="74193B68" w14:textId="77777777" w:rsidR="00026060" w:rsidRPr="00CF0C82" w:rsidRDefault="00026060" w:rsidP="002813E9">
            <w:r w:rsidRPr="00CF0C82">
              <w:t>MLJPI BiH</w:t>
            </w:r>
          </w:p>
        </w:tc>
        <w:tc>
          <w:tcPr>
            <w:tcW w:w="8100" w:type="dxa"/>
          </w:tcPr>
          <w:p w14:paraId="0708EAD6" w14:textId="77777777" w:rsidR="00026060" w:rsidRPr="00CF0C82" w:rsidRDefault="00026060" w:rsidP="002813E9">
            <w:r w:rsidRPr="00CF0C82">
              <w:t>Ministarstvo za ljudska prava i izbjeglice Bosne i Hercegovine</w:t>
            </w:r>
          </w:p>
        </w:tc>
      </w:tr>
      <w:tr w:rsidR="00CF0C82" w:rsidRPr="00CF0C82" w14:paraId="26CE1F21" w14:textId="77777777" w:rsidTr="00C12AFE">
        <w:tc>
          <w:tcPr>
            <w:tcW w:w="2628" w:type="dxa"/>
          </w:tcPr>
          <w:p w14:paraId="52A2E6A2" w14:textId="77777777" w:rsidR="00026060" w:rsidRPr="00CF0C82" w:rsidRDefault="00026060" w:rsidP="002813E9">
            <w:r w:rsidRPr="00CF0C82">
              <w:t>MPP RS</w:t>
            </w:r>
          </w:p>
          <w:p w14:paraId="4E76B1B0" w14:textId="77777777" w:rsidR="00026060" w:rsidRPr="00CF0C82" w:rsidRDefault="00026060" w:rsidP="002813E9">
            <w:r w:rsidRPr="00CF0C82">
              <w:t>MZSZ RS</w:t>
            </w:r>
          </w:p>
          <w:p w14:paraId="3A8B88CD" w14:textId="77777777" w:rsidR="00026060" w:rsidRPr="00CF0C82" w:rsidRDefault="00026060" w:rsidP="002813E9">
            <w:r w:rsidRPr="00CF0C82">
              <w:t xml:space="preserve">NVO  </w:t>
            </w:r>
            <w:r w:rsidRPr="00CF0C82">
              <w:tab/>
            </w:r>
            <w:r w:rsidRPr="00CF0C82">
              <w:tab/>
            </w:r>
          </w:p>
        </w:tc>
        <w:tc>
          <w:tcPr>
            <w:tcW w:w="8100" w:type="dxa"/>
          </w:tcPr>
          <w:p w14:paraId="160BEE7A" w14:textId="5A6BDC8D" w:rsidR="00026060" w:rsidRPr="00CF0C82" w:rsidRDefault="00026060" w:rsidP="002813E9">
            <w:r w:rsidRPr="00CF0C82">
              <w:t>Ministarstvo privrede i p</w:t>
            </w:r>
            <w:r w:rsidR="00D47B80" w:rsidRPr="00CF0C82">
              <w:t>o</w:t>
            </w:r>
            <w:r w:rsidRPr="00CF0C82">
              <w:t>duzetništva Republike Srpske</w:t>
            </w:r>
          </w:p>
          <w:p w14:paraId="62C8752B" w14:textId="77777777" w:rsidR="00026060" w:rsidRPr="00CF0C82" w:rsidRDefault="00026060" w:rsidP="002813E9">
            <w:r w:rsidRPr="00CF0C82">
              <w:t>Ministarstvo zdravlja i socijalne zaštite Republike Srpske</w:t>
            </w:r>
          </w:p>
          <w:p w14:paraId="3F43CAF6" w14:textId="77777777" w:rsidR="00026060" w:rsidRPr="00CF0C82" w:rsidRDefault="00026060" w:rsidP="002813E9">
            <w:r w:rsidRPr="00CF0C82">
              <w:t>Nevladina organizacija</w:t>
            </w:r>
          </w:p>
        </w:tc>
      </w:tr>
      <w:tr w:rsidR="00CF0C82" w:rsidRPr="00CF0C82" w14:paraId="1B3031FC" w14:textId="77777777" w:rsidTr="00C12AFE">
        <w:tc>
          <w:tcPr>
            <w:tcW w:w="2628" w:type="dxa"/>
          </w:tcPr>
          <w:p w14:paraId="63F8D68C" w14:textId="6FC02F08" w:rsidR="00026060" w:rsidRPr="00CF0C82" w:rsidRDefault="00026060" w:rsidP="002813E9">
            <w:r w:rsidRPr="00CF0C82">
              <w:t>PS</w:t>
            </w:r>
            <w:r w:rsidR="00E10154" w:rsidRPr="00CF0C82">
              <w:t xml:space="preserve"> </w:t>
            </w:r>
            <w:r w:rsidRPr="00CF0C82">
              <w:t>BiH</w:t>
            </w:r>
          </w:p>
          <w:p w14:paraId="5C4BAAAD" w14:textId="21D3553E" w:rsidR="00026060" w:rsidRPr="00CF0C82" w:rsidRDefault="00026060" w:rsidP="002813E9">
            <w:r w:rsidRPr="00CF0C82">
              <w:t>PD PS</w:t>
            </w:r>
            <w:r w:rsidR="00E10154" w:rsidRPr="00CF0C82">
              <w:t xml:space="preserve"> </w:t>
            </w:r>
            <w:r w:rsidRPr="00CF0C82">
              <w:t>BiH</w:t>
            </w:r>
          </w:p>
        </w:tc>
        <w:tc>
          <w:tcPr>
            <w:tcW w:w="8100" w:type="dxa"/>
          </w:tcPr>
          <w:p w14:paraId="5DDF8550" w14:textId="77777777" w:rsidR="00026060" w:rsidRPr="00CF0C82" w:rsidRDefault="00026060" w:rsidP="002813E9">
            <w:r w:rsidRPr="00CF0C82">
              <w:t>Parlamentarna skupština BiH</w:t>
            </w:r>
          </w:p>
          <w:p w14:paraId="630A3F6D" w14:textId="77777777" w:rsidR="00026060" w:rsidRPr="00CF0C82" w:rsidRDefault="00026060" w:rsidP="002813E9">
            <w:r w:rsidRPr="00CF0C82">
              <w:t>Predstavnički dom Parlamentarne skupštine BiH</w:t>
            </w:r>
          </w:p>
        </w:tc>
      </w:tr>
      <w:tr w:rsidR="00CF0C82" w:rsidRPr="00CF0C82" w14:paraId="5EB62E2C" w14:textId="77777777" w:rsidTr="00C12AFE">
        <w:tc>
          <w:tcPr>
            <w:tcW w:w="2628" w:type="dxa"/>
          </w:tcPr>
          <w:p w14:paraId="778BDAC7" w14:textId="77777777" w:rsidR="00026060" w:rsidRPr="00CF0C82" w:rsidRDefault="00026060" w:rsidP="002813E9">
            <w:r w:rsidRPr="00CF0C82">
              <w:t xml:space="preserve">RS  </w:t>
            </w:r>
            <w:r w:rsidRPr="00CF0C82">
              <w:tab/>
            </w:r>
            <w:r w:rsidRPr="00CF0C82">
              <w:tab/>
            </w:r>
            <w:r w:rsidRPr="00CF0C82">
              <w:tab/>
            </w:r>
          </w:p>
        </w:tc>
        <w:tc>
          <w:tcPr>
            <w:tcW w:w="8100" w:type="dxa"/>
          </w:tcPr>
          <w:p w14:paraId="16809A8F" w14:textId="77777777" w:rsidR="00026060" w:rsidRPr="00CF0C82" w:rsidRDefault="00026060" w:rsidP="002813E9">
            <w:r w:rsidRPr="00CF0C82">
              <w:t>Republika Srpska</w:t>
            </w:r>
          </w:p>
        </w:tc>
      </w:tr>
      <w:tr w:rsidR="00CF0C82" w:rsidRPr="00CF0C82" w14:paraId="272B9D1E" w14:textId="77777777" w:rsidTr="00C12AFE">
        <w:tc>
          <w:tcPr>
            <w:tcW w:w="2628" w:type="dxa"/>
          </w:tcPr>
          <w:p w14:paraId="0E16401B" w14:textId="77777777" w:rsidR="00026060" w:rsidRPr="00CF0C82" w:rsidRDefault="00026060" w:rsidP="002813E9">
            <w:r w:rsidRPr="00CF0C82">
              <w:t xml:space="preserve">SIPA  </w:t>
            </w:r>
            <w:r w:rsidRPr="00CF0C82">
              <w:tab/>
            </w:r>
            <w:r w:rsidRPr="00CF0C82">
              <w:tab/>
            </w:r>
            <w:r w:rsidRPr="00CF0C82">
              <w:tab/>
            </w:r>
          </w:p>
        </w:tc>
        <w:tc>
          <w:tcPr>
            <w:tcW w:w="8100" w:type="dxa"/>
          </w:tcPr>
          <w:p w14:paraId="06A5F16D" w14:textId="77777777" w:rsidR="00026060" w:rsidRPr="00CF0C82" w:rsidRDefault="00026060" w:rsidP="002813E9">
            <w:r w:rsidRPr="00CF0C82">
              <w:t>Državna agencija za istrage i zaštitu</w:t>
            </w:r>
          </w:p>
        </w:tc>
      </w:tr>
      <w:tr w:rsidR="00CF0C82" w:rsidRPr="00CF0C82" w14:paraId="72F47507" w14:textId="77777777" w:rsidTr="00C12AFE">
        <w:tc>
          <w:tcPr>
            <w:tcW w:w="2628" w:type="dxa"/>
          </w:tcPr>
          <w:p w14:paraId="4F375C6B" w14:textId="77777777" w:rsidR="00026060" w:rsidRPr="00CF0C82" w:rsidRDefault="00026060" w:rsidP="002813E9">
            <w:r w:rsidRPr="00CF0C82">
              <w:t>SIDA</w:t>
            </w:r>
          </w:p>
        </w:tc>
        <w:tc>
          <w:tcPr>
            <w:tcW w:w="8100" w:type="dxa"/>
          </w:tcPr>
          <w:p w14:paraId="19E14A84" w14:textId="77777777" w:rsidR="00026060" w:rsidRPr="00CF0C82" w:rsidRDefault="00026060" w:rsidP="002813E9">
            <w:r w:rsidRPr="00CF0C82">
              <w:t>Švedska agencija za međunarodni razvoj</w:t>
            </w:r>
          </w:p>
        </w:tc>
      </w:tr>
      <w:tr w:rsidR="00CF0C82" w:rsidRPr="00CF0C82" w14:paraId="36848E7E" w14:textId="77777777" w:rsidTr="00C12AFE">
        <w:tc>
          <w:tcPr>
            <w:tcW w:w="2628" w:type="dxa"/>
          </w:tcPr>
          <w:p w14:paraId="43631BC3" w14:textId="6B11B3BB" w:rsidR="003E16EC" w:rsidRPr="00CF0C82" w:rsidRDefault="003E16EC" w:rsidP="002813E9">
            <w:r w:rsidRPr="00CF0C82">
              <w:t>SOGI</w:t>
            </w:r>
          </w:p>
          <w:p w14:paraId="202A93C7" w14:textId="35AB7869" w:rsidR="006D4944" w:rsidRPr="00CF0C82" w:rsidRDefault="006D4944" w:rsidP="002813E9">
            <w:r w:rsidRPr="00CF0C82">
              <w:t>UKC RS</w:t>
            </w:r>
          </w:p>
          <w:p w14:paraId="273A8DE6" w14:textId="45A9DA5A" w:rsidR="00026060" w:rsidRPr="00CF0C82" w:rsidRDefault="00026060" w:rsidP="002813E9">
            <w:r w:rsidRPr="00CF0C82">
              <w:t xml:space="preserve">UN  </w:t>
            </w:r>
            <w:r w:rsidRPr="00CF0C82">
              <w:tab/>
            </w:r>
          </w:p>
        </w:tc>
        <w:tc>
          <w:tcPr>
            <w:tcW w:w="8100" w:type="dxa"/>
          </w:tcPr>
          <w:p w14:paraId="239341DD" w14:textId="58B27E15" w:rsidR="003E16EC" w:rsidRPr="00CF0C82" w:rsidRDefault="003E16EC" w:rsidP="002813E9">
            <w:r w:rsidRPr="00CF0C82">
              <w:t>Seksualna orijentacija i rodni identitet</w:t>
            </w:r>
          </w:p>
          <w:p w14:paraId="5CDB2F5A" w14:textId="5F45AF1A" w:rsidR="006D4944" w:rsidRPr="00CF0C82" w:rsidRDefault="006D4944" w:rsidP="002813E9">
            <w:r w:rsidRPr="00CF0C82">
              <w:t>Univerzitetski klinički centar Republike Srpske</w:t>
            </w:r>
          </w:p>
          <w:p w14:paraId="0C6269E1" w14:textId="413F3FDA" w:rsidR="00026060" w:rsidRPr="00CF0C82" w:rsidRDefault="00F23B67" w:rsidP="00052BDF">
            <w:r w:rsidRPr="00CF0C82">
              <w:t>Ujedinjen</w:t>
            </w:r>
            <w:r w:rsidR="00052BDF" w:rsidRPr="00CF0C82">
              <w:t>i</w:t>
            </w:r>
            <w:r w:rsidR="00026060" w:rsidRPr="00CF0C82">
              <w:t xml:space="preserve"> na</w:t>
            </w:r>
            <w:r w:rsidR="00052BDF" w:rsidRPr="00CF0C82">
              <w:t>rodi</w:t>
            </w:r>
          </w:p>
        </w:tc>
      </w:tr>
      <w:tr w:rsidR="00CF0C82" w:rsidRPr="00CF0C82" w14:paraId="1CE8D003" w14:textId="77777777" w:rsidTr="00C12AFE">
        <w:tc>
          <w:tcPr>
            <w:tcW w:w="2628" w:type="dxa"/>
          </w:tcPr>
          <w:p w14:paraId="0EC8B51F" w14:textId="66AE7C9D" w:rsidR="006D4944" w:rsidRPr="00CF0C82" w:rsidRDefault="006D4944" w:rsidP="002813E9">
            <w:r w:rsidRPr="00CF0C82">
              <w:t>UNSA</w:t>
            </w:r>
          </w:p>
          <w:p w14:paraId="165B42A1" w14:textId="4D92AB76" w:rsidR="00026060" w:rsidRPr="00CF0C82" w:rsidRDefault="00026060" w:rsidP="002813E9">
            <w:r w:rsidRPr="00CF0C82">
              <w:t xml:space="preserve">UNDP  </w:t>
            </w:r>
          </w:p>
        </w:tc>
        <w:tc>
          <w:tcPr>
            <w:tcW w:w="8100" w:type="dxa"/>
          </w:tcPr>
          <w:p w14:paraId="0968B9D2" w14:textId="766FEA54" w:rsidR="006D4944" w:rsidRPr="00CF0C82" w:rsidRDefault="006D4944" w:rsidP="002813E9">
            <w:r w:rsidRPr="00CF0C82">
              <w:t>Univerzitet</w:t>
            </w:r>
            <w:r w:rsidR="00052BDF" w:rsidRPr="00CF0C82">
              <w:t xml:space="preserve"> </w:t>
            </w:r>
            <w:r w:rsidRPr="00CF0C82">
              <w:t>u Sarajevu</w:t>
            </w:r>
          </w:p>
          <w:p w14:paraId="4617DF92" w14:textId="52D70016" w:rsidR="00026060" w:rsidRPr="00CF0C82" w:rsidRDefault="00026060" w:rsidP="00052BDF">
            <w:r w:rsidRPr="00CF0C82">
              <w:t>Razvojni program Ujedinjenih na</w:t>
            </w:r>
            <w:r w:rsidR="00052BDF" w:rsidRPr="00CF0C82">
              <w:t>roda</w:t>
            </w:r>
          </w:p>
        </w:tc>
      </w:tr>
      <w:tr w:rsidR="00CF0C82" w:rsidRPr="00CF0C82" w14:paraId="65A78A10" w14:textId="77777777" w:rsidTr="00C12AFE">
        <w:tc>
          <w:tcPr>
            <w:tcW w:w="2628" w:type="dxa"/>
          </w:tcPr>
          <w:p w14:paraId="2A80D31D" w14:textId="77777777" w:rsidR="00026060" w:rsidRPr="00CF0C82" w:rsidRDefault="00026060" w:rsidP="002813E9">
            <w:r w:rsidRPr="00CF0C82">
              <w:t xml:space="preserve">UNFPA  </w:t>
            </w:r>
          </w:p>
        </w:tc>
        <w:tc>
          <w:tcPr>
            <w:tcW w:w="8100" w:type="dxa"/>
          </w:tcPr>
          <w:p w14:paraId="2B2FD913" w14:textId="5A5AF15D" w:rsidR="00026060" w:rsidRPr="00CF0C82" w:rsidRDefault="00026060" w:rsidP="00052BDF">
            <w:r w:rsidRPr="00CF0C82">
              <w:t>Populacijski fond Ujedinjenih na</w:t>
            </w:r>
            <w:r w:rsidR="00052BDF" w:rsidRPr="00CF0C82">
              <w:t>roda</w:t>
            </w:r>
          </w:p>
        </w:tc>
      </w:tr>
      <w:tr w:rsidR="00CF0C82" w:rsidRPr="00CF0C82" w14:paraId="37201F8A" w14:textId="77777777" w:rsidTr="00C12AFE">
        <w:tc>
          <w:tcPr>
            <w:tcW w:w="2628" w:type="dxa"/>
          </w:tcPr>
          <w:p w14:paraId="44DBF053" w14:textId="4D96433C" w:rsidR="00026060" w:rsidRPr="00CF0C82" w:rsidRDefault="00902ACE" w:rsidP="002813E9">
            <w:r w:rsidRPr="00CF0C82">
              <w:t>U</w:t>
            </w:r>
            <w:r w:rsidR="00026060" w:rsidRPr="00CF0C82">
              <w:t>SAID</w:t>
            </w:r>
            <w:r w:rsidR="00026060" w:rsidRPr="00CF0C82">
              <w:tab/>
            </w:r>
            <w:r w:rsidR="00026060" w:rsidRPr="00CF0C82">
              <w:tab/>
            </w:r>
          </w:p>
        </w:tc>
        <w:tc>
          <w:tcPr>
            <w:tcW w:w="8100" w:type="dxa"/>
          </w:tcPr>
          <w:p w14:paraId="449F878E" w14:textId="77777777" w:rsidR="00026060" w:rsidRPr="00CF0C82" w:rsidRDefault="00026060" w:rsidP="002813E9">
            <w:r w:rsidRPr="00CF0C82">
              <w:t>Agencija za međunarodni razvoj Vlade SAD</w:t>
            </w:r>
          </w:p>
        </w:tc>
      </w:tr>
      <w:tr w:rsidR="00CF0C82" w:rsidRPr="00CF0C82" w14:paraId="0A414694" w14:textId="77777777" w:rsidTr="00C12AFE">
        <w:tc>
          <w:tcPr>
            <w:tcW w:w="2628" w:type="dxa"/>
          </w:tcPr>
          <w:p w14:paraId="6666B983" w14:textId="77777777" w:rsidR="00026060" w:rsidRPr="00CF0C82" w:rsidRDefault="00026060" w:rsidP="002813E9">
            <w:r w:rsidRPr="00CF0C82">
              <w:t xml:space="preserve">VE  </w:t>
            </w:r>
          </w:p>
          <w:p w14:paraId="0DE7C244" w14:textId="77777777" w:rsidR="00026060" w:rsidRPr="00CF0C82" w:rsidRDefault="00026060" w:rsidP="002813E9">
            <w:r w:rsidRPr="00CF0C82">
              <w:t>VM BiH</w:t>
            </w:r>
          </w:p>
          <w:p w14:paraId="0F145EDB" w14:textId="77777777" w:rsidR="00026060" w:rsidRPr="00CF0C82" w:rsidRDefault="00026060" w:rsidP="002813E9">
            <w:r w:rsidRPr="00CF0C82">
              <w:t>VSTV</w:t>
            </w:r>
          </w:p>
        </w:tc>
        <w:tc>
          <w:tcPr>
            <w:tcW w:w="8100" w:type="dxa"/>
          </w:tcPr>
          <w:p w14:paraId="1B87BB39" w14:textId="13D7D368" w:rsidR="00026060" w:rsidRPr="00CF0C82" w:rsidRDefault="00026060" w:rsidP="002813E9">
            <w:r w:rsidRPr="00CF0C82">
              <w:t>Vijeće E</w:t>
            </w:r>
            <w:r w:rsidR="00052BDF" w:rsidRPr="00CF0C82">
              <w:t>u</w:t>
            </w:r>
            <w:r w:rsidRPr="00CF0C82">
              <w:t>rope</w:t>
            </w:r>
          </w:p>
          <w:p w14:paraId="41262E02" w14:textId="77777777" w:rsidR="00026060" w:rsidRPr="00CF0C82" w:rsidRDefault="00026060" w:rsidP="002813E9">
            <w:r w:rsidRPr="00CF0C82">
              <w:t>Vijeće ministara Bosne i Hercegovine</w:t>
            </w:r>
          </w:p>
          <w:p w14:paraId="70BFD452" w14:textId="02795138" w:rsidR="00026060" w:rsidRPr="00CF0C82" w:rsidRDefault="00026060" w:rsidP="00052BDF">
            <w:r w:rsidRPr="00CF0C82">
              <w:t>Visoko sudsko i tuži</w:t>
            </w:r>
            <w:r w:rsidR="00052BDF" w:rsidRPr="00CF0C82">
              <w:t>teljsko</w:t>
            </w:r>
            <w:r w:rsidRPr="00CF0C82">
              <w:t xml:space="preserve"> vijeće Bosne i Hercegovine</w:t>
            </w:r>
          </w:p>
        </w:tc>
      </w:tr>
      <w:tr w:rsidR="00CF0C82" w:rsidRPr="00CF0C82" w14:paraId="78392D7C" w14:textId="77777777" w:rsidTr="00C12AFE">
        <w:tc>
          <w:tcPr>
            <w:tcW w:w="2628" w:type="dxa"/>
          </w:tcPr>
          <w:p w14:paraId="053D47C1" w14:textId="77777777" w:rsidR="00026060" w:rsidRPr="00CF0C82" w:rsidRDefault="00026060" w:rsidP="002813E9">
            <w:r w:rsidRPr="00CF0C82">
              <w:t xml:space="preserve">ZoRS </w:t>
            </w:r>
            <w:r w:rsidRPr="00CF0C82">
              <w:tab/>
              <w:t>BiH</w:t>
            </w:r>
            <w:r w:rsidRPr="00CF0C82">
              <w:tab/>
            </w:r>
          </w:p>
        </w:tc>
        <w:tc>
          <w:tcPr>
            <w:tcW w:w="8100" w:type="dxa"/>
          </w:tcPr>
          <w:p w14:paraId="1AF65C21" w14:textId="77777777" w:rsidR="00026060" w:rsidRPr="00CF0C82" w:rsidRDefault="00026060" w:rsidP="002813E9">
            <w:r w:rsidRPr="00CF0C82">
              <w:t>Zakon o ravnopravnosti spolova u Bosni i Hercegovini</w:t>
            </w:r>
          </w:p>
        </w:tc>
      </w:tr>
    </w:tbl>
    <w:p w14:paraId="012CB40F" w14:textId="77777777" w:rsidR="00026060" w:rsidRPr="00CF0C82" w:rsidRDefault="00026060" w:rsidP="002813E9">
      <w:pPr>
        <w:rPr>
          <w:rFonts w:eastAsia="Calibri"/>
          <w:lang w:val="hr-BA"/>
        </w:rPr>
      </w:pPr>
      <w:bookmarkStart w:id="6" w:name="_Toc332005652"/>
      <w:bookmarkStart w:id="7" w:name="_Toc332010883"/>
      <w:bookmarkStart w:id="8" w:name="_Toc500171936"/>
      <w:bookmarkStart w:id="9" w:name="_Toc500172518"/>
      <w:bookmarkStart w:id="10" w:name="_Toc500307608"/>
      <w:bookmarkStart w:id="11" w:name="_Toc500308164"/>
      <w:r w:rsidRPr="00CF0C82">
        <w:br w:type="page"/>
      </w:r>
    </w:p>
    <w:p w14:paraId="76A32EDD" w14:textId="57B8300A" w:rsidR="006A12EC" w:rsidRPr="00CF0C82" w:rsidRDefault="00E453F0" w:rsidP="00594934">
      <w:pPr>
        <w:pStyle w:val="Heading2"/>
        <w:numPr>
          <w:ilvl w:val="0"/>
          <w:numId w:val="0"/>
        </w:numPr>
        <w:ind w:left="576" w:hanging="576"/>
        <w:rPr>
          <w:rFonts w:ascii="Times New Roman" w:hAnsi="Times New Roman" w:cs="Times New Roman"/>
        </w:rPr>
      </w:pPr>
      <w:bookmarkStart w:id="12" w:name="_Toc128389687"/>
      <w:bookmarkStart w:id="13" w:name="_Toc172103262"/>
      <w:r w:rsidRPr="00CF0C82">
        <w:rPr>
          <w:rFonts w:ascii="Times New Roman" w:hAnsi="Times New Roman" w:cs="Times New Roman"/>
        </w:rPr>
        <w:t>UVOD</w:t>
      </w:r>
      <w:bookmarkEnd w:id="12"/>
      <w:bookmarkEnd w:id="13"/>
    </w:p>
    <w:p w14:paraId="7CAC742B" w14:textId="77AA79CF" w:rsidR="00F538F2" w:rsidRPr="00CF0C82" w:rsidRDefault="00F538F2" w:rsidP="002813E9">
      <w:r w:rsidRPr="00CF0C82">
        <w:t>Vijeće ministara Bosne i Hercegovine na</w:t>
      </w:r>
      <w:r w:rsidR="00CD0407" w:rsidRPr="00CF0C82">
        <w:t xml:space="preserve"> 54. sjednici, održanoj 27. srpnja</w:t>
      </w:r>
      <w:r w:rsidRPr="00CF0C82">
        <w:t xml:space="preserve"> 2022. godine, </w:t>
      </w:r>
      <w:r w:rsidR="00CD0407" w:rsidRPr="00CF0C82">
        <w:t xml:space="preserve">je </w:t>
      </w:r>
      <w:r w:rsidRPr="00CF0C82">
        <w:t>na prijedlog Ministarstva za ljudska prava i izbjeglice Bosne i Hercegovine, usvojilo Akci</w:t>
      </w:r>
      <w:r w:rsidR="00CD0407" w:rsidRPr="00CF0C82">
        <w:t>jski</w:t>
      </w:r>
      <w:r w:rsidRPr="00CF0C82">
        <w:t xml:space="preserve"> plan za unapr</w:t>
      </w:r>
      <w:r w:rsidR="00CD0407" w:rsidRPr="00CF0C82">
        <w:t>j</w:t>
      </w:r>
      <w:r w:rsidRPr="00CF0C82">
        <w:t xml:space="preserve">eđenje ljudskih prava i </w:t>
      </w:r>
      <w:r w:rsidR="00CD0407" w:rsidRPr="00CF0C82">
        <w:t>temeljnih</w:t>
      </w:r>
      <w:r w:rsidRPr="00CF0C82">
        <w:t xml:space="preserve"> sloboda LGBTI osoba u Bosni i Hercegovini za </w:t>
      </w:r>
      <w:r w:rsidR="00CD0407" w:rsidRPr="00CF0C82">
        <w:t>razdoblje</w:t>
      </w:r>
      <w:r w:rsidRPr="00CF0C82">
        <w:t xml:space="preserve"> 2021. - 2023. godine (</w:t>
      </w:r>
      <w:r w:rsidR="00CD0407" w:rsidRPr="00CF0C82">
        <w:t xml:space="preserve">u daljnjem tekstu: </w:t>
      </w:r>
      <w:r w:rsidRPr="00CF0C82">
        <w:t>Akci</w:t>
      </w:r>
      <w:r w:rsidR="00CD0407" w:rsidRPr="00CF0C82">
        <w:t>jski</w:t>
      </w:r>
      <w:r w:rsidRPr="00CF0C82">
        <w:t xml:space="preserve"> plan). </w:t>
      </w:r>
    </w:p>
    <w:p w14:paraId="4E682D69" w14:textId="77777777" w:rsidR="00F538F2" w:rsidRPr="00CF0C82" w:rsidRDefault="00F538F2" w:rsidP="002813E9"/>
    <w:p w14:paraId="380CFCF6" w14:textId="2FB9A00F" w:rsidR="00F538F2" w:rsidRPr="00CF0C82" w:rsidRDefault="00F538F2" w:rsidP="002813E9">
      <w:r w:rsidRPr="00CF0C82">
        <w:t>Usvajanje Akci</w:t>
      </w:r>
      <w:r w:rsidR="00CD0407" w:rsidRPr="00CF0C82">
        <w:t>jskog</w:t>
      </w:r>
      <w:r w:rsidRPr="00CF0C82">
        <w:t xml:space="preserve"> plana Bosne i Hercegovine u </w:t>
      </w:r>
      <w:r w:rsidR="00CD0407" w:rsidRPr="00CF0C82">
        <w:t>području</w:t>
      </w:r>
      <w:r w:rsidRPr="00CF0C82">
        <w:t xml:space="preserve"> prava LGBTI osoba </w:t>
      </w:r>
      <w:r w:rsidR="00CD0407" w:rsidRPr="00CF0C82">
        <w:t>sukladno</w:t>
      </w:r>
      <w:r w:rsidRPr="00CF0C82">
        <w:t xml:space="preserve"> </w:t>
      </w:r>
      <w:r w:rsidR="002F4009" w:rsidRPr="00CF0C82">
        <w:t xml:space="preserve">je </w:t>
      </w:r>
      <w:r w:rsidRPr="00CF0C82">
        <w:t>Mišljenj</w:t>
      </w:r>
      <w:r w:rsidR="00CD0407" w:rsidRPr="00CF0C82">
        <w:t>u</w:t>
      </w:r>
      <w:r w:rsidRPr="00CF0C82">
        <w:t xml:space="preserve"> o zahtjevu Bosne i Hercegovine za članstvo u E</w:t>
      </w:r>
      <w:r w:rsidR="00CD0407" w:rsidRPr="00CF0C82">
        <w:t>u</w:t>
      </w:r>
      <w:r w:rsidRPr="00CF0C82">
        <w:t>ropskoj uniji, u kojem se zaključuje da zaštita i uključenost ranjivih skupina još uvijek nisu na odgovarajuć</w:t>
      </w:r>
      <w:r w:rsidR="00CD0407" w:rsidRPr="00CF0C82">
        <w:t>oj</w:t>
      </w:r>
      <w:r w:rsidRPr="00CF0C82">
        <w:t xml:space="preserve"> </w:t>
      </w:r>
      <w:r w:rsidR="00CD0407" w:rsidRPr="00CF0C82">
        <w:t>razini</w:t>
      </w:r>
      <w:r w:rsidRPr="00CF0C82">
        <w:t xml:space="preserve">, što se posebno odnosi na (između ostalih) LGBTI osobe. Jedan od 14 ključnih prioriteta Bosne i Hercegovine u realizaciji Sporazuma o stabilizaciji i pridruživanju je prioritet 13, koji glasi: </w:t>
      </w:r>
      <w:r w:rsidRPr="00CF0C82">
        <w:rPr>
          <w:i/>
        </w:rPr>
        <w:t xml:space="preserve">„Unaprijediti zaštitu i inkluziju ranjivih </w:t>
      </w:r>
      <w:r w:rsidR="00CD0407" w:rsidRPr="00CF0C82">
        <w:rPr>
          <w:i/>
        </w:rPr>
        <w:t>skupina</w:t>
      </w:r>
      <w:r w:rsidRPr="00CF0C82">
        <w:rPr>
          <w:i/>
        </w:rPr>
        <w:t>, posebno (…) LGBTI osoba”</w:t>
      </w:r>
      <w:r w:rsidRPr="00CF0C82">
        <w:t>. Takođe</w:t>
      </w:r>
      <w:r w:rsidR="00CD0407" w:rsidRPr="00CF0C82">
        <w:t>r</w:t>
      </w:r>
      <w:r w:rsidRPr="00CF0C82">
        <w:t>, preporuka E</w:t>
      </w:r>
      <w:r w:rsidR="00CD0407" w:rsidRPr="00CF0C82">
        <w:t>u</w:t>
      </w:r>
      <w:r w:rsidRPr="00CF0C82">
        <w:t>ropsk</w:t>
      </w:r>
      <w:r w:rsidR="00CD06A3" w:rsidRPr="00CF0C82">
        <w:t>og</w:t>
      </w:r>
      <w:r w:rsidRPr="00CF0C82">
        <w:t xml:space="preserve"> </w:t>
      </w:r>
      <w:r w:rsidR="00CD06A3" w:rsidRPr="00CF0C82">
        <w:t>povjerenstva s</w:t>
      </w:r>
      <w:r w:rsidRPr="00CF0C82">
        <w:t xml:space="preserve"> 5. sastanka Pododbora za pravdu, slobodu i sigurnost, održanog u </w:t>
      </w:r>
      <w:r w:rsidR="00CD0407" w:rsidRPr="00CF0C82">
        <w:t>prosincu</w:t>
      </w:r>
      <w:r w:rsidRPr="00CF0C82">
        <w:t xml:space="preserve"> 2020. godine, glasi: </w:t>
      </w:r>
      <w:r w:rsidRPr="00CF0C82">
        <w:rPr>
          <w:i/>
        </w:rPr>
        <w:t xml:space="preserve">„Usvojiti niz državnih okvira politika vezanih </w:t>
      </w:r>
      <w:r w:rsidR="00CD0407" w:rsidRPr="00CF0C82">
        <w:rPr>
          <w:i/>
        </w:rPr>
        <w:t>uz</w:t>
      </w:r>
      <w:r w:rsidRPr="00CF0C82">
        <w:rPr>
          <w:i/>
        </w:rPr>
        <w:t xml:space="preserve"> zaštitu i provedbu ljudskih prava, uključujući zabranu diskriminacije, zaštitu prip</w:t>
      </w:r>
      <w:r w:rsidR="00273980" w:rsidRPr="00CF0C82">
        <w:rPr>
          <w:i/>
        </w:rPr>
        <w:t>adnika manjina, jednakost LGBTI</w:t>
      </w:r>
      <w:r w:rsidRPr="00CF0C82">
        <w:rPr>
          <w:i/>
        </w:rPr>
        <w:t xml:space="preserve"> osoba i tranzici</w:t>
      </w:r>
      <w:r w:rsidR="00CC28B6" w:rsidRPr="00CF0C82">
        <w:rPr>
          <w:i/>
        </w:rPr>
        <w:t>jsku</w:t>
      </w:r>
      <w:r w:rsidRPr="00CF0C82">
        <w:rPr>
          <w:i/>
        </w:rPr>
        <w:t xml:space="preserve"> pravdu”, </w:t>
      </w:r>
      <w:r w:rsidRPr="00CF0C82">
        <w:t>dok se u zaklju</w:t>
      </w:r>
      <w:r w:rsidR="00CD0407" w:rsidRPr="00CF0C82">
        <w:t>čcima sa 6. sastanka pomenutog P</w:t>
      </w:r>
      <w:r w:rsidRPr="00CF0C82">
        <w:t xml:space="preserve">ododbora, održanog u </w:t>
      </w:r>
      <w:r w:rsidR="00CD0407" w:rsidRPr="00CF0C82">
        <w:t>prosincu</w:t>
      </w:r>
      <w:r w:rsidRPr="00CF0C82">
        <w:t xml:space="preserve"> 2022. godine, in</w:t>
      </w:r>
      <w:r w:rsidR="00CD0407" w:rsidRPr="00CF0C82">
        <w:t>z</w:t>
      </w:r>
      <w:r w:rsidRPr="00CF0C82">
        <w:t>istira na provedbi Akci</w:t>
      </w:r>
      <w:r w:rsidR="00CD0407" w:rsidRPr="00CF0C82">
        <w:t>jskog</w:t>
      </w:r>
      <w:r w:rsidRPr="00CF0C82">
        <w:t xml:space="preserve"> plana.</w:t>
      </w:r>
      <w:r w:rsidR="00EE2A84" w:rsidRPr="00CF0C82">
        <w:rPr>
          <w:i/>
        </w:rPr>
        <w:t xml:space="preserve"> </w:t>
      </w:r>
      <w:r w:rsidRPr="00CF0C82">
        <w:t>Usvajanje Akci</w:t>
      </w:r>
      <w:r w:rsidR="00CD0407" w:rsidRPr="00CF0C82">
        <w:t>jskog</w:t>
      </w:r>
      <w:r w:rsidRPr="00CF0C82">
        <w:t xml:space="preserve"> plana zabilježeno </w:t>
      </w:r>
      <w:r w:rsidR="00CD0407" w:rsidRPr="00CF0C82">
        <w:t xml:space="preserve">je </w:t>
      </w:r>
      <w:r w:rsidRPr="00CF0C82">
        <w:t>u Izvješ</w:t>
      </w:r>
      <w:r w:rsidR="00CD0407" w:rsidRPr="00CF0C82">
        <w:t>ću</w:t>
      </w:r>
      <w:r w:rsidRPr="00CF0C82">
        <w:t xml:space="preserve"> E</w:t>
      </w:r>
      <w:r w:rsidR="00CD0407" w:rsidRPr="00CF0C82">
        <w:t>u</w:t>
      </w:r>
      <w:r w:rsidRPr="00CF0C82">
        <w:t>ropsk</w:t>
      </w:r>
      <w:r w:rsidR="00CC28B6" w:rsidRPr="00CF0C82">
        <w:t>og</w:t>
      </w:r>
      <w:r w:rsidRPr="00CF0C82">
        <w:t xml:space="preserve"> </w:t>
      </w:r>
      <w:r w:rsidR="00CC28B6" w:rsidRPr="00CF0C82">
        <w:t>povjerenstva</w:t>
      </w:r>
      <w:r w:rsidRPr="00CF0C82">
        <w:t xml:space="preserve"> o Bosni i Hercegovini za 2022. godinu kao korak u ispunjenju 14 ključnih prioriteta u realizaciji Sporazuma o stabilizaciji i pridruživanju Bosne i Hercegovine u E</w:t>
      </w:r>
      <w:r w:rsidR="00CD0407" w:rsidRPr="00CF0C82">
        <w:t>u</w:t>
      </w:r>
      <w:r w:rsidRPr="00CF0C82">
        <w:t>ropsku uniju.</w:t>
      </w:r>
    </w:p>
    <w:p w14:paraId="282B28A4" w14:textId="77777777" w:rsidR="00F538F2" w:rsidRPr="00CF0C82" w:rsidRDefault="00F538F2" w:rsidP="002813E9"/>
    <w:p w14:paraId="02A5E3D4" w14:textId="795B865A" w:rsidR="001D3CF9" w:rsidRPr="00CF0C82" w:rsidRDefault="00F538F2" w:rsidP="001D3CF9">
      <w:r w:rsidRPr="00CF0C82">
        <w:t>Akci</w:t>
      </w:r>
      <w:r w:rsidR="00CD0407" w:rsidRPr="00CF0C82">
        <w:t>jski</w:t>
      </w:r>
      <w:r w:rsidRPr="00CF0C82">
        <w:t xml:space="preserve"> plan izradila </w:t>
      </w:r>
      <w:r w:rsidR="00F82238" w:rsidRPr="00CF0C82">
        <w:t xml:space="preserve">je </w:t>
      </w:r>
      <w:r w:rsidRPr="00CF0C82">
        <w:t xml:space="preserve">ekspertska </w:t>
      </w:r>
      <w:r w:rsidR="00CD0407" w:rsidRPr="00CF0C82">
        <w:t>skupina</w:t>
      </w:r>
      <w:r w:rsidRPr="00CF0C82">
        <w:t>, sačinjena o</w:t>
      </w:r>
      <w:r w:rsidR="00B42695" w:rsidRPr="00CF0C82">
        <w:t>d 25 predstavnika/ca nadležnih i</w:t>
      </w:r>
      <w:r w:rsidRPr="00CF0C82">
        <w:t>nstitucija Bosne i Hercegovine, Federacije Bosne i Herceg</w:t>
      </w:r>
      <w:r w:rsidR="00CD0407" w:rsidRPr="00CF0C82">
        <w:t>ovine, Republike Srpske, Brčko D</w:t>
      </w:r>
      <w:r w:rsidRPr="00CF0C82">
        <w:t xml:space="preserve">istrikta Bosne i </w:t>
      </w:r>
      <w:r w:rsidR="00CD0407" w:rsidRPr="00CF0C82">
        <w:t>Hercegovine i civilnog društva.</w:t>
      </w:r>
      <w:r w:rsidRPr="00CF0C82">
        <w:t xml:space="preserve"> Radom radne </w:t>
      </w:r>
      <w:r w:rsidR="00CD0407" w:rsidRPr="00CF0C82">
        <w:t>skupine</w:t>
      </w:r>
      <w:r w:rsidRPr="00CF0C82">
        <w:t xml:space="preserve"> koordinirala </w:t>
      </w:r>
      <w:r w:rsidR="00CD0407" w:rsidRPr="00CF0C82">
        <w:t xml:space="preserve">je </w:t>
      </w:r>
      <w:r w:rsidRPr="00CF0C82">
        <w:t xml:space="preserve">Agencija za ravnopravnost spolova Bosne i Hercegovine Ministarstva za ljudska prava i izbjeglice Bosne i Hercegovine. </w:t>
      </w:r>
      <w:r w:rsidR="001D3CF9" w:rsidRPr="00CF0C82">
        <w:t xml:space="preserve">Tehničku potporu izradi Akcijskog plana pružio je projekat Europske unije i Vijeća Europe „Promocija različitosti i jednakosti u Bosni i Hercegovini“. </w:t>
      </w:r>
    </w:p>
    <w:p w14:paraId="5316A3EA" w14:textId="70FBC941" w:rsidR="00F538F2" w:rsidRPr="00CF0C82" w:rsidRDefault="00F538F2" w:rsidP="002813E9"/>
    <w:p w14:paraId="17F25715" w14:textId="45D7B79E" w:rsidR="00A81C18" w:rsidRPr="00CF0C82" w:rsidRDefault="00F538F2" w:rsidP="002813E9">
      <w:r w:rsidRPr="00CF0C82">
        <w:t>Akci</w:t>
      </w:r>
      <w:r w:rsidR="00CD0407" w:rsidRPr="00CF0C82">
        <w:t>jskim</w:t>
      </w:r>
      <w:r w:rsidRPr="00CF0C82">
        <w:t xml:space="preserve"> planom postavljena su tri opća cilja: </w:t>
      </w:r>
    </w:p>
    <w:p w14:paraId="3C7222B0" w14:textId="0F6F114E" w:rsidR="00A81C18" w:rsidRPr="00CF0C82" w:rsidRDefault="00F538F2" w:rsidP="002813E9">
      <w:pPr>
        <w:pStyle w:val="ListParagraph"/>
        <w:numPr>
          <w:ilvl w:val="0"/>
          <w:numId w:val="34"/>
        </w:numPr>
      </w:pPr>
      <w:r w:rsidRPr="00CF0C82">
        <w:t>Jednak</w:t>
      </w:r>
      <w:r w:rsidR="000B749A" w:rsidRPr="00CF0C82">
        <w:t>a</w:t>
      </w:r>
      <w:r w:rsidRPr="00CF0C82">
        <w:t xml:space="preserve"> moguć</w:t>
      </w:r>
      <w:r w:rsidR="000B749A" w:rsidRPr="00CF0C82">
        <w:t>stva</w:t>
      </w:r>
      <w:r w:rsidRPr="00CF0C82">
        <w:t xml:space="preserve"> i zabrana diskriminacije, </w:t>
      </w:r>
    </w:p>
    <w:p w14:paraId="158F0042" w14:textId="5CFC9B55" w:rsidR="00A81C18" w:rsidRPr="00CF0C82" w:rsidRDefault="00F538F2" w:rsidP="002813E9">
      <w:pPr>
        <w:pStyle w:val="ListParagraph"/>
        <w:numPr>
          <w:ilvl w:val="0"/>
          <w:numId w:val="34"/>
        </w:numPr>
      </w:pPr>
      <w:r w:rsidRPr="00CF0C82">
        <w:t xml:space="preserve">Jednaka prava u svim </w:t>
      </w:r>
      <w:r w:rsidR="00CD0407" w:rsidRPr="00CF0C82">
        <w:t>područjima</w:t>
      </w:r>
      <w:r w:rsidRPr="00CF0C82">
        <w:t xml:space="preserve"> života i </w:t>
      </w:r>
    </w:p>
    <w:p w14:paraId="15376405" w14:textId="1967D176" w:rsidR="00A81C18" w:rsidRPr="00CF0C82" w:rsidRDefault="00F538F2" w:rsidP="002813E9">
      <w:pPr>
        <w:pStyle w:val="ListParagraph"/>
        <w:numPr>
          <w:ilvl w:val="0"/>
          <w:numId w:val="34"/>
        </w:numPr>
      </w:pPr>
      <w:r w:rsidRPr="00CF0C82">
        <w:t>D</w:t>
      </w:r>
      <w:r w:rsidR="00A81C18" w:rsidRPr="00CF0C82">
        <w:t>ruštvo pošt</w:t>
      </w:r>
      <w:r w:rsidR="00B57595" w:rsidRPr="00CF0C82">
        <w:t>i</w:t>
      </w:r>
      <w:r w:rsidR="00A81C18" w:rsidRPr="00CF0C82">
        <w:t>vanja razno</w:t>
      </w:r>
      <w:r w:rsidR="00CD0407" w:rsidRPr="00CF0C82">
        <w:t>likosti</w:t>
      </w:r>
      <w:r w:rsidR="00A81C18" w:rsidRPr="00CF0C82">
        <w:t>.</w:t>
      </w:r>
      <w:r w:rsidRPr="00CF0C82">
        <w:t xml:space="preserve"> </w:t>
      </w:r>
    </w:p>
    <w:p w14:paraId="74BB6F56" w14:textId="77777777" w:rsidR="00A81C18" w:rsidRPr="00CF0C82" w:rsidRDefault="00A81C18" w:rsidP="002813E9"/>
    <w:p w14:paraId="7ED86079" w14:textId="6F348C46" w:rsidR="00A81C18" w:rsidRPr="00CF0C82" w:rsidRDefault="00A81C18" w:rsidP="002813E9">
      <w:r w:rsidRPr="00CF0C82">
        <w:t>Kako bi bio ostvaren napredak u postizanju navedenih općih ciljeva, identi</w:t>
      </w:r>
      <w:r w:rsidR="006D4944" w:rsidRPr="00CF0C82">
        <w:t>fi</w:t>
      </w:r>
      <w:r w:rsidRPr="00CF0C82">
        <w:t xml:space="preserve">cirana su sljedeća četiri strateška cilja: </w:t>
      </w:r>
    </w:p>
    <w:p w14:paraId="39D93582" w14:textId="2CDD78D7" w:rsidR="00A81C18" w:rsidRPr="00CF0C82" w:rsidRDefault="00A81C18" w:rsidP="002813E9">
      <w:pPr>
        <w:pStyle w:val="ListParagraph"/>
        <w:numPr>
          <w:ilvl w:val="0"/>
          <w:numId w:val="32"/>
        </w:numPr>
      </w:pPr>
      <w:r w:rsidRPr="00CF0C82">
        <w:t>Osigurati postojanje e</w:t>
      </w:r>
      <w:r w:rsidR="001A3892" w:rsidRPr="00CF0C82">
        <w:t>fi</w:t>
      </w:r>
      <w:r w:rsidRPr="00CF0C82">
        <w:t>kasnih mehanizama zaštite od diskriminacije i zločina iz mržnje za LGBTI osobe</w:t>
      </w:r>
      <w:r w:rsidR="00CD0407" w:rsidRPr="00CF0C82">
        <w:t>,</w:t>
      </w:r>
    </w:p>
    <w:p w14:paraId="503D9900" w14:textId="7BFDE98D" w:rsidR="00A81C18" w:rsidRPr="00CF0C82" w:rsidRDefault="00A81C18" w:rsidP="002813E9">
      <w:pPr>
        <w:pStyle w:val="ListParagraph"/>
        <w:numPr>
          <w:ilvl w:val="0"/>
          <w:numId w:val="32"/>
        </w:numPr>
      </w:pPr>
      <w:r w:rsidRPr="00CF0C82">
        <w:t xml:space="preserve">Osigurati jednaka prava LGBTI osobama u svim </w:t>
      </w:r>
      <w:r w:rsidR="00CD0407" w:rsidRPr="00CF0C82">
        <w:t>područjima</w:t>
      </w:r>
      <w:r w:rsidRPr="00CF0C82">
        <w:t xml:space="preserve"> javnog i privatnog života</w:t>
      </w:r>
      <w:r w:rsidR="00CD0407" w:rsidRPr="00CF0C82">
        <w:t>,</w:t>
      </w:r>
    </w:p>
    <w:p w14:paraId="4F000B4C" w14:textId="77777777" w:rsidR="00A81C18" w:rsidRPr="00CF0C82" w:rsidRDefault="00A81C18" w:rsidP="002813E9">
      <w:pPr>
        <w:pStyle w:val="ListParagraph"/>
        <w:numPr>
          <w:ilvl w:val="0"/>
          <w:numId w:val="32"/>
        </w:numPr>
      </w:pPr>
      <w:r w:rsidRPr="00CF0C82">
        <w:t>Razvijena svijest o potrebi za suzbijanjem predrasuda i stereotipa o LGBTI osobama i</w:t>
      </w:r>
    </w:p>
    <w:p w14:paraId="3914F63B" w14:textId="6288D675" w:rsidR="00A81C18" w:rsidRPr="00CF0C82" w:rsidRDefault="00A81C18" w:rsidP="002813E9">
      <w:pPr>
        <w:pStyle w:val="ListParagraph"/>
        <w:numPr>
          <w:ilvl w:val="0"/>
          <w:numId w:val="32"/>
        </w:numPr>
      </w:pPr>
      <w:r w:rsidRPr="00CF0C82">
        <w:t>Praćenje i izvješ</w:t>
      </w:r>
      <w:r w:rsidR="00CD0407" w:rsidRPr="00CF0C82">
        <w:t>ćivanje.</w:t>
      </w:r>
    </w:p>
    <w:p w14:paraId="6F946129" w14:textId="117177CF" w:rsidR="00F538F2" w:rsidRPr="00CF0C82" w:rsidRDefault="00F538F2" w:rsidP="002813E9"/>
    <w:p w14:paraId="3057BAA5" w14:textId="27CDAE93" w:rsidR="00F538F2" w:rsidRPr="00CF0C82" w:rsidRDefault="00F538F2" w:rsidP="002813E9">
      <w:pPr>
        <w:rPr>
          <w:lang w:val="pl-PL"/>
        </w:rPr>
      </w:pPr>
      <w:r w:rsidRPr="00CF0C82">
        <w:t>Ministarstvo za ljudska prava i izbjeglice Bosne i Hercegovine je Vijeću ministara Bosne i Hercegovine dostavilo Akci</w:t>
      </w:r>
      <w:r w:rsidR="00CD0407" w:rsidRPr="00CF0C82">
        <w:t>jski</w:t>
      </w:r>
      <w:r w:rsidRPr="00CF0C82">
        <w:t xml:space="preserve"> plan na usvajanje aktima </w:t>
      </w:r>
      <w:r w:rsidRPr="00CF0C82">
        <w:rPr>
          <w:lang w:val="sr-Cyrl-BA"/>
        </w:rPr>
        <w:t xml:space="preserve">10-37-2-2832-103/16 </w:t>
      </w:r>
      <w:r w:rsidRPr="00CF0C82">
        <w:t>od</w:t>
      </w:r>
      <w:r w:rsidR="00F74A0D" w:rsidRPr="00CF0C82">
        <w:rPr>
          <w:lang w:val="sr-Cyrl-BA"/>
        </w:rPr>
        <w:t xml:space="preserve"> 17.6.</w:t>
      </w:r>
      <w:r w:rsidRPr="00CF0C82">
        <w:rPr>
          <w:lang w:val="sr-Cyrl-BA"/>
        </w:rPr>
        <w:t>2021</w:t>
      </w:r>
      <w:r w:rsidR="00CD0407" w:rsidRPr="00CF0C82">
        <w:t>. godine</w:t>
      </w:r>
      <w:r w:rsidRPr="00CF0C82">
        <w:rPr>
          <w:lang w:val="sr-Cyrl-BA"/>
        </w:rPr>
        <w:t xml:space="preserve"> </w:t>
      </w:r>
      <w:r w:rsidRPr="00CF0C82">
        <w:t>i br.</w:t>
      </w:r>
      <w:r w:rsidRPr="00CF0C82">
        <w:rPr>
          <w:lang w:val="bs-Cyrl-BA"/>
        </w:rPr>
        <w:t xml:space="preserve"> </w:t>
      </w:r>
      <w:r w:rsidRPr="00CF0C82">
        <w:rPr>
          <w:lang w:val="sr-Cyrl-BA"/>
        </w:rPr>
        <w:t xml:space="preserve">10-37-2-2832-106/16 </w:t>
      </w:r>
      <w:r w:rsidRPr="00CF0C82">
        <w:t>od</w:t>
      </w:r>
      <w:r w:rsidR="00F74A0D" w:rsidRPr="00CF0C82">
        <w:rPr>
          <w:lang w:val="sr-Cyrl-BA"/>
        </w:rPr>
        <w:t xml:space="preserve"> 27.7.</w:t>
      </w:r>
      <w:r w:rsidRPr="00CF0C82">
        <w:rPr>
          <w:lang w:val="sr-Cyrl-BA"/>
        </w:rPr>
        <w:t>2021</w:t>
      </w:r>
      <w:r w:rsidRPr="00CF0C82">
        <w:t>.</w:t>
      </w:r>
      <w:r w:rsidR="00CD0407" w:rsidRPr="00CF0C82">
        <w:t xml:space="preserve"> godine.</w:t>
      </w:r>
      <w:r w:rsidRPr="00CF0C82">
        <w:t xml:space="preserve"> Takođe</w:t>
      </w:r>
      <w:r w:rsidR="00CD0407" w:rsidRPr="00CF0C82">
        <w:t>r</w:t>
      </w:r>
      <w:r w:rsidRPr="00CF0C82">
        <w:t xml:space="preserve">, aktom </w:t>
      </w:r>
      <w:r w:rsidR="00F74A0D" w:rsidRPr="00CF0C82">
        <w:rPr>
          <w:lang w:val="pl-PL"/>
        </w:rPr>
        <w:t>10-37-2-2832-108/16 od 22.6.</w:t>
      </w:r>
      <w:r w:rsidRPr="00CF0C82">
        <w:rPr>
          <w:lang w:val="pl-PL"/>
        </w:rPr>
        <w:t>2022</w:t>
      </w:r>
      <w:r w:rsidR="00CD0407" w:rsidRPr="00CF0C82">
        <w:rPr>
          <w:lang w:val="pl-PL"/>
        </w:rPr>
        <w:t xml:space="preserve">. godine </w:t>
      </w:r>
      <w:r w:rsidRPr="00CF0C82">
        <w:rPr>
          <w:lang w:val="pl-PL"/>
        </w:rPr>
        <w:t xml:space="preserve"> – dostavljena je i Dopuna materijala za Vijeće ministara, </w:t>
      </w:r>
      <w:r w:rsidR="00CD0407" w:rsidRPr="00CF0C82">
        <w:rPr>
          <w:lang w:val="pl-PL"/>
        </w:rPr>
        <w:t>vezana uz</w:t>
      </w:r>
      <w:r w:rsidRPr="00CF0C82">
        <w:rPr>
          <w:lang w:val="pl-PL"/>
        </w:rPr>
        <w:t xml:space="preserve"> produženja roka važenja Akci</w:t>
      </w:r>
      <w:r w:rsidR="00CD0407" w:rsidRPr="00CF0C82">
        <w:rPr>
          <w:lang w:val="pl-PL"/>
        </w:rPr>
        <w:t>jskog</w:t>
      </w:r>
      <w:r w:rsidRPr="00CF0C82">
        <w:rPr>
          <w:lang w:val="pl-PL"/>
        </w:rPr>
        <w:t xml:space="preserve"> plana do 2024. godine. </w:t>
      </w:r>
    </w:p>
    <w:p w14:paraId="0E59ED27" w14:textId="77777777" w:rsidR="00F538F2" w:rsidRPr="00CF0C82" w:rsidRDefault="00F538F2" w:rsidP="002813E9">
      <w:pPr>
        <w:rPr>
          <w:lang w:val="pl-PL"/>
        </w:rPr>
      </w:pPr>
    </w:p>
    <w:p w14:paraId="1758421C" w14:textId="7510DE39" w:rsidR="009114EA" w:rsidRPr="00CF0C82" w:rsidRDefault="00F538F2" w:rsidP="002813E9">
      <w:pPr>
        <w:rPr>
          <w:lang w:val="pl-PL"/>
        </w:rPr>
      </w:pPr>
      <w:r w:rsidRPr="00CF0C82">
        <w:rPr>
          <w:lang w:val="pl-PL"/>
        </w:rPr>
        <w:t>Zbog zastoja u radu Vijeća ministara Bosne i Hercegovine, Akci</w:t>
      </w:r>
      <w:r w:rsidR="00CD0407" w:rsidRPr="00CF0C82">
        <w:rPr>
          <w:lang w:val="pl-PL"/>
        </w:rPr>
        <w:t>jski</w:t>
      </w:r>
      <w:r w:rsidRPr="00CF0C82">
        <w:rPr>
          <w:lang w:val="pl-PL"/>
        </w:rPr>
        <w:t xml:space="preserve"> plan je uvršten u dnevni red i usvojen tek u </w:t>
      </w:r>
      <w:r w:rsidR="00CD0407" w:rsidRPr="00CF0C82">
        <w:rPr>
          <w:lang w:val="pl-PL"/>
        </w:rPr>
        <w:t>srpnju</w:t>
      </w:r>
      <w:r w:rsidRPr="00CF0C82">
        <w:rPr>
          <w:lang w:val="pl-PL"/>
        </w:rPr>
        <w:t xml:space="preserve"> 2022. godine, kada je Vijeće ministara, nakon </w:t>
      </w:r>
      <w:r w:rsidR="00CD0407" w:rsidRPr="00CF0C82">
        <w:rPr>
          <w:lang w:val="pl-PL"/>
        </w:rPr>
        <w:t>razdoblja</w:t>
      </w:r>
      <w:r w:rsidRPr="00CF0C82">
        <w:rPr>
          <w:lang w:val="pl-PL"/>
        </w:rPr>
        <w:t xml:space="preserve"> neaktivnosti, nastavilo s održavanjem redov</w:t>
      </w:r>
      <w:r w:rsidR="003D5A68" w:rsidRPr="00CF0C82">
        <w:rPr>
          <w:lang w:val="pl-PL"/>
        </w:rPr>
        <w:t>itih</w:t>
      </w:r>
      <w:r w:rsidRPr="00CF0C82">
        <w:rPr>
          <w:lang w:val="pl-PL"/>
        </w:rPr>
        <w:t xml:space="preserve"> sjednica. Takođe</w:t>
      </w:r>
      <w:r w:rsidR="00CD0407" w:rsidRPr="00CF0C82">
        <w:rPr>
          <w:lang w:val="pl-PL"/>
        </w:rPr>
        <w:t>r</w:t>
      </w:r>
      <w:r w:rsidRPr="00CF0C82">
        <w:rPr>
          <w:lang w:val="pl-PL"/>
        </w:rPr>
        <w:t xml:space="preserve">, trajanje provedbe od 18 mjeseci </w:t>
      </w:r>
      <w:r w:rsidR="00CD0407" w:rsidRPr="00CF0C82">
        <w:rPr>
          <w:lang w:val="pl-PL"/>
        </w:rPr>
        <w:t>kratko</w:t>
      </w:r>
      <w:r w:rsidRPr="00CF0C82">
        <w:rPr>
          <w:lang w:val="pl-PL"/>
        </w:rPr>
        <w:t xml:space="preserve"> </w:t>
      </w:r>
      <w:r w:rsidR="00CD0407" w:rsidRPr="00CF0C82">
        <w:rPr>
          <w:lang w:val="pl-PL"/>
        </w:rPr>
        <w:t>je razdoblje</w:t>
      </w:r>
      <w:r w:rsidRPr="00CF0C82">
        <w:rPr>
          <w:lang w:val="pl-PL"/>
        </w:rPr>
        <w:t xml:space="preserve"> i za analizu postignutog </w:t>
      </w:r>
      <w:r w:rsidR="00CD0407" w:rsidRPr="00CF0C82">
        <w:rPr>
          <w:lang w:val="pl-PL"/>
        </w:rPr>
        <w:t>napretka</w:t>
      </w:r>
      <w:r w:rsidRPr="00CF0C82">
        <w:rPr>
          <w:lang w:val="pl-PL"/>
        </w:rPr>
        <w:t xml:space="preserve"> u provedbi, koja je potrebna za serioznu i informiranu izradu novog Akci</w:t>
      </w:r>
      <w:r w:rsidR="00A1034F" w:rsidRPr="00CF0C82">
        <w:rPr>
          <w:lang w:val="pl-PL"/>
        </w:rPr>
        <w:t>jskog</w:t>
      </w:r>
      <w:r w:rsidRPr="00CF0C82">
        <w:rPr>
          <w:lang w:val="pl-PL"/>
        </w:rPr>
        <w:t xml:space="preserve"> plana. </w:t>
      </w:r>
      <w:r w:rsidR="009114EA" w:rsidRPr="00CF0C82">
        <w:rPr>
          <w:lang w:val="pl-PL"/>
        </w:rPr>
        <w:t xml:space="preserve">Zbog toga je </w:t>
      </w:r>
      <w:r w:rsidR="009114EA" w:rsidRPr="00CF0C82">
        <w:t xml:space="preserve">Vijeće ministara Bosne i Hercegovine, na 37. sjednici održanoj 1. </w:t>
      </w:r>
      <w:r w:rsidR="00A1034F" w:rsidRPr="00CF0C82">
        <w:t>veljače</w:t>
      </w:r>
      <w:r w:rsidR="009114EA" w:rsidRPr="00CF0C82">
        <w:t xml:space="preserve"> 2024. godine, na prijedlog Ministarstva za ljudska prava i izbjeglice BiH, donijelo zaključak kojim se </w:t>
      </w:r>
      <w:r w:rsidR="00A1034F" w:rsidRPr="00CF0C82">
        <w:t>razdoblje</w:t>
      </w:r>
      <w:r w:rsidR="009114EA" w:rsidRPr="00CF0C82">
        <w:t xml:space="preserve"> za prov</w:t>
      </w:r>
      <w:r w:rsidR="00A1034F" w:rsidRPr="00CF0C82">
        <w:t>edbu</w:t>
      </w:r>
      <w:r w:rsidR="009114EA" w:rsidRPr="00CF0C82">
        <w:t xml:space="preserve"> Akci</w:t>
      </w:r>
      <w:r w:rsidR="00A1034F" w:rsidRPr="00CF0C82">
        <w:t>jskog</w:t>
      </w:r>
      <w:r w:rsidR="009114EA" w:rsidRPr="00CF0C82">
        <w:t xml:space="preserve"> plana produžava do kraja 2025. godine. </w:t>
      </w:r>
    </w:p>
    <w:p w14:paraId="41B24452" w14:textId="2D559E64" w:rsidR="00F538F2" w:rsidRPr="00CF0C82" w:rsidRDefault="00F538F2" w:rsidP="002813E9">
      <w:pPr>
        <w:rPr>
          <w:lang w:val="pl-PL"/>
        </w:rPr>
      </w:pPr>
    </w:p>
    <w:p w14:paraId="6EF3E2CA" w14:textId="74C142AB" w:rsidR="00F538F2" w:rsidRPr="00CF0C82" w:rsidRDefault="00A1034F" w:rsidP="002813E9">
      <w:r w:rsidRPr="00CF0C82">
        <w:rPr>
          <w:lang w:val="pl-PL"/>
        </w:rPr>
        <w:t>Sukladno</w:t>
      </w:r>
      <w:r w:rsidR="00F538F2" w:rsidRPr="00CF0C82">
        <w:rPr>
          <w:lang w:val="pl-PL"/>
        </w:rPr>
        <w:t xml:space="preserve"> Akci</w:t>
      </w:r>
      <w:r w:rsidRPr="00CF0C82">
        <w:rPr>
          <w:lang w:val="pl-PL"/>
        </w:rPr>
        <w:t>jsk</w:t>
      </w:r>
      <w:r w:rsidR="00644328" w:rsidRPr="00CF0C82">
        <w:rPr>
          <w:lang w:val="pl-PL"/>
        </w:rPr>
        <w:t>o</w:t>
      </w:r>
      <w:r w:rsidRPr="00CF0C82">
        <w:rPr>
          <w:lang w:val="pl-PL"/>
        </w:rPr>
        <w:t>m</w:t>
      </w:r>
      <w:r w:rsidR="00F538F2" w:rsidRPr="00CF0C82">
        <w:rPr>
          <w:lang w:val="pl-PL"/>
        </w:rPr>
        <w:t xml:space="preserve"> plan</w:t>
      </w:r>
      <w:r w:rsidR="00644328" w:rsidRPr="00CF0C82">
        <w:rPr>
          <w:lang w:val="pl-PL"/>
        </w:rPr>
        <w:t>u</w:t>
      </w:r>
      <w:r w:rsidR="00F538F2" w:rsidRPr="00CF0C82">
        <w:rPr>
          <w:lang w:val="pl-PL"/>
        </w:rPr>
        <w:t xml:space="preserve">, </w:t>
      </w:r>
      <w:r w:rsidR="00F538F2" w:rsidRPr="00CF0C82">
        <w:t xml:space="preserve">institucije i </w:t>
      </w:r>
      <w:r w:rsidRPr="00CF0C82">
        <w:t>tijela nadležna</w:t>
      </w:r>
      <w:r w:rsidR="00F538F2" w:rsidRPr="00CF0C82">
        <w:t xml:space="preserve"> za prov</w:t>
      </w:r>
      <w:r w:rsidRPr="00CF0C82">
        <w:t>edbu</w:t>
      </w:r>
      <w:r w:rsidR="00F538F2" w:rsidRPr="00CF0C82">
        <w:t xml:space="preserve"> Akci</w:t>
      </w:r>
      <w:r w:rsidRPr="00CF0C82">
        <w:t>jskog</w:t>
      </w:r>
      <w:r w:rsidR="00F538F2" w:rsidRPr="00CF0C82">
        <w:t xml:space="preserve"> plana na </w:t>
      </w:r>
      <w:r w:rsidRPr="00CF0C82">
        <w:t>razini</w:t>
      </w:r>
      <w:r w:rsidR="00F538F2" w:rsidRPr="00CF0C82">
        <w:t xml:space="preserve"> institucija Bosne i Hercegovine, Federacije Bosne i Hercego</w:t>
      </w:r>
      <w:r w:rsidR="006D4944" w:rsidRPr="00CF0C82">
        <w:t>vine, Republike Srpske i Brčko D</w:t>
      </w:r>
      <w:r w:rsidR="00F538F2" w:rsidRPr="00CF0C82">
        <w:t>istrikta</w:t>
      </w:r>
      <w:r w:rsidR="006D4944" w:rsidRPr="00CF0C82">
        <w:t xml:space="preserve"> BiH redov</w:t>
      </w:r>
      <w:r w:rsidRPr="00CF0C82">
        <w:t>ito</w:t>
      </w:r>
      <w:r w:rsidR="00F538F2" w:rsidRPr="00CF0C82">
        <w:t xml:space="preserve"> s</w:t>
      </w:r>
      <w:r w:rsidRPr="00CF0C82">
        <w:t>u</w:t>
      </w:r>
      <w:r w:rsidR="00F538F2" w:rsidRPr="00CF0C82">
        <w:t>rađ</w:t>
      </w:r>
      <w:r w:rsidR="006D4944" w:rsidRPr="00CF0C82">
        <w:t>uju</w:t>
      </w:r>
      <w:r w:rsidR="00F538F2" w:rsidRPr="00CF0C82">
        <w:t>, razmjenj</w:t>
      </w:r>
      <w:r w:rsidR="006D4944" w:rsidRPr="00CF0C82">
        <w:t>uju</w:t>
      </w:r>
      <w:r w:rsidR="00F538F2" w:rsidRPr="00CF0C82">
        <w:t xml:space="preserve"> informacije i usklađ</w:t>
      </w:r>
      <w:r w:rsidR="006D4944" w:rsidRPr="00CF0C82">
        <w:t>uju</w:t>
      </w:r>
      <w:r w:rsidR="00F538F2" w:rsidRPr="00CF0C82">
        <w:t xml:space="preserve"> aktivnosti, kao i redov</w:t>
      </w:r>
      <w:r w:rsidRPr="00CF0C82">
        <w:t>ito</w:t>
      </w:r>
      <w:r w:rsidR="00F538F2" w:rsidRPr="00CF0C82">
        <w:t xml:space="preserve"> dostavlja</w:t>
      </w:r>
      <w:r w:rsidR="006D4944" w:rsidRPr="00CF0C82">
        <w:t>ju</w:t>
      </w:r>
      <w:r w:rsidR="00F538F2" w:rsidRPr="00CF0C82">
        <w:t xml:space="preserve"> informacije o postignućima i ostale pokazatelje u cilju izrade jedinstvenog izvješ</w:t>
      </w:r>
      <w:r w:rsidRPr="00CF0C82">
        <w:t>ća</w:t>
      </w:r>
      <w:r w:rsidR="00F538F2" w:rsidRPr="00CF0C82">
        <w:t xml:space="preserve"> o prov</w:t>
      </w:r>
      <w:r w:rsidRPr="00CF0C82">
        <w:t>edbi</w:t>
      </w:r>
      <w:r w:rsidR="00F538F2" w:rsidRPr="00CF0C82">
        <w:t xml:space="preserve"> Akci</w:t>
      </w:r>
      <w:r w:rsidRPr="00CF0C82">
        <w:t>jskog</w:t>
      </w:r>
      <w:r w:rsidR="00F538F2" w:rsidRPr="00CF0C82">
        <w:t xml:space="preserve"> plana. Takođe</w:t>
      </w:r>
      <w:r w:rsidRPr="00CF0C82">
        <w:t>r</w:t>
      </w:r>
      <w:r w:rsidR="00F538F2" w:rsidRPr="00CF0C82">
        <w:t xml:space="preserve">, Agencija za ravnopravnost spolova Bosne i Hercegovine, Ministarstva za ljudska prava i izbjeglice Bosne i Hercegovine, </w:t>
      </w:r>
      <w:r w:rsidRPr="00CF0C82">
        <w:t>sukladno</w:t>
      </w:r>
      <w:r w:rsidR="00F538F2" w:rsidRPr="00CF0C82">
        <w:t xml:space="preserve"> Akci</w:t>
      </w:r>
      <w:r w:rsidRPr="00CF0C82">
        <w:t>jsk</w:t>
      </w:r>
      <w:r w:rsidR="00633DA5" w:rsidRPr="00CF0C82">
        <w:t>o</w:t>
      </w:r>
      <w:r w:rsidRPr="00CF0C82">
        <w:t>m</w:t>
      </w:r>
      <w:r w:rsidR="00F538F2" w:rsidRPr="00CF0C82">
        <w:t xml:space="preserve"> plan</w:t>
      </w:r>
      <w:r w:rsidR="00633DA5" w:rsidRPr="00CF0C82">
        <w:t>u</w:t>
      </w:r>
      <w:r w:rsidR="00F538F2" w:rsidRPr="00CF0C82">
        <w:t>, priprema izvješ</w:t>
      </w:r>
      <w:r w:rsidRPr="00CF0C82">
        <w:t>će</w:t>
      </w:r>
      <w:r w:rsidR="00F538F2" w:rsidRPr="00CF0C82">
        <w:t xml:space="preserve"> o provedbi Akci</w:t>
      </w:r>
      <w:r w:rsidRPr="00CF0C82">
        <w:t>jskog</w:t>
      </w:r>
      <w:r w:rsidR="00F538F2" w:rsidRPr="00CF0C82">
        <w:t xml:space="preserve"> plana, na </w:t>
      </w:r>
      <w:r w:rsidRPr="00CF0C82">
        <w:t>temelju</w:t>
      </w:r>
      <w:r w:rsidR="00F538F2" w:rsidRPr="00CF0C82">
        <w:t xml:space="preserve"> informacija prikupljenih od institucija i </w:t>
      </w:r>
      <w:r w:rsidRPr="00CF0C82">
        <w:t>tijela</w:t>
      </w:r>
      <w:r w:rsidR="00F538F2" w:rsidRPr="00CF0C82">
        <w:t xml:space="preserve"> nadležnih za prov</w:t>
      </w:r>
      <w:r w:rsidRPr="00CF0C82">
        <w:t>edbu</w:t>
      </w:r>
      <w:r w:rsidR="00F538F2" w:rsidRPr="00CF0C82">
        <w:t xml:space="preserve">, i dostavlja Vijeću ministara Bosne i Hercegovine na razmatranje i usvajanje. </w:t>
      </w:r>
    </w:p>
    <w:p w14:paraId="7E85BDEF" w14:textId="7DFE374C" w:rsidR="00F538F2" w:rsidRPr="00CF0C82" w:rsidRDefault="00F538F2" w:rsidP="002813E9"/>
    <w:p w14:paraId="1C9C6C9A" w14:textId="57FF2432" w:rsidR="008416A2" w:rsidRPr="00CF0C82" w:rsidRDefault="008416A2" w:rsidP="002813E9">
      <w:r w:rsidRPr="00CF0C82">
        <w:t>Ov</w:t>
      </w:r>
      <w:r w:rsidR="00A1034F" w:rsidRPr="00CF0C82">
        <w:t>o</w:t>
      </w:r>
      <w:r w:rsidRPr="00CF0C82">
        <w:t xml:space="preserve"> prv</w:t>
      </w:r>
      <w:r w:rsidR="00A1034F" w:rsidRPr="00CF0C82">
        <w:t>o G</w:t>
      </w:r>
      <w:r w:rsidRPr="00CF0C82">
        <w:t>odišnj</w:t>
      </w:r>
      <w:r w:rsidR="00A1034F" w:rsidRPr="00CF0C82">
        <w:t>e</w:t>
      </w:r>
      <w:r w:rsidRPr="00CF0C82">
        <w:t xml:space="preserve"> izvješ</w:t>
      </w:r>
      <w:r w:rsidR="00A1034F" w:rsidRPr="00CF0C82">
        <w:t>će</w:t>
      </w:r>
      <w:r w:rsidRPr="00CF0C82">
        <w:t xml:space="preserve"> o provedbi Akci</w:t>
      </w:r>
      <w:r w:rsidR="00A1034F" w:rsidRPr="00CF0C82">
        <w:t>jskog</w:t>
      </w:r>
      <w:r w:rsidRPr="00CF0C82">
        <w:t xml:space="preserve"> plana sačinjen </w:t>
      </w:r>
      <w:r w:rsidR="00A1034F" w:rsidRPr="00CF0C82">
        <w:t xml:space="preserve">je </w:t>
      </w:r>
      <w:r w:rsidRPr="00CF0C82">
        <w:t xml:space="preserve">na </w:t>
      </w:r>
      <w:r w:rsidR="00A1034F" w:rsidRPr="00CF0C82">
        <w:t>temelju</w:t>
      </w:r>
      <w:r w:rsidRPr="00CF0C82">
        <w:t xml:space="preserve"> informacija prikupljenih od institucija nadležnih za prov</w:t>
      </w:r>
      <w:r w:rsidR="00A1034F" w:rsidRPr="00CF0C82">
        <w:t>edbu</w:t>
      </w:r>
      <w:r w:rsidRPr="00CF0C82">
        <w:t xml:space="preserve"> aktivnosti i nevladinih organizacija i obuhvata </w:t>
      </w:r>
      <w:r w:rsidR="00A1034F" w:rsidRPr="00CF0C82">
        <w:t>razdoblje</w:t>
      </w:r>
      <w:r w:rsidRPr="00CF0C82">
        <w:t xml:space="preserve"> od usvajanja </w:t>
      </w:r>
      <w:r w:rsidR="003D7A00" w:rsidRPr="00CF0C82">
        <w:t xml:space="preserve">Akcijkog </w:t>
      </w:r>
      <w:r w:rsidRPr="00CF0C82">
        <w:t xml:space="preserve">plana, </w:t>
      </w:r>
      <w:r w:rsidR="00A1034F" w:rsidRPr="00CF0C82">
        <w:t>srpanj</w:t>
      </w:r>
      <w:r w:rsidRPr="00CF0C82">
        <w:t xml:space="preserve"> 2022. godine</w:t>
      </w:r>
      <w:r w:rsidR="00737D28" w:rsidRPr="00CF0C82">
        <w:t xml:space="preserve"> do 31. </w:t>
      </w:r>
      <w:r w:rsidR="00A1034F" w:rsidRPr="00CF0C82">
        <w:t>prosinca</w:t>
      </w:r>
      <w:r w:rsidR="00737D28" w:rsidRPr="00CF0C82">
        <w:t xml:space="preserve"> 2023. godine.</w:t>
      </w:r>
      <w:r w:rsidRPr="00CF0C82">
        <w:t xml:space="preserve"> </w:t>
      </w:r>
      <w:r w:rsidR="00B04CDD" w:rsidRPr="00CF0C82">
        <w:t xml:space="preserve">Napominjemo da su u </w:t>
      </w:r>
      <w:r w:rsidR="00A1034F" w:rsidRPr="00CF0C82">
        <w:t>Izvješću</w:t>
      </w:r>
      <w:r w:rsidR="00B04CDD" w:rsidRPr="00CF0C82">
        <w:t xml:space="preserve"> pomenuti i neki rezultati aktivnosti realiz</w:t>
      </w:r>
      <w:r w:rsidR="00A1034F" w:rsidRPr="00CF0C82">
        <w:t>iranih</w:t>
      </w:r>
      <w:r w:rsidR="00B04CDD" w:rsidRPr="00CF0C82">
        <w:t xml:space="preserve"> i</w:t>
      </w:r>
      <w:r w:rsidR="00A1034F" w:rsidRPr="00CF0C82">
        <w:t xml:space="preserve"> u</w:t>
      </w:r>
      <w:r w:rsidR="00B04CDD" w:rsidRPr="00CF0C82">
        <w:t xml:space="preserve"> 2021</w:t>
      </w:r>
      <w:r w:rsidR="006D4944" w:rsidRPr="00CF0C82">
        <w:t>. godini</w:t>
      </w:r>
      <w:r w:rsidR="00B04CDD" w:rsidRPr="00CF0C82">
        <w:t xml:space="preserve">, u </w:t>
      </w:r>
      <w:r w:rsidR="00A1034F" w:rsidRPr="00CF0C82">
        <w:t>razdoblju</w:t>
      </w:r>
      <w:r w:rsidR="00B04CDD" w:rsidRPr="00CF0C82">
        <w:t xml:space="preserve"> </w:t>
      </w:r>
      <w:r w:rsidR="008E23CE" w:rsidRPr="00CF0C82">
        <w:t xml:space="preserve">kad je </w:t>
      </w:r>
      <w:r w:rsidR="00B04CDD" w:rsidRPr="00CF0C82">
        <w:t>Akci</w:t>
      </w:r>
      <w:r w:rsidR="00A1034F" w:rsidRPr="00CF0C82">
        <w:t>jski</w:t>
      </w:r>
      <w:r w:rsidR="00B04CDD" w:rsidRPr="00CF0C82">
        <w:t xml:space="preserve"> plan </w:t>
      </w:r>
      <w:r w:rsidR="008E23CE" w:rsidRPr="00CF0C82">
        <w:t xml:space="preserve">bio u proceduri usvajanja </w:t>
      </w:r>
      <w:r w:rsidR="00B04CDD" w:rsidRPr="00CF0C82">
        <w:t>na Vijeću ministara Bosne i Hercegovine.</w:t>
      </w:r>
    </w:p>
    <w:p w14:paraId="1E2C1327" w14:textId="067A59FD" w:rsidR="00E453F0" w:rsidRPr="00CF0C82" w:rsidRDefault="008B3547" w:rsidP="002813E9">
      <w:pPr>
        <w:rPr>
          <w:rFonts w:eastAsia="Calibri"/>
        </w:rPr>
      </w:pPr>
      <w:r w:rsidRPr="00CF0C82">
        <w:br w:type="page"/>
      </w:r>
    </w:p>
    <w:p w14:paraId="55F0D881" w14:textId="7F6113DF" w:rsidR="00273D85" w:rsidRPr="00CF0C82" w:rsidRDefault="000E0593" w:rsidP="00594934">
      <w:pPr>
        <w:pStyle w:val="Heading2"/>
        <w:numPr>
          <w:ilvl w:val="0"/>
          <w:numId w:val="0"/>
        </w:numPr>
        <w:ind w:left="576" w:hanging="576"/>
        <w:rPr>
          <w:rFonts w:ascii="Times New Roman" w:hAnsi="Times New Roman" w:cs="Times New Roman"/>
        </w:rPr>
      </w:pPr>
      <w:bookmarkStart w:id="14" w:name="_Toc172103263"/>
      <w:r w:rsidRPr="00CF0C82">
        <w:rPr>
          <w:rFonts w:ascii="Times New Roman" w:hAnsi="Times New Roman" w:cs="Times New Roman"/>
        </w:rPr>
        <w:t>SAŽETAK</w:t>
      </w:r>
      <w:bookmarkEnd w:id="14"/>
      <w:r w:rsidR="00273D85" w:rsidRPr="00CF0C82">
        <w:rPr>
          <w:rFonts w:ascii="Times New Roman" w:hAnsi="Times New Roman" w:cs="Times New Roman"/>
        </w:rPr>
        <w:t xml:space="preserve"> </w:t>
      </w:r>
    </w:p>
    <w:bookmarkEnd w:id="6"/>
    <w:bookmarkEnd w:id="7"/>
    <w:p w14:paraId="075DAEB7" w14:textId="7F9B4F60" w:rsidR="00E42EE1" w:rsidRPr="00CF0C82" w:rsidRDefault="00E42EE1" w:rsidP="002813E9">
      <w:pPr>
        <w:rPr>
          <w:rStyle w:val="Strong"/>
          <w:b w:val="0"/>
        </w:rPr>
      </w:pPr>
      <w:r w:rsidRPr="00CF0C82">
        <w:rPr>
          <w:rStyle w:val="Strong"/>
          <w:b w:val="0"/>
        </w:rPr>
        <w:t>Ov</w:t>
      </w:r>
      <w:r w:rsidR="000E0593" w:rsidRPr="00CF0C82">
        <w:rPr>
          <w:rStyle w:val="Strong"/>
          <w:b w:val="0"/>
        </w:rPr>
        <w:t>o</w:t>
      </w:r>
      <w:r w:rsidRPr="00CF0C82">
        <w:rPr>
          <w:rStyle w:val="Strong"/>
          <w:b w:val="0"/>
        </w:rPr>
        <w:t xml:space="preserve"> </w:t>
      </w:r>
      <w:r w:rsidR="000E0593" w:rsidRPr="00CF0C82">
        <w:rPr>
          <w:rStyle w:val="Strong"/>
          <w:b w:val="0"/>
        </w:rPr>
        <w:t>Izvješće</w:t>
      </w:r>
      <w:r w:rsidRPr="00CF0C82">
        <w:rPr>
          <w:rStyle w:val="Strong"/>
          <w:b w:val="0"/>
        </w:rPr>
        <w:t xml:space="preserve"> prezent</w:t>
      </w:r>
      <w:r w:rsidR="000E0593" w:rsidRPr="00CF0C82">
        <w:rPr>
          <w:rStyle w:val="Strong"/>
          <w:b w:val="0"/>
        </w:rPr>
        <w:t>ira</w:t>
      </w:r>
      <w:r w:rsidRPr="00CF0C82">
        <w:rPr>
          <w:rStyle w:val="Strong"/>
          <w:b w:val="0"/>
        </w:rPr>
        <w:t xml:space="preserve"> najvažnije informacije o aktivnostima relevantnim za postizanje </w:t>
      </w:r>
      <w:r w:rsidR="00A418AB" w:rsidRPr="00CF0C82">
        <w:rPr>
          <w:rStyle w:val="Strong"/>
          <w:b w:val="0"/>
        </w:rPr>
        <w:t>op</w:t>
      </w:r>
      <w:r w:rsidR="000E0593" w:rsidRPr="00CF0C82">
        <w:rPr>
          <w:rStyle w:val="Strong"/>
          <w:b w:val="0"/>
        </w:rPr>
        <w:t>ć</w:t>
      </w:r>
      <w:r w:rsidR="00A418AB" w:rsidRPr="00CF0C82">
        <w:rPr>
          <w:rStyle w:val="Strong"/>
          <w:b w:val="0"/>
        </w:rPr>
        <w:t xml:space="preserve">ih i strateških </w:t>
      </w:r>
      <w:r w:rsidR="000E0593" w:rsidRPr="00CF0C82">
        <w:rPr>
          <w:rStyle w:val="Strong"/>
          <w:b w:val="0"/>
        </w:rPr>
        <w:t xml:space="preserve">ciljeva </w:t>
      </w:r>
      <w:r w:rsidRPr="00CF0C82">
        <w:rPr>
          <w:rStyle w:val="Strong"/>
          <w:b w:val="0"/>
        </w:rPr>
        <w:t>Akci</w:t>
      </w:r>
      <w:r w:rsidR="000E0593" w:rsidRPr="00CF0C82">
        <w:rPr>
          <w:rStyle w:val="Strong"/>
          <w:b w:val="0"/>
        </w:rPr>
        <w:t>jskog</w:t>
      </w:r>
      <w:r w:rsidRPr="00CF0C82">
        <w:rPr>
          <w:rStyle w:val="Strong"/>
          <w:b w:val="0"/>
        </w:rPr>
        <w:t xml:space="preserve"> plana za unapr</w:t>
      </w:r>
      <w:r w:rsidR="000E0593" w:rsidRPr="00CF0C82">
        <w:rPr>
          <w:rStyle w:val="Strong"/>
          <w:b w:val="0"/>
        </w:rPr>
        <w:t>j</w:t>
      </w:r>
      <w:r w:rsidRPr="00CF0C82">
        <w:rPr>
          <w:rStyle w:val="Strong"/>
          <w:b w:val="0"/>
        </w:rPr>
        <w:t xml:space="preserve">eđenje ljudskih prava i </w:t>
      </w:r>
      <w:r w:rsidR="000E0593" w:rsidRPr="00CF0C82">
        <w:rPr>
          <w:rStyle w:val="Strong"/>
          <w:b w:val="0"/>
        </w:rPr>
        <w:t>temeljnih</w:t>
      </w:r>
      <w:r w:rsidRPr="00CF0C82">
        <w:rPr>
          <w:rStyle w:val="Strong"/>
          <w:b w:val="0"/>
        </w:rPr>
        <w:t xml:space="preserve"> sloboda LGBTI osoba u Bosni i Hercegovini u </w:t>
      </w:r>
      <w:r w:rsidR="000E0593" w:rsidRPr="00CF0C82">
        <w:rPr>
          <w:rStyle w:val="Strong"/>
          <w:b w:val="0"/>
        </w:rPr>
        <w:t>razdoblju</w:t>
      </w:r>
      <w:r w:rsidR="00A418AB" w:rsidRPr="00CF0C82">
        <w:rPr>
          <w:rStyle w:val="Strong"/>
          <w:b w:val="0"/>
        </w:rPr>
        <w:t xml:space="preserve"> </w:t>
      </w:r>
      <w:r w:rsidR="000E0593" w:rsidRPr="00CF0C82">
        <w:rPr>
          <w:rStyle w:val="Strong"/>
          <w:b w:val="0"/>
        </w:rPr>
        <w:t>provedbe zaključno s</w:t>
      </w:r>
      <w:r w:rsidR="00A418AB" w:rsidRPr="00CF0C82">
        <w:rPr>
          <w:rStyle w:val="Strong"/>
          <w:b w:val="0"/>
        </w:rPr>
        <w:t xml:space="preserve"> krajem 2023. godine.</w:t>
      </w:r>
      <w:r w:rsidRPr="00CF0C82">
        <w:rPr>
          <w:rStyle w:val="Strong"/>
          <w:b w:val="0"/>
        </w:rPr>
        <w:t xml:space="preserve"> </w:t>
      </w:r>
    </w:p>
    <w:p w14:paraId="773DD7E9" w14:textId="77777777" w:rsidR="00E42EE1" w:rsidRPr="00CF0C82" w:rsidRDefault="00E42EE1" w:rsidP="002813E9">
      <w:pPr>
        <w:rPr>
          <w:rStyle w:val="Strong"/>
          <w:b w:val="0"/>
        </w:rPr>
      </w:pPr>
    </w:p>
    <w:p w14:paraId="30D38DB8" w14:textId="39E2E9FE" w:rsidR="00E42EE1" w:rsidRPr="00CF0C82" w:rsidRDefault="00E42EE1" w:rsidP="002813E9">
      <w:pPr>
        <w:rPr>
          <w:rStyle w:val="Strong"/>
          <w:b w:val="0"/>
        </w:rPr>
      </w:pPr>
      <w:r w:rsidRPr="00CF0C82">
        <w:rPr>
          <w:rStyle w:val="Strong"/>
          <w:b w:val="0"/>
        </w:rPr>
        <w:t xml:space="preserve">Uvidom u obim i značaj mjera i aktivnosti provedenih u izvještajnom </w:t>
      </w:r>
      <w:r w:rsidR="000E0593" w:rsidRPr="00CF0C82">
        <w:rPr>
          <w:rStyle w:val="Strong"/>
          <w:b w:val="0"/>
        </w:rPr>
        <w:t>razdoblju</w:t>
      </w:r>
      <w:r w:rsidRPr="00CF0C82">
        <w:rPr>
          <w:rStyle w:val="Strong"/>
          <w:b w:val="0"/>
        </w:rPr>
        <w:t>, može se konstat</w:t>
      </w:r>
      <w:r w:rsidR="000E0593" w:rsidRPr="00CF0C82">
        <w:rPr>
          <w:rStyle w:val="Strong"/>
          <w:b w:val="0"/>
        </w:rPr>
        <w:t>irati</w:t>
      </w:r>
      <w:r w:rsidRPr="00CF0C82">
        <w:rPr>
          <w:rStyle w:val="Strong"/>
          <w:b w:val="0"/>
        </w:rPr>
        <w:t xml:space="preserve"> </w:t>
      </w:r>
      <w:r w:rsidR="000E0593" w:rsidRPr="00CF0C82">
        <w:rPr>
          <w:rStyle w:val="Strong"/>
          <w:b w:val="0"/>
        </w:rPr>
        <w:t>napredak</w:t>
      </w:r>
      <w:r w:rsidRPr="00CF0C82">
        <w:rPr>
          <w:rStyle w:val="Strong"/>
          <w:b w:val="0"/>
        </w:rPr>
        <w:t xml:space="preserve"> u provedbi </w:t>
      </w:r>
      <w:r w:rsidR="009A5F45" w:rsidRPr="00CF0C82">
        <w:rPr>
          <w:rStyle w:val="Strong"/>
          <w:b w:val="0"/>
        </w:rPr>
        <w:t>AP LGBTI</w:t>
      </w:r>
      <w:r w:rsidRPr="00CF0C82">
        <w:rPr>
          <w:rStyle w:val="Strong"/>
          <w:b w:val="0"/>
        </w:rPr>
        <w:t>. Kao što je prezent</w:t>
      </w:r>
      <w:r w:rsidR="000E0593" w:rsidRPr="00CF0C82">
        <w:rPr>
          <w:rStyle w:val="Strong"/>
          <w:b w:val="0"/>
        </w:rPr>
        <w:t>irano</w:t>
      </w:r>
      <w:r w:rsidRPr="00CF0C82">
        <w:rPr>
          <w:rStyle w:val="Strong"/>
          <w:b w:val="0"/>
        </w:rPr>
        <w:t xml:space="preserve"> u ovom </w:t>
      </w:r>
      <w:r w:rsidR="000E0593" w:rsidRPr="00CF0C82">
        <w:rPr>
          <w:rStyle w:val="Strong"/>
          <w:b w:val="0"/>
        </w:rPr>
        <w:t>Izvješću</w:t>
      </w:r>
      <w:r w:rsidRPr="00CF0C82">
        <w:rPr>
          <w:rStyle w:val="Strong"/>
          <w:b w:val="0"/>
        </w:rPr>
        <w:t>,  realiz</w:t>
      </w:r>
      <w:r w:rsidR="000E0593" w:rsidRPr="00CF0C82">
        <w:rPr>
          <w:rStyle w:val="Strong"/>
          <w:b w:val="0"/>
        </w:rPr>
        <w:t>iran</w:t>
      </w:r>
      <w:r w:rsidRPr="00CF0C82">
        <w:rPr>
          <w:rStyle w:val="Strong"/>
          <w:b w:val="0"/>
        </w:rPr>
        <w:t xml:space="preserve"> je veći broj značajnih aktivnosti koje doprinose postizanju zakonskih, institucionalnih i društvenih predu</w:t>
      </w:r>
      <w:r w:rsidR="000E0593" w:rsidRPr="00CF0C82">
        <w:rPr>
          <w:rStyle w:val="Strong"/>
          <w:b w:val="0"/>
        </w:rPr>
        <w:t>vjeta</w:t>
      </w:r>
      <w:r w:rsidRPr="00CF0C82">
        <w:rPr>
          <w:rStyle w:val="Strong"/>
          <w:b w:val="0"/>
        </w:rPr>
        <w:t xml:space="preserve"> za veću ravnopravnost spolova </w:t>
      </w:r>
      <w:r w:rsidR="000E0593" w:rsidRPr="00CF0C82">
        <w:rPr>
          <w:rStyle w:val="Strong"/>
          <w:b w:val="0"/>
        </w:rPr>
        <w:t>i</w:t>
      </w:r>
      <w:r w:rsidRPr="00CF0C82">
        <w:rPr>
          <w:rStyle w:val="Strong"/>
          <w:b w:val="0"/>
        </w:rPr>
        <w:t xml:space="preserve"> LGBTI osoba u Bosni i Hercegovini. </w:t>
      </w:r>
    </w:p>
    <w:p w14:paraId="2C88D15D" w14:textId="05351E7F" w:rsidR="00E42EE1" w:rsidRPr="00CF0C82" w:rsidRDefault="00E42EE1" w:rsidP="002813E9">
      <w:pPr>
        <w:rPr>
          <w:lang w:eastAsia="bs-Latn-BA"/>
        </w:rPr>
      </w:pPr>
    </w:p>
    <w:p w14:paraId="4673A9B6" w14:textId="2B8B7701" w:rsidR="00E84B16" w:rsidRPr="00CF0C82" w:rsidRDefault="009A5F45" w:rsidP="002813E9">
      <w:r w:rsidRPr="00CF0C82">
        <w:t>Od usvajanja AP LGBTI</w:t>
      </w:r>
      <w:r w:rsidR="00D8179C" w:rsidRPr="00CF0C82">
        <w:t>, Bosna i Hercegovina bilježi blagi</w:t>
      </w:r>
      <w:r w:rsidR="009B6A36" w:rsidRPr="00CF0C82">
        <w:t>,</w:t>
      </w:r>
      <w:r w:rsidR="00D8179C" w:rsidRPr="00CF0C82">
        <w:t xml:space="preserve"> </w:t>
      </w:r>
      <w:r w:rsidR="00E84B16" w:rsidRPr="00CF0C82">
        <w:t xml:space="preserve">ali kontinuiran </w:t>
      </w:r>
      <w:r w:rsidR="00D8179C" w:rsidRPr="00CF0C82">
        <w:t>napredak u E</w:t>
      </w:r>
      <w:r w:rsidR="000E0593" w:rsidRPr="00CF0C82">
        <w:t>u</w:t>
      </w:r>
      <w:r w:rsidR="00D8179C" w:rsidRPr="00CF0C82">
        <w:t>ropskom „duginom indeksu“</w:t>
      </w:r>
      <w:r w:rsidR="009B6A36" w:rsidRPr="00CF0C82">
        <w:t>,</w:t>
      </w:r>
      <w:r w:rsidR="00D8179C" w:rsidRPr="00CF0C82">
        <w:t xml:space="preserve"> kojeg godišnje objavljuje Međunarodna gej i lezbijska asocijacija </w:t>
      </w:r>
      <w:r w:rsidR="00D8179C" w:rsidRPr="00CF0C82">
        <w:rPr>
          <w:i/>
        </w:rPr>
        <w:t>ILGA-Europe</w:t>
      </w:r>
      <w:r w:rsidR="00D8179C" w:rsidRPr="00CF0C82">
        <w:rPr>
          <w:rStyle w:val="FootnoteReference"/>
        </w:rPr>
        <w:footnoteReference w:id="1"/>
      </w:r>
      <w:r w:rsidR="004D1129" w:rsidRPr="00CF0C82">
        <w:t>.</w:t>
      </w:r>
      <w:r w:rsidR="00E84B16" w:rsidRPr="00CF0C82">
        <w:t xml:space="preserve"> </w:t>
      </w:r>
      <w:r w:rsidR="004D1129" w:rsidRPr="00CF0C82">
        <w:t xml:space="preserve">Indeks za </w:t>
      </w:r>
      <w:r w:rsidR="00E84B16" w:rsidRPr="00CF0C82">
        <w:t>2022</w:t>
      </w:r>
      <w:r w:rsidR="004D1129" w:rsidRPr="00CF0C82">
        <w:t>. godinu</w:t>
      </w:r>
      <w:r w:rsidR="00E84B16" w:rsidRPr="00CF0C82">
        <w:t xml:space="preserve"> iznosio </w:t>
      </w:r>
      <w:r w:rsidR="004D1129" w:rsidRPr="00CF0C82">
        <w:t xml:space="preserve">je </w:t>
      </w:r>
      <w:r w:rsidR="000E0593" w:rsidRPr="00CF0C82">
        <w:t xml:space="preserve">37.8%, </w:t>
      </w:r>
      <w:r w:rsidR="00E84B16" w:rsidRPr="00CF0C82">
        <w:t>a indeks za 2024. godinu za Bosnu i Hercegovinu iznosi preko 40.25</w:t>
      </w:r>
      <w:r w:rsidR="009B6A36" w:rsidRPr="00CF0C82">
        <w:t>,</w:t>
      </w:r>
      <w:r w:rsidR="00E84B16" w:rsidRPr="00CF0C82">
        <w:t xml:space="preserve"> </w:t>
      </w:r>
      <w:r w:rsidR="004D1129" w:rsidRPr="00CF0C82">
        <w:t>što</w:t>
      </w:r>
      <w:r w:rsidR="00E84B16" w:rsidRPr="00CF0C82">
        <w:t xml:space="preserve"> pozicionira Bosnu i Hercegovinu u sredi</w:t>
      </w:r>
      <w:r w:rsidR="000E0593" w:rsidRPr="00CF0C82">
        <w:t>šte</w:t>
      </w:r>
      <w:r w:rsidR="00E84B16" w:rsidRPr="00CF0C82">
        <w:t xml:space="preserve"> ljestvice e</w:t>
      </w:r>
      <w:r w:rsidR="000E0593" w:rsidRPr="00CF0C82">
        <w:t>u</w:t>
      </w:r>
      <w:r w:rsidR="00E84B16" w:rsidRPr="00CF0C82">
        <w:t>ropskih zemalja, a ispred mnogih članica EU poput Italije, Češke, Slovačke, Mađarske, Lihtenštajna, kao i većine zemalja regiona kao što su Srbija, Sjeverna Makedonija ili Albanija.</w:t>
      </w:r>
    </w:p>
    <w:p w14:paraId="20541D10" w14:textId="33D9BB1C" w:rsidR="00392607" w:rsidRPr="00CF0C82" w:rsidRDefault="00392607" w:rsidP="002813E9"/>
    <w:p w14:paraId="0BB31C9F" w14:textId="299DE2BA" w:rsidR="00392607" w:rsidRPr="00CF0C82" w:rsidRDefault="00392607" w:rsidP="002813E9">
      <w:pPr>
        <w:rPr>
          <w:lang w:eastAsia="bs-Latn-BA"/>
        </w:rPr>
      </w:pPr>
      <w:r w:rsidRPr="00CF0C82">
        <w:rPr>
          <w:lang w:eastAsia="bs-Latn-BA"/>
        </w:rPr>
        <w:t xml:space="preserve">Ministar </w:t>
      </w:r>
      <w:r w:rsidR="000E0593" w:rsidRPr="00CF0C82">
        <w:rPr>
          <w:lang w:eastAsia="bs-Latn-BA"/>
        </w:rPr>
        <w:t>za ljudska prava i izbjeglice Bi</w:t>
      </w:r>
      <w:r w:rsidRPr="00CF0C82">
        <w:rPr>
          <w:lang w:eastAsia="bs-Latn-BA"/>
        </w:rPr>
        <w:t>H</w:t>
      </w:r>
      <w:r w:rsidR="00354534" w:rsidRPr="00CF0C82">
        <w:rPr>
          <w:lang w:val="sr-Cyrl-BA" w:eastAsia="bs-Latn-BA"/>
        </w:rPr>
        <w:t>,</w:t>
      </w:r>
      <w:r w:rsidRPr="00CF0C82">
        <w:rPr>
          <w:lang w:eastAsia="bs-Latn-BA"/>
        </w:rPr>
        <w:t xml:space="preserve"> dr</w:t>
      </w:r>
      <w:r w:rsidR="000E0593" w:rsidRPr="00CF0C82">
        <w:rPr>
          <w:lang w:eastAsia="bs-Latn-BA"/>
        </w:rPr>
        <w:t>.</w:t>
      </w:r>
      <w:r w:rsidRPr="00CF0C82">
        <w:rPr>
          <w:lang w:eastAsia="bs-Latn-BA"/>
        </w:rPr>
        <w:t xml:space="preserve"> Sevlid Hurtić</w:t>
      </w:r>
      <w:r w:rsidR="00354534" w:rsidRPr="00CF0C82">
        <w:rPr>
          <w:lang w:val="sr-Cyrl-BA" w:eastAsia="bs-Latn-BA"/>
        </w:rPr>
        <w:t>,</w:t>
      </w:r>
      <w:r w:rsidRPr="00CF0C82">
        <w:rPr>
          <w:lang w:eastAsia="bs-Latn-BA"/>
        </w:rPr>
        <w:t xml:space="preserve"> je u </w:t>
      </w:r>
      <w:r w:rsidR="000E0593" w:rsidRPr="00CF0C82">
        <w:rPr>
          <w:lang w:eastAsia="bs-Latn-BA"/>
        </w:rPr>
        <w:t>svibnju</w:t>
      </w:r>
      <w:r w:rsidRPr="00CF0C82">
        <w:rPr>
          <w:lang w:eastAsia="bs-Latn-BA"/>
        </w:rPr>
        <w:t xml:space="preserve"> 2023. godine pristupio zajedničkoj ministarskoj deklaraciji povodom Međunarodnog dana borbe protiv homofobije, lezbofobije, bifobije, transfobije i interseksfobije povodom IDAHO</w:t>
      </w:r>
      <w:r w:rsidR="000E0593" w:rsidRPr="00CF0C82">
        <w:rPr>
          <w:lang w:eastAsia="bs-Latn-BA"/>
        </w:rPr>
        <w:t>T dana</w:t>
      </w:r>
      <w:r w:rsidRPr="00CF0C82">
        <w:rPr>
          <w:lang w:eastAsia="bs-Latn-BA"/>
        </w:rPr>
        <w:t xml:space="preserve"> u organizaciji Vlade Islanda. </w:t>
      </w:r>
      <w:r w:rsidR="009B6A36" w:rsidRPr="00CF0C82">
        <w:t>Usvojeni dokument snažno rezonira sa strateškim ciljevima Akci</w:t>
      </w:r>
      <w:r w:rsidR="00C56504" w:rsidRPr="00CF0C82">
        <w:t>jsko</w:t>
      </w:r>
      <w:r w:rsidR="009B6A36" w:rsidRPr="00CF0C82">
        <w:t>g plana za unapr</w:t>
      </w:r>
      <w:r w:rsidR="00C56504" w:rsidRPr="00CF0C82">
        <w:t>j</w:t>
      </w:r>
      <w:r w:rsidR="009B6A36" w:rsidRPr="00CF0C82">
        <w:t xml:space="preserve">eđenje ljudskih prava i </w:t>
      </w:r>
      <w:r w:rsidR="00C56504" w:rsidRPr="00CF0C82">
        <w:t>temeljnih</w:t>
      </w:r>
      <w:r w:rsidR="009B6A36" w:rsidRPr="00CF0C82">
        <w:t xml:space="preserve"> sloboda LGBTI osoba u Bosni i Hercegovini</w:t>
      </w:r>
      <w:r w:rsidR="004E43D0" w:rsidRPr="00CF0C82">
        <w:t xml:space="preserve"> i pruža</w:t>
      </w:r>
      <w:r w:rsidR="009B6A36" w:rsidRPr="00CF0C82">
        <w:t xml:space="preserve"> značajan inpuls </w:t>
      </w:r>
      <w:r w:rsidR="004E43D0" w:rsidRPr="00CF0C82">
        <w:t>prov</w:t>
      </w:r>
      <w:r w:rsidR="00C56504" w:rsidRPr="00CF0C82">
        <w:t>edbi</w:t>
      </w:r>
      <w:r w:rsidR="004E43D0" w:rsidRPr="00CF0C82">
        <w:t xml:space="preserve"> aktivnosti predviđenih planom. </w:t>
      </w:r>
    </w:p>
    <w:p w14:paraId="4AD67056" w14:textId="63839E93" w:rsidR="00BC4FFE" w:rsidRPr="00CF0C82" w:rsidRDefault="00BC4FFE" w:rsidP="002813E9"/>
    <w:p w14:paraId="7FEFA73B" w14:textId="732E48CE" w:rsidR="0006550E" w:rsidRPr="00CF0C82" w:rsidRDefault="00C56504" w:rsidP="002813E9">
      <w:r w:rsidRPr="00CF0C82">
        <w:t>Intenzivirane su obuke s</w:t>
      </w:r>
      <w:r w:rsidR="0006550E" w:rsidRPr="00CF0C82">
        <w:t xml:space="preserve"> policijskim službenicima, pravosudnim </w:t>
      </w:r>
      <w:r w:rsidRPr="00CF0C82">
        <w:t>tijelima</w:t>
      </w:r>
      <w:r w:rsidR="0006550E" w:rsidRPr="00CF0C82">
        <w:t>, zdravstvenim radnicima</w:t>
      </w:r>
      <w:r w:rsidRPr="00CF0C82">
        <w:t xml:space="preserve"> i akademsko</w:t>
      </w:r>
      <w:r w:rsidR="00EF754E" w:rsidRPr="00CF0C82">
        <w:t>m</w:t>
      </w:r>
      <w:r w:rsidRPr="00CF0C82">
        <w:t xml:space="preserve"> zajednic</w:t>
      </w:r>
      <w:r w:rsidR="00EF754E" w:rsidRPr="00CF0C82">
        <w:t>om</w:t>
      </w:r>
      <w:r w:rsidR="00827683" w:rsidRPr="00CF0C82">
        <w:t>,</w:t>
      </w:r>
      <w:r w:rsidRPr="00CF0C82">
        <w:t xml:space="preserve"> a tema „</w:t>
      </w:r>
      <w:r w:rsidR="0006550E" w:rsidRPr="00CF0C82">
        <w:t>Zaštita prava i sloboda LG</w:t>
      </w:r>
      <w:r w:rsidRPr="00CF0C82">
        <w:t>BTI osoba u Bosni i Hercegovini“</w:t>
      </w:r>
      <w:r w:rsidR="0006550E" w:rsidRPr="00CF0C82">
        <w:t xml:space="preserve"> uvrštena </w:t>
      </w:r>
      <w:r w:rsidRPr="00CF0C82">
        <w:t xml:space="preserve">je </w:t>
      </w:r>
      <w:r w:rsidR="0006550E" w:rsidRPr="00CF0C82">
        <w:t>u Plan obuka Agencije za državnu službu Bosne i Hercegovine i prva obuka za</w:t>
      </w:r>
      <w:r w:rsidR="00036744" w:rsidRPr="00CF0C82">
        <w:t xml:space="preserve"> državne službenike/službenice i</w:t>
      </w:r>
      <w:r w:rsidR="0006550E" w:rsidRPr="00CF0C82">
        <w:t xml:space="preserve">nstitucija Bosne i Hercegovine održana </w:t>
      </w:r>
      <w:r w:rsidRPr="00CF0C82">
        <w:t xml:space="preserve">je </w:t>
      </w:r>
      <w:r w:rsidR="0006550E" w:rsidRPr="00CF0C82">
        <w:t xml:space="preserve">u </w:t>
      </w:r>
      <w:r w:rsidRPr="00CF0C82">
        <w:t>prosincu</w:t>
      </w:r>
      <w:r w:rsidR="0006550E" w:rsidRPr="00CF0C82">
        <w:t xml:space="preserve"> 2023</w:t>
      </w:r>
      <w:r w:rsidRPr="00CF0C82">
        <w:t>. godine, u realizaciji ARS BiH MLJPI Bi</w:t>
      </w:r>
      <w:r w:rsidR="0006550E" w:rsidRPr="00CF0C82">
        <w:t xml:space="preserve">H. </w:t>
      </w:r>
    </w:p>
    <w:p w14:paraId="410EE268" w14:textId="77777777" w:rsidR="0006550E" w:rsidRPr="00CF0C82" w:rsidRDefault="0006550E" w:rsidP="002813E9"/>
    <w:p w14:paraId="716A3956" w14:textId="1E41C2EF" w:rsidR="0006550E" w:rsidRPr="00CF0C82" w:rsidRDefault="00C56504" w:rsidP="002813E9">
      <w:r w:rsidRPr="00CF0C82">
        <w:t>Inicijativa ARS BiH MLJPI Bi</w:t>
      </w:r>
      <w:r w:rsidR="0006550E" w:rsidRPr="00CF0C82">
        <w:t>H, upućena Odjelu za seksualnu orijentaciju i rodni identitet Vijeća E</w:t>
      </w:r>
      <w:r w:rsidRPr="00CF0C82">
        <w:t>u</w:t>
      </w:r>
      <w:r w:rsidR="0006550E" w:rsidRPr="00CF0C82">
        <w:t>rope, Bosna i Hercegovina, rezultirala je da Bosna i Hercegovina bude pred</w:t>
      </w:r>
      <w:r w:rsidRPr="00CF0C82">
        <w:t>met tematskog pregleda na temu „</w:t>
      </w:r>
      <w:r w:rsidR="0006550E" w:rsidRPr="00CF0C82">
        <w:t>Pristup LG</w:t>
      </w:r>
      <w:r w:rsidRPr="00CF0C82">
        <w:t>BTI osoba zdravstvenim uslugama“</w:t>
      </w:r>
      <w:r w:rsidR="0006550E" w:rsidRPr="00CF0C82">
        <w:t>. Pregled je proveden u sklopu E</w:t>
      </w:r>
      <w:r w:rsidRPr="00CF0C82">
        <w:t>u</w:t>
      </w:r>
      <w:r w:rsidR="0006550E" w:rsidRPr="00CF0C82">
        <w:t>ropskog tematskog pregleda prov</w:t>
      </w:r>
      <w:r w:rsidRPr="00CF0C82">
        <w:t>edbe</w:t>
      </w:r>
      <w:r w:rsidR="0006550E" w:rsidRPr="00CF0C82">
        <w:t xml:space="preserve"> Preporuke Komiteta ministara Vijeća E</w:t>
      </w:r>
      <w:r w:rsidRPr="00CF0C82">
        <w:t>u</w:t>
      </w:r>
      <w:r w:rsidR="0006550E" w:rsidRPr="00CF0C82">
        <w:t xml:space="preserve">rope 2010(5). </w:t>
      </w:r>
    </w:p>
    <w:p w14:paraId="23ECCF58" w14:textId="77777777" w:rsidR="0006550E" w:rsidRPr="00CF0C82" w:rsidRDefault="0006550E" w:rsidP="002813E9"/>
    <w:p w14:paraId="0526A73B" w14:textId="4847BFDC" w:rsidR="006D4944" w:rsidRPr="00CF0C82" w:rsidRDefault="008B2268" w:rsidP="006D4944">
      <w:pPr>
        <w:rPr>
          <w:lang w:eastAsia="bs-Latn-BA"/>
        </w:rPr>
      </w:pPr>
      <w:r w:rsidRPr="00CF0C82">
        <w:rPr>
          <w:lang w:eastAsia="bs-Latn-BA"/>
        </w:rPr>
        <w:t>ARS Bi</w:t>
      </w:r>
      <w:r w:rsidR="006D4944" w:rsidRPr="00CF0C82">
        <w:rPr>
          <w:lang w:eastAsia="bs-Latn-BA"/>
        </w:rPr>
        <w:t>H MLJPI</w:t>
      </w:r>
      <w:r w:rsidR="00A717E2" w:rsidRPr="00CF0C82">
        <w:rPr>
          <w:lang w:eastAsia="bs-Latn-BA"/>
        </w:rPr>
        <w:t xml:space="preserve"> BiH</w:t>
      </w:r>
      <w:r w:rsidR="006D4944" w:rsidRPr="00CF0C82">
        <w:rPr>
          <w:lang w:eastAsia="bs-Latn-BA"/>
        </w:rPr>
        <w:t xml:space="preserve"> i FMUP su Federalnom ministarstvu zdravstva uputili inicijative za izrad</w:t>
      </w:r>
      <w:r w:rsidRPr="00CF0C82">
        <w:rPr>
          <w:lang w:eastAsia="bs-Latn-BA"/>
        </w:rPr>
        <w:t>u</w:t>
      </w:r>
      <w:r w:rsidR="006D4944" w:rsidRPr="00CF0C82">
        <w:rPr>
          <w:lang w:eastAsia="bs-Latn-BA"/>
        </w:rPr>
        <w:t xml:space="preserve"> propisa kojim bi trebalo defini</w:t>
      </w:r>
      <w:r w:rsidRPr="00CF0C82">
        <w:rPr>
          <w:lang w:eastAsia="bs-Latn-BA"/>
        </w:rPr>
        <w:t>r</w:t>
      </w:r>
      <w:r w:rsidR="006D4944" w:rsidRPr="00CF0C82">
        <w:rPr>
          <w:lang w:eastAsia="bs-Latn-BA"/>
        </w:rPr>
        <w:t xml:space="preserve">ati potrebnu dokumentaciju vezanu </w:t>
      </w:r>
      <w:r w:rsidRPr="00CF0C82">
        <w:rPr>
          <w:lang w:eastAsia="bs-Latn-BA"/>
        </w:rPr>
        <w:t>uz</w:t>
      </w:r>
      <w:r w:rsidR="006D4944" w:rsidRPr="00CF0C82">
        <w:rPr>
          <w:lang w:eastAsia="bs-Latn-BA"/>
        </w:rPr>
        <w:t xml:space="preserve"> pitanje promjene spola. Takođe</w:t>
      </w:r>
      <w:r w:rsidRPr="00CF0C82">
        <w:rPr>
          <w:lang w:eastAsia="bs-Latn-BA"/>
        </w:rPr>
        <w:t>r</w:t>
      </w:r>
      <w:r w:rsidR="006D4944" w:rsidRPr="00CF0C82">
        <w:rPr>
          <w:lang w:eastAsia="bs-Latn-BA"/>
        </w:rPr>
        <w:t>, FMUP je informi</w:t>
      </w:r>
      <w:r w:rsidRPr="00CF0C82">
        <w:rPr>
          <w:lang w:eastAsia="bs-Latn-BA"/>
        </w:rPr>
        <w:t>rao vladu FBi</w:t>
      </w:r>
      <w:r w:rsidR="006D4944" w:rsidRPr="00CF0C82">
        <w:rPr>
          <w:lang w:eastAsia="bs-Latn-BA"/>
        </w:rPr>
        <w:t>H da dones</w:t>
      </w:r>
      <w:r w:rsidR="00BE6544" w:rsidRPr="00CF0C82">
        <w:rPr>
          <w:lang w:eastAsia="bs-Latn-BA"/>
        </w:rPr>
        <w:t>e</w:t>
      </w:r>
      <w:r w:rsidR="006D4944" w:rsidRPr="00CF0C82">
        <w:rPr>
          <w:lang w:eastAsia="bs-Latn-BA"/>
        </w:rPr>
        <w:t xml:space="preserve"> zaključ</w:t>
      </w:r>
      <w:r w:rsidR="00BE6544" w:rsidRPr="00CF0C82">
        <w:rPr>
          <w:lang w:eastAsia="bs-Latn-BA"/>
        </w:rPr>
        <w:t>ke</w:t>
      </w:r>
      <w:r w:rsidR="006D4944" w:rsidRPr="00CF0C82">
        <w:rPr>
          <w:lang w:eastAsia="bs-Latn-BA"/>
        </w:rPr>
        <w:t xml:space="preserve"> kak</w:t>
      </w:r>
      <w:r w:rsidRPr="00CF0C82">
        <w:rPr>
          <w:lang w:eastAsia="bs-Latn-BA"/>
        </w:rPr>
        <w:t>o bi se ob</w:t>
      </w:r>
      <w:r w:rsidR="006D4944" w:rsidRPr="00CF0C82">
        <w:rPr>
          <w:lang w:eastAsia="bs-Latn-BA"/>
        </w:rPr>
        <w:t>vezalo FMZ da se defini</w:t>
      </w:r>
      <w:r w:rsidRPr="00CF0C82">
        <w:rPr>
          <w:lang w:eastAsia="bs-Latn-BA"/>
        </w:rPr>
        <w:t>ra</w:t>
      </w:r>
      <w:r w:rsidR="006D4944" w:rsidRPr="00CF0C82">
        <w:rPr>
          <w:lang w:eastAsia="bs-Latn-BA"/>
        </w:rPr>
        <w:t xml:space="preserve"> medicinska dokumentacija za promjenu spola. Takođe</w:t>
      </w:r>
      <w:r w:rsidRPr="00CF0C82">
        <w:rPr>
          <w:lang w:eastAsia="bs-Latn-BA"/>
        </w:rPr>
        <w:t>r</w:t>
      </w:r>
      <w:r w:rsidR="006D4944" w:rsidRPr="00CF0C82">
        <w:rPr>
          <w:lang w:eastAsia="bs-Latn-BA"/>
        </w:rPr>
        <w:t>, ministarstvo je infomi</w:t>
      </w:r>
      <w:r w:rsidRPr="00CF0C82">
        <w:rPr>
          <w:lang w:eastAsia="bs-Latn-BA"/>
        </w:rPr>
        <w:t>r</w:t>
      </w:r>
      <w:r w:rsidR="006D4944" w:rsidRPr="00CF0C82">
        <w:rPr>
          <w:lang w:eastAsia="bs-Latn-BA"/>
        </w:rPr>
        <w:t>alo Vladu i o zahtjevima za promje</w:t>
      </w:r>
      <w:r w:rsidRPr="00CF0C82">
        <w:rPr>
          <w:lang w:eastAsia="bs-Latn-BA"/>
        </w:rPr>
        <w:t>nu</w:t>
      </w:r>
      <w:r w:rsidR="006D4944" w:rsidRPr="00CF0C82">
        <w:rPr>
          <w:lang w:eastAsia="bs-Latn-BA"/>
        </w:rPr>
        <w:t xml:space="preserve"> spola i </w:t>
      </w:r>
      <w:r w:rsidRPr="00CF0C82">
        <w:rPr>
          <w:lang w:eastAsia="bs-Latn-BA"/>
        </w:rPr>
        <w:t>o</w:t>
      </w:r>
      <w:r w:rsidR="006D4944" w:rsidRPr="00CF0C82">
        <w:rPr>
          <w:lang w:eastAsia="bs-Latn-BA"/>
        </w:rPr>
        <w:t>znake spola kao i o upućenom zahtjevu za ocjenu ustavnosti kompatibilnosti Zakona o matičnim knji</w:t>
      </w:r>
      <w:r w:rsidRPr="00CF0C82">
        <w:rPr>
          <w:lang w:eastAsia="bs-Latn-BA"/>
        </w:rPr>
        <w:t>gama Federacije BiH s</w:t>
      </w:r>
      <w:r w:rsidR="006D4944" w:rsidRPr="00CF0C82">
        <w:rPr>
          <w:lang w:eastAsia="bs-Latn-BA"/>
        </w:rPr>
        <w:t xml:space="preserve"> odredbama E</w:t>
      </w:r>
      <w:r w:rsidRPr="00CF0C82">
        <w:rPr>
          <w:lang w:eastAsia="bs-Latn-BA"/>
        </w:rPr>
        <w:t>u</w:t>
      </w:r>
      <w:r w:rsidR="006D4944" w:rsidRPr="00CF0C82">
        <w:rPr>
          <w:lang w:eastAsia="bs-Latn-BA"/>
        </w:rPr>
        <w:t>ropske konvencije o ljudskim pravima.</w:t>
      </w:r>
    </w:p>
    <w:p w14:paraId="031E8803" w14:textId="77777777" w:rsidR="006D4944" w:rsidRPr="00CF0C82" w:rsidRDefault="006D4944" w:rsidP="002813E9"/>
    <w:p w14:paraId="44AF207E" w14:textId="08689960" w:rsidR="0006550E" w:rsidRPr="00CF0C82" w:rsidRDefault="0006550E" w:rsidP="002813E9">
      <w:r w:rsidRPr="00CF0C82">
        <w:t xml:space="preserve">U </w:t>
      </w:r>
      <w:r w:rsidR="008B2268" w:rsidRPr="00CF0C82">
        <w:t>lipnju</w:t>
      </w:r>
      <w:r w:rsidRPr="00CF0C82">
        <w:t xml:space="preserve"> 2023. godine na snagu </w:t>
      </w:r>
      <w:r w:rsidR="008B2268" w:rsidRPr="00CF0C82">
        <w:t xml:space="preserve">je </w:t>
      </w:r>
      <w:r w:rsidRPr="00CF0C82">
        <w:t xml:space="preserve">stupio set pravila iz </w:t>
      </w:r>
      <w:r w:rsidR="008B2268" w:rsidRPr="00CF0C82">
        <w:t>područja</w:t>
      </w:r>
      <w:r w:rsidRPr="00CF0C82">
        <w:t xml:space="preserve"> emit</w:t>
      </w:r>
      <w:r w:rsidR="008B2268" w:rsidRPr="00CF0C82">
        <w:t>iranja</w:t>
      </w:r>
      <w:r w:rsidRPr="00CF0C82">
        <w:t xml:space="preserve"> koje je usvojilo Vijeće Regulatorne agencije za komunikacije Bosne i Hercegovine (RAK) a koji, između ostalog, uključuje Kodeks o programskim sadržajima i Kodeks o komercijalnim komunikacijama kojima je propisana zabrana diskriminacije (uključujući i seksualnu orijentaciju kao </w:t>
      </w:r>
      <w:r w:rsidR="008B2268" w:rsidRPr="00CF0C82">
        <w:t>temelj</w:t>
      </w:r>
      <w:r w:rsidRPr="00CF0C82">
        <w:t>) u programima pruža</w:t>
      </w:r>
      <w:r w:rsidR="008B2268" w:rsidRPr="00CF0C82">
        <w:t>telja</w:t>
      </w:r>
      <w:r w:rsidRPr="00CF0C82">
        <w:t xml:space="preserve"> medijskih usluga, kao i u komercijalnim komunikacijama. RAK je izradio Smjernice za</w:t>
      </w:r>
      <w:r w:rsidR="006C55F7" w:rsidRPr="00CF0C82">
        <w:t xml:space="preserve"> primjenu pomenutih kodeksa. U S</w:t>
      </w:r>
      <w:r w:rsidRPr="00CF0C82">
        <w:t>mjernicama za primjenu Kodeksa o programskim sadrž</w:t>
      </w:r>
      <w:r w:rsidR="008B2268" w:rsidRPr="00CF0C82">
        <w:t>ajima, u dijelu koji se tiče ob</w:t>
      </w:r>
      <w:r w:rsidRPr="00CF0C82">
        <w:t>veze poštivanja ljudskog dostojanstva i zabrane diskriminacije u programima nosi</w:t>
      </w:r>
      <w:r w:rsidR="008B2268" w:rsidRPr="00CF0C82">
        <w:t>telj</w:t>
      </w:r>
      <w:r w:rsidRPr="00CF0C82">
        <w:t>a dozvola, posvećena je zasebna sekcija načinu izvješ</w:t>
      </w:r>
      <w:r w:rsidR="008B2268" w:rsidRPr="00CF0C82">
        <w:t>ćivanja</w:t>
      </w:r>
      <w:r w:rsidRPr="00CF0C82">
        <w:t xml:space="preserve"> o LGBT temama. </w:t>
      </w:r>
    </w:p>
    <w:p w14:paraId="75188B03" w14:textId="1C0741D3" w:rsidR="002320D7" w:rsidRPr="00CF0C82" w:rsidRDefault="002320D7" w:rsidP="002813E9"/>
    <w:p w14:paraId="3D0EFD65" w14:textId="38197976" w:rsidR="001E6A0D" w:rsidRPr="00CF0C82" w:rsidRDefault="001E6A0D" w:rsidP="002813E9">
      <w:r w:rsidRPr="00CF0C82">
        <w:t>Unaprijeđena je s</w:t>
      </w:r>
      <w:r w:rsidR="008B2268" w:rsidRPr="00CF0C82">
        <w:t>u</w:t>
      </w:r>
      <w:r w:rsidRPr="00CF0C82">
        <w:t xml:space="preserve">radnja nadležnih </w:t>
      </w:r>
      <w:r w:rsidR="008B2268" w:rsidRPr="00CF0C82">
        <w:t>tijela</w:t>
      </w:r>
      <w:r w:rsidRPr="00CF0C82">
        <w:t xml:space="preserve"> u </w:t>
      </w:r>
      <w:r w:rsidR="008B2268" w:rsidRPr="00CF0C82">
        <w:t>području</w:t>
      </w:r>
      <w:r w:rsidRPr="00CF0C82">
        <w:t xml:space="preserve"> slobode okupljanja i u izvještajnom </w:t>
      </w:r>
      <w:r w:rsidR="008B2268" w:rsidRPr="00CF0C82">
        <w:t>razdoblju</w:t>
      </w:r>
      <w:r w:rsidRPr="00CF0C82">
        <w:t xml:space="preserve"> su uspješno i bez incidenata održane tri “Povorke ponosa” u Sarajevu. </w:t>
      </w:r>
      <w:r w:rsidRPr="00CF0C82">
        <w:rPr>
          <w:lang w:eastAsia="bs-Latn-BA"/>
        </w:rPr>
        <w:t>Dodatne mjere sigurnosti su 2023. godine bile znatno manje i Povorka nešto otvorenija prema građanima, što se može oci</w:t>
      </w:r>
      <w:r w:rsidR="006D4944" w:rsidRPr="00CF0C82">
        <w:rPr>
          <w:lang w:eastAsia="bs-Latn-BA"/>
        </w:rPr>
        <w:t>jeniti kao značajan</w:t>
      </w:r>
      <w:r w:rsidRPr="00CF0C82">
        <w:rPr>
          <w:lang w:eastAsia="bs-Latn-BA"/>
        </w:rPr>
        <w:t xml:space="preserve"> poma</w:t>
      </w:r>
      <w:r w:rsidR="006D4944" w:rsidRPr="00CF0C82">
        <w:rPr>
          <w:lang w:eastAsia="bs-Latn-BA"/>
        </w:rPr>
        <w:t>k</w:t>
      </w:r>
      <w:r w:rsidRPr="00CF0C82">
        <w:rPr>
          <w:lang w:eastAsia="bs-Latn-BA"/>
        </w:rPr>
        <w:t xml:space="preserve"> u s</w:t>
      </w:r>
      <w:r w:rsidR="008B2268" w:rsidRPr="00CF0C82">
        <w:rPr>
          <w:lang w:eastAsia="bs-Latn-BA"/>
        </w:rPr>
        <w:t>uradnji s</w:t>
      </w:r>
      <w:r w:rsidRPr="00CF0C82">
        <w:rPr>
          <w:lang w:eastAsia="bs-Latn-BA"/>
        </w:rPr>
        <w:t xml:space="preserve"> policijom.</w:t>
      </w:r>
    </w:p>
    <w:p w14:paraId="4C72DB7F" w14:textId="77777777" w:rsidR="001E6A0D" w:rsidRPr="00CF0C82" w:rsidRDefault="001E6A0D" w:rsidP="002813E9"/>
    <w:p w14:paraId="429A7F54" w14:textId="14B512BE" w:rsidR="001E6A0D" w:rsidRPr="00CF0C82" w:rsidRDefault="001E6A0D" w:rsidP="002813E9">
      <w:r w:rsidRPr="00CF0C82">
        <w:t>U</w:t>
      </w:r>
      <w:r w:rsidR="001752B6" w:rsidRPr="00CF0C82">
        <w:t xml:space="preserve"> izvještajnom </w:t>
      </w:r>
      <w:r w:rsidR="008B2268" w:rsidRPr="00CF0C82">
        <w:t>razdoblju</w:t>
      </w:r>
      <w:r w:rsidR="001752B6" w:rsidRPr="00CF0C82">
        <w:t xml:space="preserve"> su sva kantonalna tuži</w:t>
      </w:r>
      <w:r w:rsidR="002C6F2F" w:rsidRPr="00CF0C82">
        <w:t>teljstva</w:t>
      </w:r>
      <w:r w:rsidR="001752B6" w:rsidRPr="00CF0C82">
        <w:t xml:space="preserve"> na području F</w:t>
      </w:r>
      <w:r w:rsidR="002C6F2F" w:rsidRPr="00CF0C82">
        <w:t>BiH imenovala kontakt tužitelja/</w:t>
      </w:r>
      <w:r w:rsidR="001752B6" w:rsidRPr="00CF0C82">
        <w:t>icu za zaprimanje prijava o incidentima i krivičnim djelima počinjenim iz mržnje prema LGBTI osobama. Kao rezultat intenzivnih aktivnosti na senzibiliziranju i izgradnji kapaciteta nosi</w:t>
      </w:r>
      <w:r w:rsidR="002C6F2F" w:rsidRPr="00CF0C82">
        <w:t>telja</w:t>
      </w:r>
      <w:r w:rsidR="001752B6" w:rsidRPr="00CF0C82">
        <w:t xml:space="preserve">/teljica pravosudnih funkcija ističemo i prvu presudu u BiH kojom je ustanovljena diskriminacija na </w:t>
      </w:r>
      <w:r w:rsidR="002C6F2F" w:rsidRPr="00CF0C82">
        <w:t>temelju</w:t>
      </w:r>
      <w:r w:rsidR="001752B6" w:rsidRPr="00CF0C82">
        <w:t xml:space="preserve"> seksualne orijentacije, rodnog identiteta i spolnih karakteristika donesena na Kantonalnom sudu u Sarajevu u </w:t>
      </w:r>
      <w:r w:rsidR="002C6F2F" w:rsidRPr="00CF0C82">
        <w:t>travnju</w:t>
      </w:r>
      <w:r w:rsidR="001752B6" w:rsidRPr="00CF0C82">
        <w:t xml:space="preserve"> 2022. godine.</w:t>
      </w:r>
      <w:r w:rsidRPr="00CF0C82">
        <w:t xml:space="preserve"> Takođe</w:t>
      </w:r>
      <w:r w:rsidR="002C6F2F" w:rsidRPr="00CF0C82">
        <w:t>r</w:t>
      </w:r>
      <w:r w:rsidRPr="00CF0C82">
        <w:t>, u Tuzlanskom</w:t>
      </w:r>
      <w:r w:rsidR="002C6F2F" w:rsidRPr="00CF0C82">
        <w:t xml:space="preserve"> i Sarajevskom kantonu, i Brčko </w:t>
      </w:r>
      <w:r w:rsidRPr="00CF0C82">
        <w:t>Distriktu</w:t>
      </w:r>
      <w:r w:rsidR="001B6005" w:rsidRPr="00CF0C82">
        <w:rPr>
          <w:lang w:val="sr-Cyrl-BA"/>
        </w:rPr>
        <w:t>,</w:t>
      </w:r>
      <w:r w:rsidRPr="00CF0C82">
        <w:t xml:space="preserve"> imenov</w:t>
      </w:r>
      <w:r w:rsidR="001B6005" w:rsidRPr="00CF0C82">
        <w:t>ani</w:t>
      </w:r>
      <w:r w:rsidR="002C6F2F" w:rsidRPr="00CF0C82">
        <w:t xml:space="preserve"> </w:t>
      </w:r>
      <w:r w:rsidR="001B6005" w:rsidRPr="00CF0C82">
        <w:t xml:space="preserve">su </w:t>
      </w:r>
      <w:r w:rsidR="002C6F2F" w:rsidRPr="00CF0C82">
        <w:t>kontakt-policajci za rad s</w:t>
      </w:r>
      <w:r w:rsidRPr="00CF0C82">
        <w:t xml:space="preserve"> LGBTI zajednicom. </w:t>
      </w:r>
    </w:p>
    <w:p w14:paraId="519D3D01" w14:textId="68591CBD" w:rsidR="001E6A0D" w:rsidRPr="00CF0C82" w:rsidRDefault="001E6A0D" w:rsidP="002813E9"/>
    <w:p w14:paraId="137C69D6" w14:textId="224DF11C" w:rsidR="001E6A0D" w:rsidRPr="00CF0C82" w:rsidRDefault="001E6A0D" w:rsidP="002813E9">
      <w:r w:rsidRPr="00CF0C82">
        <w:t>U sklopu redov</w:t>
      </w:r>
      <w:r w:rsidR="002C6F2F" w:rsidRPr="00CF0C82">
        <w:t>itih aktivnosti Gender centra FBi</w:t>
      </w:r>
      <w:r w:rsidRPr="00CF0C82">
        <w:t>H na pružanju po</w:t>
      </w:r>
      <w:r w:rsidR="002C6F2F" w:rsidRPr="00CF0C82">
        <w:t>tpore</w:t>
      </w:r>
      <w:r w:rsidRPr="00CF0C82">
        <w:t xml:space="preserve"> kantonima na usvajanju Gender akci</w:t>
      </w:r>
      <w:r w:rsidR="002C6F2F" w:rsidRPr="00CF0C82">
        <w:t>jskih</w:t>
      </w:r>
      <w:r w:rsidRPr="00CF0C82">
        <w:t xml:space="preserve"> planova, t</w:t>
      </w:r>
      <w:r w:rsidR="002C6F2F" w:rsidRPr="00CF0C82">
        <w:t>ije</w:t>
      </w:r>
      <w:r w:rsidRPr="00CF0C82">
        <w:t>kom 2021. godine usvojeni su GAP Zeničko-dobojskog kantona</w:t>
      </w:r>
      <w:r w:rsidR="008C60A2" w:rsidRPr="00CF0C82">
        <w:t>,</w:t>
      </w:r>
      <w:r w:rsidRPr="00CF0C82">
        <w:t xml:space="preserve"> GAP Tuzlanskog kantona </w:t>
      </w:r>
      <w:r w:rsidR="008C60A2" w:rsidRPr="00CF0C82">
        <w:t xml:space="preserve">i </w:t>
      </w:r>
      <w:r w:rsidR="0083509E" w:rsidRPr="00CF0C82">
        <w:t>GAP Unsko-</w:t>
      </w:r>
      <w:r w:rsidR="008C60A2" w:rsidRPr="00CF0C82">
        <w:t>sanskog kantona. U 2023. godini usvojena je i druga generacija GAP Kantona Sarajevo. Svi ovi strateški dokumenti sadrže mjere koje se odnose na unapr</w:t>
      </w:r>
      <w:r w:rsidR="0083509E" w:rsidRPr="00CF0C82">
        <w:t>j</w:t>
      </w:r>
      <w:r w:rsidR="008C60A2" w:rsidRPr="00CF0C82">
        <w:t>eđenje položaja LGBTI osoba.</w:t>
      </w:r>
    </w:p>
    <w:p w14:paraId="06F1C425" w14:textId="7CC10226" w:rsidR="001E6A0D" w:rsidRPr="00CF0C82" w:rsidRDefault="001E6A0D" w:rsidP="002813E9">
      <w:r w:rsidRPr="00CF0C82">
        <w:t xml:space="preserve"> </w:t>
      </w:r>
    </w:p>
    <w:p w14:paraId="03FE81D5" w14:textId="541525E2" w:rsidR="001E6A0D" w:rsidRPr="00CF0C82" w:rsidRDefault="001E6A0D" w:rsidP="002813E9">
      <w:pPr>
        <w:rPr>
          <w:lang w:eastAsia="bs-Latn-BA"/>
        </w:rPr>
      </w:pPr>
      <w:r w:rsidRPr="00CF0C82">
        <w:rPr>
          <w:lang w:eastAsia="bs-Latn-BA"/>
        </w:rPr>
        <w:t xml:space="preserve">Zaključkom Vlade FBiH </w:t>
      </w:r>
      <w:r w:rsidR="00B01F42" w:rsidRPr="00CF0C82">
        <w:rPr>
          <w:lang w:eastAsia="bs-Latn-BA"/>
        </w:rPr>
        <w:t xml:space="preserve">iz </w:t>
      </w:r>
      <w:r w:rsidR="002C6F2F" w:rsidRPr="00CF0C82">
        <w:rPr>
          <w:lang w:eastAsia="bs-Latn-BA"/>
        </w:rPr>
        <w:t>lipnja</w:t>
      </w:r>
      <w:r w:rsidR="00B01F42" w:rsidRPr="00CF0C82">
        <w:rPr>
          <w:lang w:eastAsia="bs-Latn-BA"/>
        </w:rPr>
        <w:t xml:space="preserve"> 20</w:t>
      </w:r>
      <w:r w:rsidR="0006550E" w:rsidRPr="00CF0C82">
        <w:rPr>
          <w:lang w:eastAsia="bs-Latn-BA"/>
        </w:rPr>
        <w:t>2</w:t>
      </w:r>
      <w:r w:rsidR="00B01F42" w:rsidRPr="00CF0C82">
        <w:rPr>
          <w:lang w:eastAsia="bs-Latn-BA"/>
        </w:rPr>
        <w:t xml:space="preserve">3. </w:t>
      </w:r>
      <w:r w:rsidRPr="00CF0C82">
        <w:rPr>
          <w:lang w:eastAsia="bs-Latn-BA"/>
        </w:rPr>
        <w:t xml:space="preserve">godine, Federalnom ministarstvu pravde, Federalnom ministarstvu rada i socijalne politike, Federalnom ministarstvu unutarnjih poslova i Federalnom ministarstvu zdravstva naloženo je predlaganje članova ekspertne </w:t>
      </w:r>
      <w:r w:rsidR="002C6F2F" w:rsidRPr="00CF0C82">
        <w:rPr>
          <w:lang w:eastAsia="bs-Latn-BA"/>
        </w:rPr>
        <w:t>skupine</w:t>
      </w:r>
      <w:r w:rsidRPr="00CF0C82">
        <w:rPr>
          <w:lang w:eastAsia="bs-Latn-BA"/>
        </w:rPr>
        <w:t xml:space="preserve"> radi izrade Nacrta zakona o životnim zajednicama osoba istog spola. Federalno ministarstvo pravde uputilo </w:t>
      </w:r>
      <w:r w:rsidR="00602850" w:rsidRPr="00CF0C82">
        <w:rPr>
          <w:lang w:eastAsia="bs-Latn-BA"/>
        </w:rPr>
        <w:t xml:space="preserve">je </w:t>
      </w:r>
      <w:r w:rsidRPr="00CF0C82">
        <w:rPr>
          <w:lang w:eastAsia="bs-Latn-BA"/>
        </w:rPr>
        <w:t xml:space="preserve">prema Vladi Federacije BiH prijedlog članova ekspertne </w:t>
      </w:r>
      <w:r w:rsidR="002C6F2F" w:rsidRPr="00CF0C82">
        <w:rPr>
          <w:lang w:eastAsia="bs-Latn-BA"/>
        </w:rPr>
        <w:t>skupine</w:t>
      </w:r>
      <w:r w:rsidRPr="00CF0C82">
        <w:rPr>
          <w:lang w:eastAsia="bs-Latn-BA"/>
        </w:rPr>
        <w:t>, te se očekuje formalno imenovanje iste.</w:t>
      </w:r>
    </w:p>
    <w:p w14:paraId="608596A0" w14:textId="45522681" w:rsidR="001E6A0D" w:rsidRPr="00CF0C82" w:rsidRDefault="001E6A0D" w:rsidP="002813E9">
      <w:pPr>
        <w:rPr>
          <w:lang w:eastAsia="bs-Latn-BA"/>
        </w:rPr>
      </w:pPr>
    </w:p>
    <w:p w14:paraId="7AA2C567" w14:textId="3F2840BF" w:rsidR="00D447D8" w:rsidRPr="00CF0C82" w:rsidRDefault="00D447D8" w:rsidP="002813E9">
      <w:r w:rsidRPr="00CF0C82">
        <w:t xml:space="preserve">U Federaciji Bosne i Hercegovine, u devet od </w:t>
      </w:r>
      <w:r w:rsidR="003D4C34" w:rsidRPr="00CF0C82">
        <w:t>deset</w:t>
      </w:r>
      <w:r w:rsidRPr="00CF0C82">
        <w:t xml:space="preserve"> kantona usvojeni su Zakoni o pružanju besplatne pravne pomoći, uz izuzetak Srednjobosanskog kantona u kojem trenut</w:t>
      </w:r>
      <w:r w:rsidR="002C6F2F" w:rsidRPr="00CF0C82">
        <w:t>ačno traje J</w:t>
      </w:r>
      <w:r w:rsidRPr="00CF0C82">
        <w:t xml:space="preserve">avna rasprava. </w:t>
      </w:r>
    </w:p>
    <w:p w14:paraId="517BF6A7" w14:textId="77777777" w:rsidR="00D447D8" w:rsidRPr="00CF0C82" w:rsidRDefault="00D447D8" w:rsidP="002813E9"/>
    <w:p w14:paraId="503234FC" w14:textId="0B60E0CE" w:rsidR="00D447D8" w:rsidRPr="00CF0C82" w:rsidRDefault="00D447D8" w:rsidP="002813E9">
      <w:r w:rsidRPr="00CF0C82">
        <w:t xml:space="preserve">U Republici Srpskoj Zakon o ostvarivanju prava na besplatnu pravnu pomoć </w:t>
      </w:r>
      <w:r w:rsidR="00EF27B4" w:rsidRPr="00CF0C82">
        <w:t xml:space="preserve">je </w:t>
      </w:r>
      <w:r w:rsidRPr="00CF0C82">
        <w:t>donesen za vrijeme izrade Akci</w:t>
      </w:r>
      <w:r w:rsidR="002C6F2F" w:rsidRPr="00CF0C82">
        <w:t>jskog</w:t>
      </w:r>
      <w:r w:rsidRPr="00CF0C82">
        <w:t xml:space="preserve"> plana. Član</w:t>
      </w:r>
      <w:r w:rsidR="002C6F2F" w:rsidRPr="00CF0C82">
        <w:t>k</w:t>
      </w:r>
      <w:r w:rsidRPr="00CF0C82">
        <w:t>om 7. Zakona precizirano je da pravo na besplatnu pravnu pomoć, između ostal</w:t>
      </w:r>
      <w:r w:rsidR="002C6F2F" w:rsidRPr="00CF0C82">
        <w:t>ih, ostvaruju: „</w:t>
      </w:r>
      <w:r w:rsidRPr="00CF0C82">
        <w:t xml:space="preserve">... i </w:t>
      </w:r>
      <w:r w:rsidR="002C6F2F" w:rsidRPr="00CF0C82">
        <w:t>osobe</w:t>
      </w:r>
      <w:r w:rsidRPr="00CF0C82">
        <w:t xml:space="preserve"> bez obzira na </w:t>
      </w:r>
      <w:r w:rsidR="002C6F2F" w:rsidRPr="00CF0C82">
        <w:t>s</w:t>
      </w:r>
      <w:r w:rsidRPr="00CF0C82">
        <w:t xml:space="preserve">pol, </w:t>
      </w:r>
      <w:r w:rsidR="002C6F2F" w:rsidRPr="00CF0C82">
        <w:t>s</w:t>
      </w:r>
      <w:r w:rsidRPr="00CF0C82">
        <w:t xml:space="preserve">polni identitet, seksualnu opredijeljenost...ili drugo </w:t>
      </w:r>
      <w:r w:rsidR="002C6F2F" w:rsidRPr="00CF0C82">
        <w:t>osobno</w:t>
      </w:r>
      <w:r w:rsidRPr="00CF0C82">
        <w:t xml:space="preserve"> svojs</w:t>
      </w:r>
      <w:r w:rsidR="002C6F2F" w:rsidRPr="00CF0C82">
        <w:t>tvo“</w:t>
      </w:r>
      <w:r w:rsidRPr="00CF0C82">
        <w:t>. Zakon o ostvarivanju prava na besplatnu pravnu pomoć u Republici Srpskoj („Službeni glasnik Republike Srpske“, broj 67/20)  donesen je za vrijeme izrade Akci</w:t>
      </w:r>
      <w:r w:rsidR="002C6F2F" w:rsidRPr="00CF0C82">
        <w:t>jskog</w:t>
      </w:r>
      <w:r w:rsidRPr="00CF0C82">
        <w:t xml:space="preserve"> plana.</w:t>
      </w:r>
    </w:p>
    <w:p w14:paraId="0C1B38ED" w14:textId="77777777" w:rsidR="00D447D8" w:rsidRPr="00CF0C82" w:rsidRDefault="00D447D8" w:rsidP="002813E9"/>
    <w:p w14:paraId="30F55306" w14:textId="3E4C4D41" w:rsidR="006D4944" w:rsidRPr="00CF0C82" w:rsidRDefault="001E6A0D" w:rsidP="002813E9">
      <w:pPr>
        <w:rPr>
          <w:lang w:eastAsia="bs-Latn-BA"/>
        </w:rPr>
      </w:pPr>
      <w:r w:rsidRPr="00CF0C82">
        <w:rPr>
          <w:lang w:eastAsia="bs-Latn-BA"/>
        </w:rPr>
        <w:t xml:space="preserve">U </w:t>
      </w:r>
      <w:r w:rsidR="00B46851" w:rsidRPr="00CF0C82">
        <w:rPr>
          <w:lang w:eastAsia="bs-Latn-BA"/>
        </w:rPr>
        <w:t>okviru</w:t>
      </w:r>
      <w:r w:rsidRPr="00CF0C82">
        <w:rPr>
          <w:lang w:eastAsia="bs-Latn-BA"/>
        </w:rPr>
        <w:t xml:space="preserve"> redov</w:t>
      </w:r>
      <w:r w:rsidR="002C6F2F" w:rsidRPr="00CF0C82">
        <w:rPr>
          <w:lang w:eastAsia="bs-Latn-BA"/>
        </w:rPr>
        <w:t>itih</w:t>
      </w:r>
      <w:r w:rsidRPr="00CF0C82">
        <w:rPr>
          <w:lang w:eastAsia="bs-Latn-BA"/>
        </w:rPr>
        <w:t xml:space="preserve"> aktivnost</w:t>
      </w:r>
      <w:r w:rsidR="00B46851" w:rsidRPr="00CF0C82">
        <w:rPr>
          <w:lang w:eastAsia="bs-Latn-BA"/>
        </w:rPr>
        <w:t>i</w:t>
      </w:r>
      <w:r w:rsidRPr="00CF0C82">
        <w:rPr>
          <w:lang w:eastAsia="bs-Latn-BA"/>
        </w:rPr>
        <w:t xml:space="preserve"> Klinike za psihijatriju Univerzitetskog kličnog cen</w:t>
      </w:r>
      <w:r w:rsidR="00B614B8" w:rsidRPr="00CF0C82">
        <w:rPr>
          <w:lang w:eastAsia="bs-Latn-BA"/>
        </w:rPr>
        <w:t>tra Republike Srpske u Banjoj L</w:t>
      </w:r>
      <w:r w:rsidRPr="00CF0C82">
        <w:rPr>
          <w:lang w:eastAsia="bs-Latn-BA"/>
        </w:rPr>
        <w:t>uci realiz</w:t>
      </w:r>
      <w:r w:rsidR="002C6F2F" w:rsidRPr="00CF0C82">
        <w:rPr>
          <w:lang w:eastAsia="bs-Latn-BA"/>
        </w:rPr>
        <w:t>iraju</w:t>
      </w:r>
      <w:r w:rsidRPr="00CF0C82">
        <w:rPr>
          <w:lang w:eastAsia="bs-Latn-BA"/>
        </w:rPr>
        <w:t xml:space="preserve"> </w:t>
      </w:r>
      <w:r w:rsidR="008C3187" w:rsidRPr="00CF0C82">
        <w:rPr>
          <w:lang w:eastAsia="bs-Latn-BA"/>
        </w:rPr>
        <w:t xml:space="preserve">se </w:t>
      </w:r>
      <w:r w:rsidRPr="00CF0C82">
        <w:rPr>
          <w:lang w:eastAsia="bs-Latn-BA"/>
        </w:rPr>
        <w:t>usluge psihijatrijske procjene i psihološke po</w:t>
      </w:r>
      <w:r w:rsidR="002C6F2F" w:rsidRPr="00CF0C82">
        <w:rPr>
          <w:lang w:eastAsia="bs-Latn-BA"/>
        </w:rPr>
        <w:t>tpore</w:t>
      </w:r>
      <w:r w:rsidRPr="00CF0C82">
        <w:rPr>
          <w:lang w:eastAsia="bs-Latn-BA"/>
        </w:rPr>
        <w:t xml:space="preserve"> sa rodnoinkongruetnim </w:t>
      </w:r>
      <w:r w:rsidR="002C6F2F" w:rsidRPr="00CF0C82">
        <w:rPr>
          <w:lang w:eastAsia="bs-Latn-BA"/>
        </w:rPr>
        <w:t>osobama</w:t>
      </w:r>
      <w:r w:rsidRPr="00CF0C82">
        <w:rPr>
          <w:lang w:eastAsia="bs-Latn-BA"/>
        </w:rPr>
        <w:t xml:space="preserve">. Klinika ima </w:t>
      </w:r>
      <w:r w:rsidR="002F74DC" w:rsidRPr="00CF0C82">
        <w:rPr>
          <w:lang w:eastAsia="bs-Latn-BA"/>
        </w:rPr>
        <w:t>Ured</w:t>
      </w:r>
      <w:r w:rsidRPr="00CF0C82">
        <w:rPr>
          <w:lang w:eastAsia="bs-Latn-BA"/>
        </w:rPr>
        <w:t xml:space="preserve"> za transrodna stanja i s</w:t>
      </w:r>
      <w:r w:rsidR="002C6F2F" w:rsidRPr="00CF0C82">
        <w:rPr>
          <w:lang w:eastAsia="bs-Latn-BA"/>
        </w:rPr>
        <w:t>urađuje s</w:t>
      </w:r>
      <w:r w:rsidRPr="00CF0C82">
        <w:rPr>
          <w:lang w:eastAsia="bs-Latn-BA"/>
        </w:rPr>
        <w:t xml:space="preserve"> endokrinologom iz UKC RS. </w:t>
      </w:r>
    </w:p>
    <w:p w14:paraId="084FC68E" w14:textId="77777777" w:rsidR="006D4944" w:rsidRPr="00CF0C82" w:rsidRDefault="006D4944" w:rsidP="002813E9">
      <w:pPr>
        <w:rPr>
          <w:lang w:eastAsia="bs-Latn-BA"/>
        </w:rPr>
      </w:pPr>
    </w:p>
    <w:p w14:paraId="7FF06A89" w14:textId="4230D982" w:rsidR="001E6A0D" w:rsidRPr="00CF0C82" w:rsidRDefault="001E6A0D" w:rsidP="002813E9">
      <w:pPr>
        <w:rPr>
          <w:lang w:eastAsia="bs-Latn-BA"/>
        </w:rPr>
      </w:pPr>
      <w:r w:rsidRPr="00CF0C82">
        <w:rPr>
          <w:lang w:eastAsia="bs-Latn-BA"/>
        </w:rPr>
        <w:t xml:space="preserve">U </w:t>
      </w:r>
      <w:r w:rsidR="00B46851" w:rsidRPr="00CF0C82">
        <w:rPr>
          <w:lang w:eastAsia="bs-Latn-BA"/>
        </w:rPr>
        <w:t>sklopu</w:t>
      </w:r>
      <w:r w:rsidRPr="00CF0C82">
        <w:rPr>
          <w:lang w:eastAsia="bs-Latn-BA"/>
        </w:rPr>
        <w:t xml:space="preserve"> inicijative predstavnika/ca Republike Srpske za izrad</w:t>
      </w:r>
      <w:r w:rsidR="002C6F2F" w:rsidRPr="00CF0C82">
        <w:rPr>
          <w:lang w:eastAsia="bs-Latn-BA"/>
        </w:rPr>
        <w:t>u</w:t>
      </w:r>
      <w:r w:rsidRPr="00CF0C82">
        <w:rPr>
          <w:lang w:eastAsia="bs-Latn-BA"/>
        </w:rPr>
        <w:t xml:space="preserve"> informativnih materijala o moguć</w:t>
      </w:r>
      <w:r w:rsidR="002C6F2F" w:rsidRPr="00CF0C82">
        <w:rPr>
          <w:lang w:eastAsia="bs-Latn-BA"/>
        </w:rPr>
        <w:t>stvima</w:t>
      </w:r>
      <w:r w:rsidRPr="00CF0C82">
        <w:rPr>
          <w:lang w:eastAsia="bs-Latn-BA"/>
        </w:rPr>
        <w:t xml:space="preserve"> promjene spola i smjernica i/ili vodiča </w:t>
      </w:r>
      <w:r w:rsidR="002C6F2F" w:rsidRPr="00CF0C82">
        <w:rPr>
          <w:lang w:eastAsia="bs-Latn-BA"/>
        </w:rPr>
        <w:t>za zdravstvene radnike u radu s</w:t>
      </w:r>
      <w:r w:rsidRPr="00CF0C82">
        <w:rPr>
          <w:lang w:eastAsia="bs-Latn-BA"/>
        </w:rPr>
        <w:t xml:space="preserve"> rodnoinkongruentnim ili </w:t>
      </w:r>
      <w:r w:rsidR="002C6F2F" w:rsidRPr="00CF0C82">
        <w:rPr>
          <w:lang w:eastAsia="bs-Latn-BA"/>
        </w:rPr>
        <w:t>interspolnim osobama, obavljeni</w:t>
      </w:r>
      <w:r w:rsidRPr="00CF0C82">
        <w:rPr>
          <w:lang w:eastAsia="bs-Latn-BA"/>
        </w:rPr>
        <w:t xml:space="preserve"> su razgovori sa predstavnicima Vijeća E</w:t>
      </w:r>
      <w:r w:rsidR="002C6F2F" w:rsidRPr="00CF0C82">
        <w:rPr>
          <w:lang w:eastAsia="bs-Latn-BA"/>
        </w:rPr>
        <w:t>u</w:t>
      </w:r>
      <w:r w:rsidRPr="00CF0C82">
        <w:rPr>
          <w:lang w:eastAsia="bs-Latn-BA"/>
        </w:rPr>
        <w:t xml:space="preserve">rope </w:t>
      </w:r>
      <w:r w:rsidR="002C6F2F" w:rsidRPr="00CF0C82">
        <w:rPr>
          <w:lang w:eastAsia="bs-Latn-BA"/>
        </w:rPr>
        <w:t>vezani uz</w:t>
      </w:r>
      <w:r w:rsidRPr="00CF0C82">
        <w:rPr>
          <w:lang w:eastAsia="bs-Latn-BA"/>
        </w:rPr>
        <w:t xml:space="preserve"> tehničke po</w:t>
      </w:r>
      <w:r w:rsidR="002C6F2F" w:rsidRPr="00CF0C82">
        <w:rPr>
          <w:lang w:eastAsia="bs-Latn-BA"/>
        </w:rPr>
        <w:t>tpore</w:t>
      </w:r>
      <w:r w:rsidRPr="00CF0C82">
        <w:rPr>
          <w:lang w:eastAsia="bs-Latn-BA"/>
        </w:rPr>
        <w:t xml:space="preserve"> u realizaciji ove aktivnosti koja je planirana za naredn</w:t>
      </w:r>
      <w:r w:rsidR="002C6F2F" w:rsidRPr="00CF0C82">
        <w:rPr>
          <w:lang w:eastAsia="bs-Latn-BA"/>
        </w:rPr>
        <w:t>o</w:t>
      </w:r>
      <w:r w:rsidRPr="00CF0C82">
        <w:rPr>
          <w:lang w:eastAsia="bs-Latn-BA"/>
        </w:rPr>
        <w:t xml:space="preserve"> izvještajn</w:t>
      </w:r>
      <w:r w:rsidR="002C6F2F" w:rsidRPr="00CF0C82">
        <w:rPr>
          <w:lang w:eastAsia="bs-Latn-BA"/>
        </w:rPr>
        <w:t>o</w:t>
      </w:r>
      <w:r w:rsidRPr="00CF0C82">
        <w:rPr>
          <w:lang w:eastAsia="bs-Latn-BA"/>
        </w:rPr>
        <w:t xml:space="preserve"> </w:t>
      </w:r>
      <w:r w:rsidR="002C6F2F" w:rsidRPr="00CF0C82">
        <w:rPr>
          <w:lang w:eastAsia="bs-Latn-BA"/>
        </w:rPr>
        <w:t>razdoblje</w:t>
      </w:r>
      <w:r w:rsidRPr="00CF0C82">
        <w:rPr>
          <w:lang w:eastAsia="bs-Latn-BA"/>
        </w:rPr>
        <w:t>.</w:t>
      </w:r>
    </w:p>
    <w:p w14:paraId="081412DE" w14:textId="0F1DC0E9" w:rsidR="001E6A0D" w:rsidRPr="00CF0C82" w:rsidRDefault="001E6A0D" w:rsidP="002813E9"/>
    <w:p w14:paraId="037E70DB" w14:textId="4377A694" w:rsidR="0006550E" w:rsidRPr="00CF0C82" w:rsidRDefault="002C6F2F" w:rsidP="002813E9">
      <w:r w:rsidRPr="00CF0C82">
        <w:t xml:space="preserve">Skupština Brčko </w:t>
      </w:r>
      <w:r w:rsidR="0006550E" w:rsidRPr="00CF0C82">
        <w:t xml:space="preserve">Distrikta Bosne i Hercegovine je u </w:t>
      </w:r>
      <w:r w:rsidRPr="00CF0C82">
        <w:t>veljači</w:t>
      </w:r>
      <w:r w:rsidR="0006550E" w:rsidRPr="00CF0C82">
        <w:t xml:space="preserve"> 2023. godine usvojila Zakon o izmjenama i d</w:t>
      </w:r>
      <w:r w:rsidRPr="00CF0C82">
        <w:t>opunama Krivičnog zakona Brčko D</w:t>
      </w:r>
      <w:r w:rsidR="0006550E" w:rsidRPr="00CF0C82">
        <w:t xml:space="preserve">istrikita BiH, u pravcu usklađivanja </w:t>
      </w:r>
      <w:r w:rsidR="001E6B04" w:rsidRPr="00CF0C82">
        <w:t>s</w:t>
      </w:r>
      <w:r w:rsidR="0006550E" w:rsidRPr="00CF0C82">
        <w:t xml:space="preserve"> Istanbulskom i Lanzarote konvencijom. Pored ostalog, zakonom se proširuju zaštićen</w:t>
      </w:r>
      <w:r w:rsidR="001E6B04" w:rsidRPr="00CF0C82">
        <w:t>i</w:t>
      </w:r>
      <w:r w:rsidR="0006550E" w:rsidRPr="00CF0C82">
        <w:t xml:space="preserve"> </w:t>
      </w:r>
      <w:r w:rsidR="001E6B04" w:rsidRPr="00CF0C82">
        <w:t>temelji</w:t>
      </w:r>
      <w:r w:rsidR="0006550E" w:rsidRPr="00CF0C82">
        <w:t xml:space="preserve"> i reguli</w:t>
      </w:r>
      <w:r w:rsidR="001E6B04" w:rsidRPr="00CF0C82">
        <w:t>ra</w:t>
      </w:r>
      <w:r w:rsidR="0006550E" w:rsidRPr="00CF0C82">
        <w:t xml:space="preserve"> pozivanje na nasilje ili mržnju usmjerenu prema određeno</w:t>
      </w:r>
      <w:r w:rsidR="001E6B04" w:rsidRPr="00CF0C82">
        <w:t>j</w:t>
      </w:r>
      <w:r w:rsidR="0006550E" w:rsidRPr="00CF0C82">
        <w:t xml:space="preserve"> </w:t>
      </w:r>
      <w:r w:rsidR="001E6B04" w:rsidRPr="00CF0C82">
        <w:t>osobi</w:t>
      </w:r>
      <w:r w:rsidR="0006550E" w:rsidRPr="00CF0C82">
        <w:t xml:space="preserve"> ili </w:t>
      </w:r>
      <w:r w:rsidR="001E6B04" w:rsidRPr="00CF0C82">
        <w:t>skupinama</w:t>
      </w:r>
      <w:r w:rsidR="0006550E" w:rsidRPr="00CF0C82">
        <w:t xml:space="preserve"> zbog njihove nacionalne, rasne, vjerske ili etničke pripadnosti, boje kože, </w:t>
      </w:r>
      <w:r w:rsidR="001E6B04" w:rsidRPr="00CF0C82">
        <w:t>s</w:t>
      </w:r>
      <w:r w:rsidR="0006550E" w:rsidRPr="00CF0C82">
        <w:t>pola, seksualnog opredjeljenja, invaliditeta, rodnog identiteta, po</w:t>
      </w:r>
      <w:r w:rsidR="001E6B04" w:rsidRPr="00CF0C82">
        <w:t>drijetla</w:t>
      </w:r>
      <w:r w:rsidR="0006550E" w:rsidRPr="00CF0C82">
        <w:t xml:space="preserve"> ili kakvih drugih osobina.</w:t>
      </w:r>
    </w:p>
    <w:p w14:paraId="06AFD1CD" w14:textId="4E973136" w:rsidR="00F45B97" w:rsidRPr="00CF0C82" w:rsidRDefault="00F45B97" w:rsidP="002813E9"/>
    <w:p w14:paraId="2348E92E" w14:textId="115E79F1" w:rsidR="00D447D8" w:rsidRPr="00CF0C82" w:rsidRDefault="00D447D8" w:rsidP="002813E9">
      <w:pPr>
        <w:rPr>
          <w:lang w:eastAsia="bs-Latn-BA"/>
        </w:rPr>
      </w:pPr>
      <w:r w:rsidRPr="00CF0C82">
        <w:rPr>
          <w:lang w:eastAsia="bs-Latn-BA"/>
        </w:rPr>
        <w:t>Ovakvo rješenje u pogledu LGB</w:t>
      </w:r>
      <w:r w:rsidR="002079E0" w:rsidRPr="00CF0C82">
        <w:rPr>
          <w:lang w:eastAsia="bs-Latn-BA"/>
        </w:rPr>
        <w:t>TI - inkluzivnih zaštićenih</w:t>
      </w:r>
      <w:r w:rsidRPr="00CF0C82">
        <w:rPr>
          <w:lang w:eastAsia="bs-Latn-BA"/>
        </w:rPr>
        <w:t xml:space="preserve"> </w:t>
      </w:r>
      <w:r w:rsidR="001E6B04" w:rsidRPr="00CF0C82">
        <w:rPr>
          <w:lang w:eastAsia="bs-Latn-BA"/>
        </w:rPr>
        <w:t>temelja</w:t>
      </w:r>
      <w:r w:rsidRPr="00CF0C82">
        <w:rPr>
          <w:lang w:eastAsia="bs-Latn-BA"/>
        </w:rPr>
        <w:t xml:space="preserve"> ranije je uvedeno u Krivičnom zakonu Republike Srpske, usvojenom 2017</w:t>
      </w:r>
      <w:r w:rsidR="001E6B04" w:rsidRPr="00CF0C82">
        <w:rPr>
          <w:lang w:eastAsia="bs-Latn-BA"/>
        </w:rPr>
        <w:t>.</w:t>
      </w:r>
      <w:r w:rsidRPr="00CF0C82">
        <w:rPr>
          <w:lang w:eastAsia="bs-Latn-BA"/>
        </w:rPr>
        <w:t xml:space="preserve"> godine („Službeni </w:t>
      </w:r>
      <w:r w:rsidR="001E6B04" w:rsidRPr="00CF0C82">
        <w:rPr>
          <w:lang w:eastAsia="bs-Latn-BA"/>
        </w:rPr>
        <w:t>glasnik RS“</w:t>
      </w:r>
      <w:r w:rsidRPr="00CF0C82">
        <w:rPr>
          <w:lang w:eastAsia="bs-Latn-BA"/>
        </w:rPr>
        <w:t>, broj 64/17).</w:t>
      </w:r>
    </w:p>
    <w:p w14:paraId="0A6CB9CA" w14:textId="77777777" w:rsidR="00D447D8" w:rsidRPr="00CF0C82" w:rsidRDefault="00D447D8" w:rsidP="002813E9"/>
    <w:p w14:paraId="6325B042" w14:textId="53366C57" w:rsidR="00AC6230" w:rsidRPr="00CF0C82" w:rsidRDefault="00F45B97" w:rsidP="002813E9">
      <w:r w:rsidRPr="00CF0C82">
        <w:t>U</w:t>
      </w:r>
      <w:r w:rsidR="00F10B70" w:rsidRPr="00CF0C82">
        <w:t xml:space="preserve">prkos </w:t>
      </w:r>
      <w:r w:rsidR="00AC6230" w:rsidRPr="00CF0C82">
        <w:t>uloženim naporima javnog i nevladinog sektora u provedbi aktivnosti Akci</w:t>
      </w:r>
      <w:r w:rsidR="001E6B04" w:rsidRPr="00CF0C82">
        <w:t>jskog</w:t>
      </w:r>
      <w:r w:rsidR="00AC6230" w:rsidRPr="00CF0C82">
        <w:t xml:space="preserve"> plana</w:t>
      </w:r>
      <w:r w:rsidR="001E6B04" w:rsidRPr="00CF0C82">
        <w:t xml:space="preserve"> koje su prezentirane u ovom I</w:t>
      </w:r>
      <w:r w:rsidR="00D94FB0" w:rsidRPr="00CF0C82">
        <w:t>zvješ</w:t>
      </w:r>
      <w:r w:rsidR="001E6B04" w:rsidRPr="00CF0C82">
        <w:t>ću</w:t>
      </w:r>
      <w:r w:rsidR="006261A3" w:rsidRPr="00CF0C82">
        <w:t>, kao</w:t>
      </w:r>
      <w:r w:rsidR="00AC6230" w:rsidRPr="00CF0C82">
        <w:t xml:space="preserve"> i stanovitog napretka u određenim aspektima života LGBTI osoba u Bosni i Hercegovini, položaj i prava LGBTI osoba</w:t>
      </w:r>
      <w:r w:rsidR="00C24C98" w:rsidRPr="00CF0C82">
        <w:t xml:space="preserve"> u Bosni i Hercegovini</w:t>
      </w:r>
      <w:r w:rsidR="006D4944" w:rsidRPr="00CF0C82">
        <w:t>,</w:t>
      </w:r>
      <w:r w:rsidR="00C24C98" w:rsidRPr="00CF0C82">
        <w:t xml:space="preserve"> a</w:t>
      </w:r>
      <w:r w:rsidR="00AC6230" w:rsidRPr="00CF0C82">
        <w:t xml:space="preserve"> posebno u </w:t>
      </w:r>
      <w:r w:rsidR="001E6B04" w:rsidRPr="00CF0C82">
        <w:t>područjima</w:t>
      </w:r>
      <w:r w:rsidR="00AC6230" w:rsidRPr="00CF0C82">
        <w:t xml:space="preserve"> pravnog prizna</w:t>
      </w:r>
      <w:r w:rsidR="009A3063" w:rsidRPr="00CF0C82">
        <w:t>va</w:t>
      </w:r>
      <w:r w:rsidR="00AC6230" w:rsidRPr="00CF0C82">
        <w:t xml:space="preserve">nja roda, </w:t>
      </w:r>
      <w:r w:rsidR="001E6B04" w:rsidRPr="00CF0C82">
        <w:t>obiteljskog</w:t>
      </w:r>
      <w:r w:rsidR="00AC6230" w:rsidRPr="00CF0C82">
        <w:t xml:space="preserve"> prava i pristupa zdravstvu za transrodne osobe</w:t>
      </w:r>
      <w:r w:rsidR="006D4944" w:rsidRPr="00CF0C82">
        <w:t>,</w:t>
      </w:r>
      <w:r w:rsidR="001E6B04" w:rsidRPr="00CF0C82">
        <w:t xml:space="preserve"> još uvijek nisu usklađene s</w:t>
      </w:r>
      <w:r w:rsidR="00AC6230" w:rsidRPr="00CF0C82">
        <w:t xml:space="preserve"> e</w:t>
      </w:r>
      <w:r w:rsidR="001E6B04" w:rsidRPr="00CF0C82">
        <w:t>u</w:t>
      </w:r>
      <w:r w:rsidR="00AC6230" w:rsidRPr="00CF0C82">
        <w:t>ropskim standardima</w:t>
      </w:r>
      <w:r w:rsidR="00D94FB0" w:rsidRPr="00CF0C82">
        <w:t>,</w:t>
      </w:r>
      <w:r w:rsidR="00AC6230" w:rsidRPr="00CF0C82">
        <w:t xml:space="preserve"> a veliki prostor za poboljšanje postoji i kad je u pitanju poznavanje, osjetljivost i percepcija LGBTI pitanja </w:t>
      </w:r>
      <w:r w:rsidR="009A3063" w:rsidRPr="00CF0C82">
        <w:t xml:space="preserve">kod </w:t>
      </w:r>
      <w:r w:rsidR="00AC6230" w:rsidRPr="00CF0C82">
        <w:t>nosi</w:t>
      </w:r>
      <w:r w:rsidR="001E6B04" w:rsidRPr="00CF0C82">
        <w:t>telja</w:t>
      </w:r>
      <w:r w:rsidR="00AC6230" w:rsidRPr="00CF0C82">
        <w:t xml:space="preserve"> i nositeljica javnih funkcija</w:t>
      </w:r>
      <w:r w:rsidR="009A3063" w:rsidRPr="00CF0C82">
        <w:t xml:space="preserve">, uposlenih u javnom sektoru i u široj javnosti. Napredak u pomenutim </w:t>
      </w:r>
      <w:r w:rsidR="001E6B04" w:rsidRPr="00CF0C82">
        <w:t>područjima</w:t>
      </w:r>
      <w:r w:rsidR="009A3063" w:rsidRPr="00CF0C82">
        <w:t xml:space="preserve"> ujedno predstavlja prioritetan </w:t>
      </w:r>
      <w:r w:rsidR="00AC6230" w:rsidRPr="00CF0C82">
        <w:t>zadat</w:t>
      </w:r>
      <w:r w:rsidR="009A3063" w:rsidRPr="00CF0C82">
        <w:t>ak</w:t>
      </w:r>
      <w:r w:rsidR="00AC6230" w:rsidRPr="00CF0C82">
        <w:t xml:space="preserve"> provedb</w:t>
      </w:r>
      <w:r w:rsidR="009A3063" w:rsidRPr="00CF0C82">
        <w:t>e</w:t>
      </w:r>
      <w:r w:rsidR="00AC6230" w:rsidRPr="00CF0C82">
        <w:t xml:space="preserve"> Akci</w:t>
      </w:r>
      <w:r w:rsidR="001E6B04" w:rsidRPr="00CF0C82">
        <w:t>jskog</w:t>
      </w:r>
      <w:r w:rsidR="00AC6230" w:rsidRPr="00CF0C82">
        <w:t xml:space="preserve"> plana u narednom vremenskom </w:t>
      </w:r>
      <w:r w:rsidR="001E6B04" w:rsidRPr="00CF0C82">
        <w:t>razdoblju</w:t>
      </w:r>
      <w:r w:rsidR="00AC6230" w:rsidRPr="00CF0C82">
        <w:t xml:space="preserve">. </w:t>
      </w:r>
    </w:p>
    <w:p w14:paraId="0F91B1B0" w14:textId="77777777" w:rsidR="00AC6230" w:rsidRPr="00CF0C82" w:rsidRDefault="00AC6230" w:rsidP="002813E9"/>
    <w:p w14:paraId="75FEE648" w14:textId="77777777" w:rsidR="001E6A0D" w:rsidRPr="00CF0C82" w:rsidRDefault="001E6A0D" w:rsidP="002813E9"/>
    <w:p w14:paraId="07BD4CA0" w14:textId="06C37AAE" w:rsidR="00E4326F" w:rsidRPr="00CF0C82" w:rsidRDefault="00E4326F" w:rsidP="002813E9"/>
    <w:p w14:paraId="19791F84" w14:textId="77777777" w:rsidR="00BC4FFE" w:rsidRPr="00CF0C82" w:rsidRDefault="00BC4FFE" w:rsidP="002813E9"/>
    <w:p w14:paraId="48354844" w14:textId="77777777" w:rsidR="004D1129" w:rsidRPr="00CF0C82" w:rsidRDefault="004D1129" w:rsidP="002813E9"/>
    <w:p w14:paraId="1DC618F1" w14:textId="5E6F9F6A" w:rsidR="00D8179C" w:rsidRPr="00CF0C82" w:rsidRDefault="00D8179C" w:rsidP="002813E9">
      <w:r w:rsidRPr="00CF0C82">
        <w:br w:type="page"/>
      </w:r>
    </w:p>
    <w:p w14:paraId="3678E7D6" w14:textId="77777777" w:rsidR="00FB0898" w:rsidRPr="00CF0C82" w:rsidRDefault="00FB0898" w:rsidP="002813E9"/>
    <w:p w14:paraId="69581710" w14:textId="761FDFEA" w:rsidR="004A09C9" w:rsidRPr="00CF0C82" w:rsidRDefault="00E529BB" w:rsidP="006D4944">
      <w:pPr>
        <w:pStyle w:val="Heading2"/>
        <w:tabs>
          <w:tab w:val="clear" w:pos="284"/>
        </w:tabs>
        <w:ind w:hanging="396"/>
        <w:rPr>
          <w:rFonts w:ascii="Times New Roman" w:hAnsi="Times New Roman" w:cs="Times New Roman"/>
        </w:rPr>
      </w:pPr>
      <w:bookmarkStart w:id="15" w:name="_Toc332005661"/>
      <w:bookmarkStart w:id="16" w:name="_Toc332010892"/>
      <w:bookmarkStart w:id="17" w:name="_Toc172103264"/>
      <w:bookmarkEnd w:id="4"/>
      <w:bookmarkEnd w:id="8"/>
      <w:bookmarkEnd w:id="9"/>
      <w:bookmarkEnd w:id="10"/>
      <w:bookmarkEnd w:id="11"/>
      <w:r w:rsidRPr="00CF0C82">
        <w:rPr>
          <w:rFonts w:ascii="Times New Roman" w:hAnsi="Times New Roman" w:cs="Times New Roman"/>
        </w:rPr>
        <w:t>STRATEŠKI CILJ</w:t>
      </w:r>
      <w:r w:rsidR="004A09C9" w:rsidRPr="00CF0C82">
        <w:rPr>
          <w:rFonts w:ascii="Times New Roman" w:hAnsi="Times New Roman" w:cs="Times New Roman"/>
        </w:rPr>
        <w:t xml:space="preserve">: </w:t>
      </w:r>
      <w:bookmarkEnd w:id="15"/>
      <w:bookmarkEnd w:id="16"/>
      <w:r w:rsidR="003E415C" w:rsidRPr="00CF0C82">
        <w:rPr>
          <w:rFonts w:ascii="Times New Roman" w:hAnsi="Times New Roman" w:cs="Times New Roman"/>
        </w:rPr>
        <w:t>Osigurati postojanje efikasnih mehanizama zaštite od diskriminacije i zločina iz mržnje za LGBTI osobe</w:t>
      </w:r>
      <w:bookmarkEnd w:id="17"/>
      <w:r w:rsidR="004A09C9" w:rsidRPr="00CF0C82">
        <w:rPr>
          <w:rFonts w:ascii="Times New Roman" w:hAnsi="Times New Roman" w:cs="Times New Roman"/>
        </w:rPr>
        <w:t xml:space="preserve"> </w:t>
      </w:r>
    </w:p>
    <w:p w14:paraId="2A631AAC" w14:textId="5C8A078B" w:rsidR="00ED48C1" w:rsidRPr="00CF0C82" w:rsidRDefault="003E415C" w:rsidP="006D4944">
      <w:pPr>
        <w:pStyle w:val="Heading3"/>
        <w:tabs>
          <w:tab w:val="clear" w:pos="709"/>
          <w:tab w:val="left" w:pos="630"/>
        </w:tabs>
        <w:ind w:left="540" w:hanging="540"/>
        <w:rPr>
          <w:rFonts w:ascii="Times New Roman" w:hAnsi="Times New Roman" w:cs="Times New Roman"/>
          <w:lang w:eastAsia="bs-Latn-BA"/>
        </w:rPr>
      </w:pPr>
      <w:bookmarkStart w:id="18" w:name="_Toc172103265"/>
      <w:r w:rsidRPr="00CF0C82">
        <w:rPr>
          <w:rFonts w:ascii="Times New Roman" w:hAnsi="Times New Roman" w:cs="Times New Roman"/>
          <w:lang w:eastAsia="bs-Latn-BA"/>
        </w:rPr>
        <w:t>Usklađivanje i redov</w:t>
      </w:r>
      <w:r w:rsidR="009A2396" w:rsidRPr="00CF0C82">
        <w:rPr>
          <w:rFonts w:ascii="Times New Roman" w:hAnsi="Times New Roman" w:cs="Times New Roman"/>
          <w:lang w:eastAsia="bs-Latn-BA"/>
        </w:rPr>
        <w:t>ito</w:t>
      </w:r>
      <w:r w:rsidRPr="00CF0C82">
        <w:rPr>
          <w:rFonts w:ascii="Times New Roman" w:hAnsi="Times New Roman" w:cs="Times New Roman"/>
          <w:lang w:eastAsia="bs-Latn-BA"/>
        </w:rPr>
        <w:t xml:space="preserve"> praćenje krivičnih zakona u pogledu zločina iz mržnje prema LGBTI osobama</w:t>
      </w:r>
      <w:bookmarkEnd w:id="18"/>
    </w:p>
    <w:tbl>
      <w:tblPr>
        <w:tblStyle w:val="TableGrid"/>
        <w:tblW w:w="0" w:type="auto"/>
        <w:tblLook w:val="04A0" w:firstRow="1" w:lastRow="0" w:firstColumn="1" w:lastColumn="0" w:noHBand="0" w:noVBand="1"/>
      </w:tblPr>
      <w:tblGrid>
        <w:gridCol w:w="7366"/>
        <w:gridCol w:w="2830"/>
      </w:tblGrid>
      <w:tr w:rsidR="00CF0C82" w:rsidRPr="00CF0C82" w14:paraId="7A6936D0" w14:textId="77777777" w:rsidTr="00B51717">
        <w:tc>
          <w:tcPr>
            <w:tcW w:w="7366" w:type="dxa"/>
          </w:tcPr>
          <w:p w14:paraId="62CC953C" w14:textId="2E098EA9" w:rsidR="00602908" w:rsidRPr="00CF0C82" w:rsidRDefault="00602908" w:rsidP="002813E9">
            <w:pPr>
              <w:rPr>
                <w:i/>
                <w:lang w:eastAsia="bs-Latn-BA"/>
              </w:rPr>
            </w:pPr>
            <w:r w:rsidRPr="00CF0C82">
              <w:rPr>
                <w:i/>
                <w:lang w:eastAsia="bs-Latn-BA"/>
              </w:rPr>
              <w:t>Indikatori za praćenje provedbe aktivnosti</w:t>
            </w:r>
          </w:p>
        </w:tc>
        <w:tc>
          <w:tcPr>
            <w:tcW w:w="2830" w:type="dxa"/>
          </w:tcPr>
          <w:p w14:paraId="5D860B37" w14:textId="5A0CC328" w:rsidR="00602908" w:rsidRPr="00CF0C82" w:rsidRDefault="00602908" w:rsidP="002813E9">
            <w:pPr>
              <w:rPr>
                <w:i/>
                <w:lang w:eastAsia="bs-Latn-BA"/>
              </w:rPr>
            </w:pPr>
            <w:r w:rsidRPr="00CF0C82">
              <w:rPr>
                <w:i/>
                <w:lang w:eastAsia="bs-Latn-BA"/>
              </w:rPr>
              <w:t>Ostvareni napredak</w:t>
            </w:r>
          </w:p>
        </w:tc>
      </w:tr>
      <w:tr w:rsidR="00CF0C82" w:rsidRPr="00CF0C82" w14:paraId="2B9DDD82" w14:textId="77777777" w:rsidTr="00B51717">
        <w:tc>
          <w:tcPr>
            <w:tcW w:w="7366" w:type="dxa"/>
          </w:tcPr>
          <w:p w14:paraId="0A1B1CF5" w14:textId="6B4241C6" w:rsidR="00602908" w:rsidRPr="00CF0C82" w:rsidRDefault="00602908" w:rsidP="002813E9">
            <w:pPr>
              <w:rPr>
                <w:lang w:eastAsia="bs-Latn-BA"/>
              </w:rPr>
            </w:pPr>
            <w:r w:rsidRPr="00CF0C82">
              <w:rPr>
                <w:lang w:eastAsia="bs-Latn-BA"/>
              </w:rPr>
              <w:t>Broj provedenih analiza o usklađenosti krivičnih zakona/utjecaju postojeći</w:t>
            </w:r>
            <w:r w:rsidR="009A2396" w:rsidRPr="00CF0C82">
              <w:rPr>
                <w:lang w:eastAsia="bs-Latn-BA"/>
              </w:rPr>
              <w:t>h</w:t>
            </w:r>
            <w:r w:rsidRPr="00CF0C82">
              <w:rPr>
                <w:lang w:eastAsia="bs-Latn-BA"/>
              </w:rPr>
              <w:t xml:space="preserve">  odredbi</w:t>
            </w:r>
          </w:p>
        </w:tc>
        <w:tc>
          <w:tcPr>
            <w:tcW w:w="2830" w:type="dxa"/>
          </w:tcPr>
          <w:p w14:paraId="4D32A983" w14:textId="2B8A7073" w:rsidR="00602908" w:rsidRPr="00CF0C82" w:rsidRDefault="00602908" w:rsidP="002813E9">
            <w:pPr>
              <w:rPr>
                <w:lang w:eastAsia="bs-Latn-BA"/>
              </w:rPr>
            </w:pPr>
            <w:r w:rsidRPr="00CF0C82">
              <w:rPr>
                <w:lang w:eastAsia="bs-Latn-BA"/>
              </w:rPr>
              <w:t>2</w:t>
            </w:r>
          </w:p>
        </w:tc>
      </w:tr>
      <w:tr w:rsidR="00CF0C82" w:rsidRPr="00CF0C82" w14:paraId="29A255D8" w14:textId="77777777" w:rsidTr="00B51717">
        <w:tc>
          <w:tcPr>
            <w:tcW w:w="7366" w:type="dxa"/>
          </w:tcPr>
          <w:p w14:paraId="624792AD" w14:textId="764E5ABF" w:rsidR="00602908" w:rsidRPr="00CF0C82" w:rsidRDefault="00125766" w:rsidP="002813E9">
            <w:pPr>
              <w:rPr>
                <w:lang w:eastAsia="bs-Latn-BA"/>
              </w:rPr>
            </w:pPr>
            <w:r w:rsidRPr="00CF0C82">
              <w:rPr>
                <w:lang w:eastAsia="bs-Latn-BA"/>
              </w:rPr>
              <w:t xml:space="preserve">Broj </w:t>
            </w:r>
            <w:r w:rsidR="00602908" w:rsidRPr="00CF0C82">
              <w:rPr>
                <w:lang w:eastAsia="bs-Latn-BA"/>
              </w:rPr>
              <w:t xml:space="preserve">prijedloga za izmjene i dopune </w:t>
            </w:r>
          </w:p>
        </w:tc>
        <w:tc>
          <w:tcPr>
            <w:tcW w:w="2830" w:type="dxa"/>
          </w:tcPr>
          <w:p w14:paraId="6ED2D781" w14:textId="294D2763" w:rsidR="00602908" w:rsidRPr="00CF0C82" w:rsidRDefault="00602908" w:rsidP="002813E9">
            <w:pPr>
              <w:rPr>
                <w:lang w:eastAsia="bs-Latn-BA"/>
              </w:rPr>
            </w:pPr>
            <w:r w:rsidRPr="00CF0C82">
              <w:rPr>
                <w:lang w:eastAsia="bs-Latn-BA"/>
              </w:rPr>
              <w:t>1</w:t>
            </w:r>
          </w:p>
        </w:tc>
      </w:tr>
      <w:tr w:rsidR="00602908" w:rsidRPr="00CF0C82" w14:paraId="23DA76DB" w14:textId="77777777" w:rsidTr="00B51717">
        <w:tc>
          <w:tcPr>
            <w:tcW w:w="7366" w:type="dxa"/>
          </w:tcPr>
          <w:p w14:paraId="53C3FB30" w14:textId="63013841" w:rsidR="00602908" w:rsidRPr="00CF0C82" w:rsidRDefault="00602908" w:rsidP="002813E9">
            <w:pPr>
              <w:rPr>
                <w:lang w:eastAsia="bs-Latn-BA"/>
              </w:rPr>
            </w:pPr>
            <w:r w:rsidRPr="00CF0C82">
              <w:rPr>
                <w:lang w:eastAsia="bs-Latn-BA"/>
              </w:rPr>
              <w:t>% usvojenih prijedloga</w:t>
            </w:r>
          </w:p>
        </w:tc>
        <w:tc>
          <w:tcPr>
            <w:tcW w:w="2830" w:type="dxa"/>
          </w:tcPr>
          <w:p w14:paraId="2088315D" w14:textId="7073E60B" w:rsidR="00602908" w:rsidRPr="00CF0C82" w:rsidRDefault="00602908" w:rsidP="002813E9">
            <w:pPr>
              <w:rPr>
                <w:lang w:eastAsia="bs-Latn-BA"/>
              </w:rPr>
            </w:pPr>
            <w:r w:rsidRPr="00CF0C82">
              <w:rPr>
                <w:lang w:eastAsia="bs-Latn-BA"/>
              </w:rPr>
              <w:t>100%</w:t>
            </w:r>
          </w:p>
        </w:tc>
      </w:tr>
    </w:tbl>
    <w:p w14:paraId="0D4F4E6C" w14:textId="77777777" w:rsidR="00602908" w:rsidRPr="00CF0C82" w:rsidRDefault="00602908" w:rsidP="002813E9">
      <w:pPr>
        <w:rPr>
          <w:lang w:eastAsia="bs-Latn-BA"/>
        </w:rPr>
      </w:pPr>
    </w:p>
    <w:p w14:paraId="6E569DC6" w14:textId="4EF85137" w:rsidR="005A1149" w:rsidRPr="00CF0C82" w:rsidRDefault="00602908" w:rsidP="002813E9">
      <w:pPr>
        <w:rPr>
          <w:lang w:eastAsia="bs-Latn-BA"/>
        </w:rPr>
      </w:pPr>
      <w:r w:rsidRPr="00CF0C82">
        <w:rPr>
          <w:lang w:eastAsia="bs-Latn-BA"/>
        </w:rPr>
        <w:t>Akci</w:t>
      </w:r>
      <w:r w:rsidR="009A2396" w:rsidRPr="00CF0C82">
        <w:rPr>
          <w:lang w:eastAsia="bs-Latn-BA"/>
        </w:rPr>
        <w:t>jskim</w:t>
      </w:r>
      <w:r w:rsidRPr="00CF0C82">
        <w:rPr>
          <w:lang w:eastAsia="bs-Latn-BA"/>
        </w:rPr>
        <w:t xml:space="preserve"> planom potvrđena je potreba dodatnog unapr</w:t>
      </w:r>
      <w:r w:rsidR="009A2396" w:rsidRPr="00CF0C82">
        <w:rPr>
          <w:lang w:eastAsia="bs-Latn-BA"/>
        </w:rPr>
        <w:t>j</w:t>
      </w:r>
      <w:r w:rsidRPr="00CF0C82">
        <w:rPr>
          <w:lang w:eastAsia="bs-Latn-BA"/>
        </w:rPr>
        <w:t>eđenja postojećeg krivično-pravnog okvira u pogledu kvalifkacije govora mržnje prema LGBTI osobama kao krivičnog djela. Ovakav nalaz potvrđen je od strane brojnih međunarodnih organizacija koje prate stanje u ovo</w:t>
      </w:r>
      <w:r w:rsidR="009A2396" w:rsidRPr="00CF0C82">
        <w:rPr>
          <w:lang w:eastAsia="bs-Latn-BA"/>
        </w:rPr>
        <w:t>m</w:t>
      </w:r>
      <w:r w:rsidRPr="00CF0C82">
        <w:rPr>
          <w:lang w:eastAsia="bs-Latn-BA"/>
        </w:rPr>
        <w:t xml:space="preserve"> </w:t>
      </w:r>
      <w:r w:rsidR="009A2396" w:rsidRPr="00CF0C82">
        <w:rPr>
          <w:lang w:eastAsia="bs-Latn-BA"/>
        </w:rPr>
        <w:t>području</w:t>
      </w:r>
      <w:r w:rsidRPr="00CF0C82">
        <w:rPr>
          <w:lang w:eastAsia="bs-Latn-BA"/>
        </w:rPr>
        <w:t xml:space="preserve">. </w:t>
      </w:r>
      <w:r w:rsidR="005A1149" w:rsidRPr="00CF0C82">
        <w:rPr>
          <w:lang w:eastAsia="bs-Latn-BA"/>
        </w:rPr>
        <w:t xml:space="preserve">U okviru EU IPA projekta „EU za ljudska prava i antidiskriminaciju“, </w:t>
      </w:r>
      <w:r w:rsidRPr="00CF0C82">
        <w:rPr>
          <w:lang w:eastAsia="bs-Latn-BA"/>
        </w:rPr>
        <w:t xml:space="preserve">čiji je direktni korisnik </w:t>
      </w:r>
      <w:r w:rsidR="009A2396" w:rsidRPr="00CF0C82">
        <w:rPr>
          <w:lang w:eastAsia="bs-Latn-BA"/>
        </w:rPr>
        <w:t>MLJPI Bi</w:t>
      </w:r>
      <w:r w:rsidR="005A1149" w:rsidRPr="00CF0C82">
        <w:rPr>
          <w:lang w:eastAsia="bs-Latn-BA"/>
        </w:rPr>
        <w:t xml:space="preserve">H, </w:t>
      </w:r>
      <w:r w:rsidRPr="00CF0C82">
        <w:rPr>
          <w:lang w:eastAsia="bs-Latn-BA"/>
        </w:rPr>
        <w:t>ARS</w:t>
      </w:r>
      <w:r w:rsidR="009A2396" w:rsidRPr="00CF0C82">
        <w:rPr>
          <w:lang w:eastAsia="bs-Latn-BA"/>
        </w:rPr>
        <w:t xml:space="preserve"> </w:t>
      </w:r>
      <w:r w:rsidRPr="00CF0C82">
        <w:rPr>
          <w:lang w:eastAsia="bs-Latn-BA"/>
        </w:rPr>
        <w:t>B</w:t>
      </w:r>
      <w:r w:rsidR="009A2396" w:rsidRPr="00CF0C82">
        <w:rPr>
          <w:lang w:eastAsia="bs-Latn-BA"/>
        </w:rPr>
        <w:t>i</w:t>
      </w:r>
      <w:r w:rsidRPr="00CF0C82">
        <w:rPr>
          <w:lang w:eastAsia="bs-Latn-BA"/>
        </w:rPr>
        <w:t>H, GC</w:t>
      </w:r>
      <w:r w:rsidR="009A2396" w:rsidRPr="00CF0C82">
        <w:rPr>
          <w:lang w:eastAsia="bs-Latn-BA"/>
        </w:rPr>
        <w:t xml:space="preserve"> </w:t>
      </w:r>
      <w:r w:rsidRPr="00CF0C82">
        <w:rPr>
          <w:lang w:eastAsia="bs-Latn-BA"/>
        </w:rPr>
        <w:t>FB</w:t>
      </w:r>
      <w:r w:rsidR="009A2396" w:rsidRPr="00CF0C82">
        <w:rPr>
          <w:lang w:eastAsia="bs-Latn-BA"/>
        </w:rPr>
        <w:t>i</w:t>
      </w:r>
      <w:r w:rsidRPr="00CF0C82">
        <w:rPr>
          <w:lang w:eastAsia="bs-Latn-BA"/>
        </w:rPr>
        <w:t>H i GC</w:t>
      </w:r>
      <w:r w:rsidR="009A2396" w:rsidRPr="00CF0C82">
        <w:rPr>
          <w:lang w:eastAsia="bs-Latn-BA"/>
        </w:rPr>
        <w:t xml:space="preserve"> </w:t>
      </w:r>
      <w:r w:rsidRPr="00CF0C82">
        <w:rPr>
          <w:lang w:eastAsia="bs-Latn-BA"/>
        </w:rPr>
        <w:t>RS</w:t>
      </w:r>
      <w:r w:rsidR="00F86586" w:rsidRPr="00CF0C82">
        <w:rPr>
          <w:lang w:eastAsia="bs-Latn-BA"/>
        </w:rPr>
        <w:t>,</w:t>
      </w:r>
      <w:r w:rsidRPr="00CF0C82">
        <w:rPr>
          <w:lang w:eastAsia="bs-Latn-BA"/>
        </w:rPr>
        <w:t xml:space="preserve"> </w:t>
      </w:r>
      <w:r w:rsidR="005A1149" w:rsidRPr="00CF0C82">
        <w:rPr>
          <w:lang w:eastAsia="bs-Latn-BA"/>
        </w:rPr>
        <w:t>provedena je</w:t>
      </w:r>
      <w:r w:rsidR="009A2396" w:rsidRPr="00CF0C82">
        <w:rPr>
          <w:lang w:eastAsia="bs-Latn-BA"/>
        </w:rPr>
        <w:t xml:space="preserve"> analiza usklađenosti propisa s</w:t>
      </w:r>
      <w:r w:rsidR="005A1149" w:rsidRPr="00CF0C82">
        <w:rPr>
          <w:lang w:eastAsia="bs-Latn-BA"/>
        </w:rPr>
        <w:t xml:space="preserve"> Zakonom o ravnopravnosti spolova u Bosni i Hercegovini i Zakonom o zabrani diskriminacije koja, pored ostalog, </w:t>
      </w:r>
      <w:r w:rsidR="00F86586" w:rsidRPr="00CF0C82">
        <w:rPr>
          <w:lang w:eastAsia="bs-Latn-BA"/>
        </w:rPr>
        <w:t>uključuje</w:t>
      </w:r>
      <w:r w:rsidR="005A1149" w:rsidRPr="00CF0C82">
        <w:rPr>
          <w:lang w:eastAsia="bs-Latn-BA"/>
        </w:rPr>
        <w:t xml:space="preserve"> i analizu krivičnih zakona u pogledu zločina iz mržnje prema LGBTI osobama. Konkretne preporuke pomenute analize predstavljaju prioritete za provedbu u narednom </w:t>
      </w:r>
      <w:r w:rsidR="009A2396" w:rsidRPr="00CF0C82">
        <w:rPr>
          <w:lang w:eastAsia="bs-Latn-BA"/>
        </w:rPr>
        <w:t>razdoblju</w:t>
      </w:r>
      <w:r w:rsidR="005A1149" w:rsidRPr="00CF0C82">
        <w:rPr>
          <w:lang w:eastAsia="bs-Latn-BA"/>
        </w:rPr>
        <w:t>.</w:t>
      </w:r>
    </w:p>
    <w:p w14:paraId="6BFC6E76" w14:textId="77777777" w:rsidR="005A1149" w:rsidRPr="00CF0C82" w:rsidRDefault="005A1149" w:rsidP="002813E9">
      <w:pPr>
        <w:rPr>
          <w:lang w:eastAsia="bs-Latn-BA"/>
        </w:rPr>
      </w:pPr>
    </w:p>
    <w:p w14:paraId="4F9E9582" w14:textId="1B155F67" w:rsidR="00451F3C" w:rsidRPr="00CF0C82" w:rsidRDefault="00602908" w:rsidP="002813E9">
      <w:pPr>
        <w:rPr>
          <w:lang w:eastAsia="bs-Latn-BA"/>
        </w:rPr>
      </w:pPr>
      <w:r w:rsidRPr="00CF0C82">
        <w:rPr>
          <w:lang w:eastAsia="bs-Latn-BA"/>
        </w:rPr>
        <w:t xml:space="preserve">Značajan napredak ostvaren je izradom </w:t>
      </w:r>
      <w:r w:rsidR="00D027E6" w:rsidRPr="00CF0C82">
        <w:rPr>
          <w:lang w:eastAsia="bs-Latn-BA"/>
        </w:rPr>
        <w:t>a</w:t>
      </w:r>
      <w:r w:rsidR="001A1AF1" w:rsidRPr="00CF0C82">
        <w:rPr>
          <w:lang w:eastAsia="bs-Latn-BA"/>
        </w:rPr>
        <w:t>naliza usklađenosti Krivičnog zakona B</w:t>
      </w:r>
      <w:r w:rsidR="00A74B27" w:rsidRPr="00CF0C82">
        <w:rPr>
          <w:lang w:eastAsia="bs-Latn-BA"/>
        </w:rPr>
        <w:t xml:space="preserve">rčko </w:t>
      </w:r>
      <w:r w:rsidR="001A1AF1" w:rsidRPr="00CF0C82">
        <w:rPr>
          <w:lang w:eastAsia="bs-Latn-BA"/>
        </w:rPr>
        <w:t>D</w:t>
      </w:r>
      <w:r w:rsidR="00A74B27" w:rsidRPr="00CF0C82">
        <w:rPr>
          <w:lang w:eastAsia="bs-Latn-BA"/>
        </w:rPr>
        <w:t>istrikta Bosne i Hercegovine</w:t>
      </w:r>
      <w:r w:rsidRPr="00CF0C82">
        <w:rPr>
          <w:lang w:eastAsia="bs-Latn-BA"/>
        </w:rPr>
        <w:t xml:space="preserve">. Ova analiza rezultirala je </w:t>
      </w:r>
      <w:r w:rsidR="001A1AF1" w:rsidRPr="00CF0C82">
        <w:rPr>
          <w:lang w:eastAsia="bs-Latn-BA"/>
        </w:rPr>
        <w:t>inicijativ</w:t>
      </w:r>
      <w:r w:rsidRPr="00CF0C82">
        <w:rPr>
          <w:lang w:eastAsia="bs-Latn-BA"/>
        </w:rPr>
        <w:t>om</w:t>
      </w:r>
      <w:r w:rsidR="001A1AF1" w:rsidRPr="00CF0C82">
        <w:rPr>
          <w:lang w:eastAsia="bs-Latn-BA"/>
        </w:rPr>
        <w:t xml:space="preserve"> za izmjen</w:t>
      </w:r>
      <w:r w:rsidRPr="00CF0C82">
        <w:rPr>
          <w:lang w:eastAsia="bs-Latn-BA"/>
        </w:rPr>
        <w:t>e</w:t>
      </w:r>
      <w:r w:rsidR="001A1AF1" w:rsidRPr="00CF0C82">
        <w:rPr>
          <w:lang w:eastAsia="bs-Latn-BA"/>
        </w:rPr>
        <w:t xml:space="preserve"> i dopun</w:t>
      </w:r>
      <w:r w:rsidRPr="00CF0C82">
        <w:rPr>
          <w:lang w:eastAsia="bs-Latn-BA"/>
        </w:rPr>
        <w:t>e</w:t>
      </w:r>
      <w:r w:rsidR="001A1AF1" w:rsidRPr="00CF0C82">
        <w:rPr>
          <w:lang w:eastAsia="bs-Latn-BA"/>
        </w:rPr>
        <w:t xml:space="preserve"> K</w:t>
      </w:r>
      <w:r w:rsidR="00A74B27" w:rsidRPr="00CF0C82">
        <w:rPr>
          <w:lang w:eastAsia="bs-Latn-BA"/>
        </w:rPr>
        <w:t>ri</w:t>
      </w:r>
      <w:r w:rsidR="005A1149" w:rsidRPr="00CF0C82">
        <w:rPr>
          <w:lang w:eastAsia="bs-Latn-BA"/>
        </w:rPr>
        <w:t>v</w:t>
      </w:r>
      <w:r w:rsidR="00A74B27" w:rsidRPr="00CF0C82">
        <w:rPr>
          <w:lang w:eastAsia="bs-Latn-BA"/>
        </w:rPr>
        <w:t xml:space="preserve">ičnog zakona </w:t>
      </w:r>
      <w:r w:rsidR="001A1AF1" w:rsidRPr="00CF0C82">
        <w:rPr>
          <w:lang w:eastAsia="bs-Latn-BA"/>
        </w:rPr>
        <w:t xml:space="preserve">BD </w:t>
      </w:r>
      <w:r w:rsidR="00A74B27" w:rsidRPr="00CF0C82">
        <w:rPr>
          <w:lang w:eastAsia="bs-Latn-BA"/>
        </w:rPr>
        <w:t>BiH</w:t>
      </w:r>
      <w:r w:rsidR="001A1AF1" w:rsidRPr="00CF0C82">
        <w:rPr>
          <w:lang w:eastAsia="bs-Latn-BA"/>
        </w:rPr>
        <w:t xml:space="preserve"> u smislu reguliranja govora mržnje u cilju zaštite pra</w:t>
      </w:r>
      <w:r w:rsidR="00A74B27" w:rsidRPr="00CF0C82">
        <w:rPr>
          <w:lang w:eastAsia="bs-Latn-BA"/>
        </w:rPr>
        <w:t>va LGBTI osob</w:t>
      </w:r>
      <w:r w:rsidR="005A1149" w:rsidRPr="00CF0C82">
        <w:rPr>
          <w:lang w:eastAsia="bs-Latn-BA"/>
        </w:rPr>
        <w:t>a</w:t>
      </w:r>
      <w:r w:rsidR="00A74B27" w:rsidRPr="00CF0C82">
        <w:rPr>
          <w:lang w:eastAsia="bs-Latn-BA"/>
        </w:rPr>
        <w:t>. Analiza i inicijativa su realiz</w:t>
      </w:r>
      <w:r w:rsidR="009A2396" w:rsidRPr="00CF0C82">
        <w:rPr>
          <w:lang w:eastAsia="bs-Latn-BA"/>
        </w:rPr>
        <w:t>irane</w:t>
      </w:r>
      <w:r w:rsidR="00A74B27" w:rsidRPr="00CF0C82">
        <w:rPr>
          <w:lang w:eastAsia="bs-Latn-BA"/>
        </w:rPr>
        <w:t xml:space="preserve"> od strane Sarajevskog otvorenog centra.</w:t>
      </w:r>
      <w:r w:rsidR="001A1AF1" w:rsidRPr="00CF0C82">
        <w:rPr>
          <w:lang w:eastAsia="bs-Latn-BA"/>
        </w:rPr>
        <w:t xml:space="preserve"> </w:t>
      </w:r>
      <w:r w:rsidR="00D027E6" w:rsidRPr="00CF0C82">
        <w:rPr>
          <w:lang w:eastAsia="bs-Latn-BA"/>
        </w:rPr>
        <w:t xml:space="preserve">Na </w:t>
      </w:r>
      <w:r w:rsidR="009A2396" w:rsidRPr="00CF0C82">
        <w:rPr>
          <w:lang w:eastAsia="bs-Latn-BA"/>
        </w:rPr>
        <w:t>temelju</w:t>
      </w:r>
      <w:r w:rsidR="00D027E6" w:rsidRPr="00CF0C82">
        <w:rPr>
          <w:lang w:eastAsia="bs-Latn-BA"/>
        </w:rPr>
        <w:t xml:space="preserve"> pomenute analize,</w:t>
      </w:r>
      <w:r w:rsidR="001A1AF1" w:rsidRPr="00CF0C82">
        <w:rPr>
          <w:lang w:eastAsia="bs-Latn-BA"/>
        </w:rPr>
        <w:t xml:space="preserve"> </w:t>
      </w:r>
      <w:r w:rsidR="00B40DFC" w:rsidRPr="00CF0C82">
        <w:rPr>
          <w:lang w:eastAsia="bs-Latn-BA"/>
        </w:rPr>
        <w:t>Pravosudn</w:t>
      </w:r>
      <w:r w:rsidR="000B749A" w:rsidRPr="00CF0C82">
        <w:rPr>
          <w:lang w:eastAsia="bs-Latn-BA"/>
        </w:rPr>
        <w:t>o</w:t>
      </w:r>
      <w:r w:rsidR="00B40DFC" w:rsidRPr="00CF0C82">
        <w:rPr>
          <w:lang w:eastAsia="bs-Latn-BA"/>
        </w:rPr>
        <w:t xml:space="preserve"> </w:t>
      </w:r>
      <w:r w:rsidR="000B749A" w:rsidRPr="00CF0C82">
        <w:rPr>
          <w:lang w:eastAsia="bs-Latn-BA"/>
        </w:rPr>
        <w:t>povjerenstvo</w:t>
      </w:r>
      <w:r w:rsidR="00B40DFC" w:rsidRPr="00CF0C82">
        <w:rPr>
          <w:lang w:eastAsia="bs-Latn-BA"/>
        </w:rPr>
        <w:t xml:space="preserve"> BD BiH utvrdila </w:t>
      </w:r>
      <w:r w:rsidR="000E2D80" w:rsidRPr="00CF0C82">
        <w:rPr>
          <w:lang w:eastAsia="bs-Latn-BA"/>
        </w:rPr>
        <w:t xml:space="preserve">je </w:t>
      </w:r>
      <w:r w:rsidR="00B40DFC" w:rsidRPr="00CF0C82">
        <w:rPr>
          <w:lang w:eastAsia="bs-Latn-BA"/>
        </w:rPr>
        <w:t>prijedlog Zakona o izmjenama i d</w:t>
      </w:r>
      <w:r w:rsidR="009A2396" w:rsidRPr="00CF0C82">
        <w:rPr>
          <w:lang w:eastAsia="bs-Latn-BA"/>
        </w:rPr>
        <w:t>opunama Krivičnog zakona Brčko D</w:t>
      </w:r>
      <w:r w:rsidR="00B40DFC" w:rsidRPr="00CF0C82">
        <w:rPr>
          <w:lang w:eastAsia="bs-Latn-BA"/>
        </w:rPr>
        <w:t>istrikita BiH, u pravcu uskla</w:t>
      </w:r>
      <w:r w:rsidR="009A2396" w:rsidRPr="00CF0C82">
        <w:rPr>
          <w:lang w:eastAsia="bs-Latn-BA"/>
        </w:rPr>
        <w:t>đivanja Krivičnog zakona Brčko Distrikta BiH s</w:t>
      </w:r>
      <w:r w:rsidR="00B40DFC" w:rsidRPr="00CF0C82">
        <w:rPr>
          <w:lang w:eastAsia="bs-Latn-BA"/>
        </w:rPr>
        <w:t xml:space="preserve"> Istanbulskom i Lanzarote konvencijom. Navedeni prijedlog zakona je </w:t>
      </w:r>
      <w:r w:rsidR="00C15A68" w:rsidRPr="00CF0C82">
        <w:rPr>
          <w:lang w:eastAsia="bs-Latn-BA"/>
        </w:rPr>
        <w:t xml:space="preserve">u vrijeme zaključenja izvještajnog </w:t>
      </w:r>
      <w:r w:rsidR="009A2396" w:rsidRPr="00CF0C82">
        <w:rPr>
          <w:lang w:eastAsia="bs-Latn-BA"/>
        </w:rPr>
        <w:t>razdoblja</w:t>
      </w:r>
      <w:r w:rsidR="00C15A68" w:rsidRPr="00CF0C82">
        <w:rPr>
          <w:lang w:eastAsia="bs-Latn-BA"/>
        </w:rPr>
        <w:t xml:space="preserve"> </w:t>
      </w:r>
      <w:r w:rsidR="00376D8E" w:rsidRPr="00CF0C82">
        <w:rPr>
          <w:lang w:eastAsia="bs-Latn-BA"/>
        </w:rPr>
        <w:t xml:space="preserve">bio </w:t>
      </w:r>
      <w:r w:rsidR="009D6538" w:rsidRPr="00CF0C82">
        <w:rPr>
          <w:lang w:eastAsia="bs-Latn-BA"/>
        </w:rPr>
        <w:t>u skupštinskoj proceduri.</w:t>
      </w:r>
      <w:r w:rsidR="00B40DFC" w:rsidRPr="00CF0C82">
        <w:rPr>
          <w:lang w:eastAsia="bs-Latn-BA"/>
        </w:rPr>
        <w:t xml:space="preserve"> </w:t>
      </w:r>
      <w:r w:rsidR="009A2396" w:rsidRPr="00CF0C82">
        <w:rPr>
          <w:lang w:eastAsia="bs-Latn-BA"/>
        </w:rPr>
        <w:t>Tijekom konsultacija na N</w:t>
      </w:r>
      <w:r w:rsidR="00B40DFC" w:rsidRPr="00CF0C82">
        <w:rPr>
          <w:lang w:eastAsia="bs-Latn-BA"/>
        </w:rPr>
        <w:t xml:space="preserve">acrt ovog zakona  radna </w:t>
      </w:r>
      <w:r w:rsidR="009A2396" w:rsidRPr="00CF0C82">
        <w:rPr>
          <w:lang w:eastAsia="bs-Latn-BA"/>
        </w:rPr>
        <w:t>skupina</w:t>
      </w:r>
      <w:r w:rsidR="00B40DFC" w:rsidRPr="00CF0C82">
        <w:rPr>
          <w:lang w:eastAsia="bs-Latn-BA"/>
        </w:rPr>
        <w:t xml:space="preserve"> je prihvatila komentar SOC i Fondacije Lara i defini</w:t>
      </w:r>
      <w:r w:rsidR="009A2396" w:rsidRPr="00CF0C82">
        <w:rPr>
          <w:lang w:eastAsia="bs-Latn-BA"/>
        </w:rPr>
        <w:t>r</w:t>
      </w:r>
      <w:r w:rsidR="00BC4FFE" w:rsidRPr="00CF0C82">
        <w:rPr>
          <w:lang w:eastAsia="bs-Latn-BA"/>
        </w:rPr>
        <w:t>ano je krivično djelo 355a „</w:t>
      </w:r>
      <w:r w:rsidR="00B40DFC" w:rsidRPr="00CF0C82">
        <w:rPr>
          <w:lang w:eastAsia="bs-Latn-BA"/>
        </w:rPr>
        <w:t>Javno izazivanje i poticanje nasilja i mržnje</w:t>
      </w:r>
      <w:r w:rsidR="00BC4FFE" w:rsidRPr="00CF0C82">
        <w:rPr>
          <w:lang w:eastAsia="bs-Latn-BA"/>
        </w:rPr>
        <w:t>“,</w:t>
      </w:r>
      <w:r w:rsidR="00B40DFC" w:rsidRPr="00CF0C82">
        <w:rPr>
          <w:lang w:eastAsia="bs-Latn-BA"/>
        </w:rPr>
        <w:t xml:space="preserve"> kako bi se proširili zaštićeni </w:t>
      </w:r>
      <w:r w:rsidR="009A2396" w:rsidRPr="00CF0C82">
        <w:rPr>
          <w:lang w:eastAsia="bs-Latn-BA"/>
        </w:rPr>
        <w:t>temelji</w:t>
      </w:r>
      <w:r w:rsidR="00B40DFC" w:rsidRPr="00CF0C82">
        <w:rPr>
          <w:lang w:eastAsia="bs-Latn-BA"/>
        </w:rPr>
        <w:t xml:space="preserve"> i reguli</w:t>
      </w:r>
      <w:r w:rsidR="009A2396" w:rsidRPr="00CF0C82">
        <w:rPr>
          <w:lang w:eastAsia="bs-Latn-BA"/>
        </w:rPr>
        <w:t>r</w:t>
      </w:r>
      <w:r w:rsidR="00B40DFC" w:rsidRPr="00CF0C82">
        <w:rPr>
          <w:lang w:eastAsia="bs-Latn-BA"/>
        </w:rPr>
        <w:t>alo pozivanje na nasilje ili mržnju usmjerenu prema određeno</w:t>
      </w:r>
      <w:r w:rsidR="009A2396" w:rsidRPr="00CF0C82">
        <w:rPr>
          <w:lang w:eastAsia="bs-Latn-BA"/>
        </w:rPr>
        <w:t>j</w:t>
      </w:r>
      <w:r w:rsidR="00B40DFC" w:rsidRPr="00CF0C82">
        <w:rPr>
          <w:lang w:eastAsia="bs-Latn-BA"/>
        </w:rPr>
        <w:t xml:space="preserve"> </w:t>
      </w:r>
      <w:r w:rsidR="009A2396" w:rsidRPr="00CF0C82">
        <w:rPr>
          <w:lang w:eastAsia="bs-Latn-BA"/>
        </w:rPr>
        <w:t>osobi</w:t>
      </w:r>
      <w:r w:rsidR="00B40DFC" w:rsidRPr="00CF0C82">
        <w:rPr>
          <w:lang w:eastAsia="bs-Latn-BA"/>
        </w:rPr>
        <w:t xml:space="preserve"> ili </w:t>
      </w:r>
      <w:r w:rsidR="009A2396" w:rsidRPr="00CF0C82">
        <w:rPr>
          <w:lang w:eastAsia="bs-Latn-BA"/>
        </w:rPr>
        <w:t>skupinama</w:t>
      </w:r>
      <w:r w:rsidR="00B40DFC" w:rsidRPr="00CF0C82">
        <w:rPr>
          <w:lang w:eastAsia="bs-Latn-BA"/>
        </w:rPr>
        <w:t xml:space="preserve"> zbog njihove nacionalne, rasne, vjerske ili etničke pripadnosti, boje kože, </w:t>
      </w:r>
      <w:r w:rsidR="009A2396" w:rsidRPr="00CF0C82">
        <w:rPr>
          <w:lang w:eastAsia="bs-Latn-BA"/>
        </w:rPr>
        <w:t>s</w:t>
      </w:r>
      <w:r w:rsidR="00B40DFC" w:rsidRPr="00CF0C82">
        <w:rPr>
          <w:lang w:eastAsia="bs-Latn-BA"/>
        </w:rPr>
        <w:t>pola, seksualnog opredjeljenja, invaliditeta, rodnog identiteta, po</w:t>
      </w:r>
      <w:r w:rsidR="009A2396" w:rsidRPr="00CF0C82">
        <w:rPr>
          <w:lang w:eastAsia="bs-Latn-BA"/>
        </w:rPr>
        <w:t>drijetla</w:t>
      </w:r>
      <w:r w:rsidR="00B40DFC" w:rsidRPr="00CF0C82">
        <w:rPr>
          <w:lang w:eastAsia="bs-Latn-BA"/>
        </w:rPr>
        <w:t xml:space="preserve"> ili kakvih drugih osobina.</w:t>
      </w:r>
      <w:r w:rsidR="00C15A68" w:rsidRPr="00CF0C82">
        <w:rPr>
          <w:lang w:eastAsia="bs-Latn-BA"/>
        </w:rPr>
        <w:t xml:space="preserve"> </w:t>
      </w:r>
    </w:p>
    <w:p w14:paraId="312386F1" w14:textId="77777777" w:rsidR="00451F3C" w:rsidRPr="00CF0C82" w:rsidRDefault="00451F3C" w:rsidP="002813E9">
      <w:pPr>
        <w:rPr>
          <w:lang w:eastAsia="bs-Latn-BA"/>
        </w:rPr>
      </w:pPr>
    </w:p>
    <w:p w14:paraId="475D641E" w14:textId="13B0358F" w:rsidR="005C2882" w:rsidRPr="00CF0C82" w:rsidRDefault="005C2882" w:rsidP="002813E9">
      <w:pPr>
        <w:rPr>
          <w:lang w:eastAsia="bs-Latn-BA"/>
        </w:rPr>
      </w:pPr>
      <w:r w:rsidRPr="00CF0C82">
        <w:rPr>
          <w:lang w:eastAsia="bs-Latn-BA"/>
        </w:rPr>
        <w:t>Ovakvo rješenje u pogledu LGBTI</w:t>
      </w:r>
      <w:r w:rsidR="00BC4FFE" w:rsidRPr="00CF0C82">
        <w:rPr>
          <w:lang w:eastAsia="bs-Latn-BA"/>
        </w:rPr>
        <w:t xml:space="preserve"> </w:t>
      </w:r>
      <w:r w:rsidRPr="00CF0C82">
        <w:rPr>
          <w:lang w:eastAsia="bs-Latn-BA"/>
        </w:rPr>
        <w:t>-</w:t>
      </w:r>
      <w:r w:rsidR="00BC4FFE" w:rsidRPr="00CF0C82">
        <w:rPr>
          <w:lang w:eastAsia="bs-Latn-BA"/>
        </w:rPr>
        <w:t xml:space="preserve"> </w:t>
      </w:r>
      <w:r w:rsidRPr="00CF0C82">
        <w:rPr>
          <w:lang w:eastAsia="bs-Latn-BA"/>
        </w:rPr>
        <w:t xml:space="preserve">inkluzivnih zaštićenih  </w:t>
      </w:r>
      <w:r w:rsidR="009A2396" w:rsidRPr="00CF0C82">
        <w:rPr>
          <w:lang w:eastAsia="bs-Latn-BA"/>
        </w:rPr>
        <w:t>temelja</w:t>
      </w:r>
      <w:r w:rsidR="000C7079" w:rsidRPr="00CF0C82">
        <w:rPr>
          <w:lang w:eastAsia="bs-Latn-BA"/>
        </w:rPr>
        <w:t xml:space="preserve"> ranije je uvedeno </w:t>
      </w:r>
      <w:r w:rsidRPr="00CF0C82">
        <w:rPr>
          <w:lang w:eastAsia="bs-Latn-BA"/>
        </w:rPr>
        <w:t>u Krivičnom zakonu R</w:t>
      </w:r>
      <w:r w:rsidR="001528CA" w:rsidRPr="00CF0C82">
        <w:rPr>
          <w:lang w:eastAsia="bs-Latn-BA"/>
        </w:rPr>
        <w:t xml:space="preserve">epublike </w:t>
      </w:r>
      <w:r w:rsidRPr="00CF0C82">
        <w:rPr>
          <w:lang w:eastAsia="bs-Latn-BA"/>
        </w:rPr>
        <w:t>S</w:t>
      </w:r>
      <w:r w:rsidR="001528CA" w:rsidRPr="00CF0C82">
        <w:rPr>
          <w:lang w:eastAsia="bs-Latn-BA"/>
        </w:rPr>
        <w:t>rpske</w:t>
      </w:r>
      <w:r w:rsidRPr="00CF0C82">
        <w:rPr>
          <w:lang w:eastAsia="bs-Latn-BA"/>
        </w:rPr>
        <w:t>, usvojenom 2017</w:t>
      </w:r>
      <w:r w:rsidR="00F86586" w:rsidRPr="00CF0C82">
        <w:rPr>
          <w:lang w:eastAsia="bs-Latn-BA"/>
        </w:rPr>
        <w:t>.</w:t>
      </w:r>
      <w:r w:rsidRPr="00CF0C82">
        <w:rPr>
          <w:lang w:eastAsia="bs-Latn-BA"/>
        </w:rPr>
        <w:t xml:space="preserve"> godine („Službeni glasnik R</w:t>
      </w:r>
      <w:r w:rsidR="001528CA" w:rsidRPr="00CF0C82">
        <w:rPr>
          <w:lang w:eastAsia="bs-Latn-BA"/>
        </w:rPr>
        <w:t>S</w:t>
      </w:r>
      <w:r w:rsidR="009A2396" w:rsidRPr="00CF0C82">
        <w:rPr>
          <w:lang w:eastAsia="bs-Latn-BA"/>
        </w:rPr>
        <w:t>“</w:t>
      </w:r>
      <w:r w:rsidRPr="00CF0C82">
        <w:rPr>
          <w:lang w:eastAsia="bs-Latn-BA"/>
        </w:rPr>
        <w:t>, broj 64/17).</w:t>
      </w:r>
    </w:p>
    <w:p w14:paraId="7A3A019E" w14:textId="2E8E9D0B" w:rsidR="001A1AF1" w:rsidRPr="00CF0C82" w:rsidRDefault="001A1AF1" w:rsidP="002813E9">
      <w:pPr>
        <w:rPr>
          <w:lang w:eastAsia="bs-Latn-BA"/>
        </w:rPr>
      </w:pPr>
    </w:p>
    <w:p w14:paraId="22FE4809" w14:textId="6AFCD851" w:rsidR="001A1AF1" w:rsidRPr="00CF0C82" w:rsidRDefault="009A2396" w:rsidP="002813E9">
      <w:pPr>
        <w:rPr>
          <w:lang w:eastAsia="bs-Latn-BA"/>
        </w:rPr>
      </w:pPr>
      <w:r w:rsidRPr="00CF0C82">
        <w:rPr>
          <w:lang w:eastAsia="bs-Latn-BA"/>
        </w:rPr>
        <w:t>Parlament FBi</w:t>
      </w:r>
      <w:r w:rsidR="00F86586" w:rsidRPr="00CF0C82">
        <w:rPr>
          <w:lang w:eastAsia="bs-Latn-BA"/>
        </w:rPr>
        <w:t xml:space="preserve">H je usvojio, u prvom čitanju, </w:t>
      </w:r>
      <w:r w:rsidR="00451F3C" w:rsidRPr="00CF0C82">
        <w:rPr>
          <w:lang w:eastAsia="bs-Latn-BA"/>
        </w:rPr>
        <w:t>Nacrt izmjena i dopuna Krivičnog zakona FB</w:t>
      </w:r>
      <w:r w:rsidRPr="00CF0C82">
        <w:rPr>
          <w:lang w:eastAsia="bs-Latn-BA"/>
        </w:rPr>
        <w:t>i</w:t>
      </w:r>
      <w:r w:rsidR="00451F3C" w:rsidRPr="00CF0C82">
        <w:rPr>
          <w:lang w:eastAsia="bs-Latn-BA"/>
        </w:rPr>
        <w:t>H. I</w:t>
      </w:r>
      <w:r w:rsidR="001528CA" w:rsidRPr="00CF0C82">
        <w:rPr>
          <w:lang w:eastAsia="bs-Latn-BA"/>
        </w:rPr>
        <w:t>nicirane</w:t>
      </w:r>
      <w:r w:rsidR="00F86586" w:rsidRPr="00CF0C82">
        <w:rPr>
          <w:lang w:eastAsia="bs-Latn-BA"/>
        </w:rPr>
        <w:t xml:space="preserve"> su </w:t>
      </w:r>
      <w:r w:rsidR="001A1AF1" w:rsidRPr="00CF0C82">
        <w:rPr>
          <w:lang w:eastAsia="bs-Latn-BA"/>
        </w:rPr>
        <w:t xml:space="preserve"> aktivnosti na formiranju ekspertne radne </w:t>
      </w:r>
      <w:r w:rsidRPr="00CF0C82">
        <w:rPr>
          <w:lang w:eastAsia="bs-Latn-BA"/>
        </w:rPr>
        <w:t>skupine</w:t>
      </w:r>
      <w:r w:rsidR="001A1AF1" w:rsidRPr="00CF0C82">
        <w:rPr>
          <w:lang w:eastAsia="bs-Latn-BA"/>
        </w:rPr>
        <w:t xml:space="preserve"> čiji će se zadatak odnositi na pripremu Nacrta zakona o izmjenama i dopunama Kaznenog zakona Federacije BiH, drugo čitanje. </w:t>
      </w:r>
      <w:r w:rsidR="001528CA" w:rsidRPr="00CF0C82">
        <w:rPr>
          <w:lang w:eastAsia="bs-Latn-BA"/>
        </w:rPr>
        <w:t xml:space="preserve">Predviđeno je da se </w:t>
      </w:r>
      <w:r w:rsidR="00CA38CD" w:rsidRPr="00CF0C82">
        <w:rPr>
          <w:lang w:eastAsia="bs-Latn-BA"/>
        </w:rPr>
        <w:t xml:space="preserve">u </w:t>
      </w:r>
      <w:r w:rsidR="001A1AF1" w:rsidRPr="00CF0C82">
        <w:rPr>
          <w:lang w:eastAsia="bs-Latn-BA"/>
        </w:rPr>
        <w:t>okviru pripreme Nacrta razmatra</w:t>
      </w:r>
      <w:r w:rsidR="001528CA" w:rsidRPr="00CF0C82">
        <w:rPr>
          <w:lang w:eastAsia="bs-Latn-BA"/>
        </w:rPr>
        <w:t>ju</w:t>
      </w:r>
      <w:r w:rsidR="001A1AF1" w:rsidRPr="00CF0C82">
        <w:rPr>
          <w:lang w:eastAsia="bs-Latn-BA"/>
        </w:rPr>
        <w:t xml:space="preserve"> sve inicijative, komentari i sugestije o predloženim izmjenama i dopunama Kaznenog zakona Federacije BiH koje je F</w:t>
      </w:r>
      <w:r w:rsidR="0021472B" w:rsidRPr="00CF0C82">
        <w:rPr>
          <w:lang w:eastAsia="bs-Latn-BA"/>
        </w:rPr>
        <w:t>ederalno ministarstvo pravde</w:t>
      </w:r>
      <w:r w:rsidRPr="00CF0C82">
        <w:rPr>
          <w:lang w:eastAsia="bs-Latn-BA"/>
        </w:rPr>
        <w:t xml:space="preserve"> zaprimilo za vrijeme trajanja J</w:t>
      </w:r>
      <w:r w:rsidR="001A1AF1" w:rsidRPr="00CF0C82">
        <w:rPr>
          <w:lang w:eastAsia="bs-Latn-BA"/>
        </w:rPr>
        <w:t xml:space="preserve">avne rasprave i nakon njenog zaključenja, uključujući i Preporuku CM/Rec (2022)16 Odbora ministara </w:t>
      </w:r>
      <w:r w:rsidR="00913169" w:rsidRPr="00CF0C82">
        <w:rPr>
          <w:lang w:eastAsia="bs-Latn-BA"/>
        </w:rPr>
        <w:t>Vijeća Europe o brobi protiv go</w:t>
      </w:r>
      <w:r w:rsidR="001A1AF1" w:rsidRPr="00CF0C82">
        <w:rPr>
          <w:lang w:eastAsia="bs-Latn-BA"/>
        </w:rPr>
        <w:t>v</w:t>
      </w:r>
      <w:r w:rsidR="00913169" w:rsidRPr="00CF0C82">
        <w:rPr>
          <w:lang w:eastAsia="bs-Latn-BA"/>
        </w:rPr>
        <w:t>o</w:t>
      </w:r>
      <w:r w:rsidR="001A1AF1" w:rsidRPr="00CF0C82">
        <w:rPr>
          <w:lang w:eastAsia="bs-Latn-BA"/>
        </w:rPr>
        <w:t>ra mržnje od 20.5.</w:t>
      </w:r>
      <w:r w:rsidR="00C6777E" w:rsidRPr="00CF0C82">
        <w:rPr>
          <w:lang w:eastAsia="bs-Latn-BA"/>
        </w:rPr>
        <w:t xml:space="preserve">2022. godine. </w:t>
      </w:r>
    </w:p>
    <w:p w14:paraId="72783335" w14:textId="77777777" w:rsidR="00376D8E" w:rsidRPr="00CF0C82" w:rsidRDefault="00376D8E" w:rsidP="002813E9">
      <w:pPr>
        <w:rPr>
          <w:lang w:eastAsia="bs-Latn-BA"/>
        </w:rPr>
      </w:pPr>
    </w:p>
    <w:p w14:paraId="3B2B0A87" w14:textId="22260BC2" w:rsidR="00A335BE" w:rsidRPr="00CF0C82" w:rsidRDefault="003E415C" w:rsidP="002813E9">
      <w:pPr>
        <w:pStyle w:val="Heading3"/>
        <w:tabs>
          <w:tab w:val="clear" w:pos="284"/>
          <w:tab w:val="left" w:pos="540"/>
        </w:tabs>
        <w:ind w:left="630" w:hanging="630"/>
        <w:rPr>
          <w:rFonts w:ascii="Times New Roman" w:hAnsi="Times New Roman" w:cs="Times New Roman"/>
          <w:lang w:eastAsia="bs-Latn-BA"/>
        </w:rPr>
      </w:pPr>
      <w:bookmarkStart w:id="19" w:name="_Toc172103266"/>
      <w:r w:rsidRPr="00CF0C82">
        <w:rPr>
          <w:rFonts w:ascii="Times New Roman" w:hAnsi="Times New Roman" w:cs="Times New Roman"/>
          <w:lang w:eastAsia="bs-Latn-BA"/>
        </w:rPr>
        <w:t>Obuka nosi</w:t>
      </w:r>
      <w:r w:rsidR="009A2396" w:rsidRPr="00CF0C82">
        <w:rPr>
          <w:rFonts w:ascii="Times New Roman" w:hAnsi="Times New Roman" w:cs="Times New Roman"/>
          <w:lang w:eastAsia="bs-Latn-BA"/>
        </w:rPr>
        <w:t>telja</w:t>
      </w:r>
      <w:r w:rsidRPr="00CF0C82">
        <w:rPr>
          <w:rFonts w:ascii="Times New Roman" w:hAnsi="Times New Roman" w:cs="Times New Roman"/>
          <w:lang w:eastAsia="bs-Latn-BA"/>
        </w:rPr>
        <w:t xml:space="preserve"> pravosudnih funkcija o diskriminaciji LGBTI </w:t>
      </w:r>
      <w:r w:rsidR="00F86586" w:rsidRPr="00CF0C82">
        <w:rPr>
          <w:rFonts w:ascii="Times New Roman" w:hAnsi="Times New Roman" w:cs="Times New Roman"/>
          <w:lang w:eastAsia="bs-Latn-BA"/>
        </w:rPr>
        <w:t xml:space="preserve">osoba i zločinima počinjenim iz </w:t>
      </w:r>
      <w:r w:rsidRPr="00CF0C82">
        <w:rPr>
          <w:rFonts w:ascii="Times New Roman" w:hAnsi="Times New Roman" w:cs="Times New Roman"/>
          <w:lang w:eastAsia="bs-Latn-BA"/>
        </w:rPr>
        <w:t>mržnje prema LGBTI osobama</w:t>
      </w:r>
      <w:bookmarkEnd w:id="19"/>
    </w:p>
    <w:tbl>
      <w:tblPr>
        <w:tblStyle w:val="TableGrid"/>
        <w:tblW w:w="0" w:type="auto"/>
        <w:tblLook w:val="04A0" w:firstRow="1" w:lastRow="0" w:firstColumn="1" w:lastColumn="0" w:noHBand="0" w:noVBand="1"/>
      </w:tblPr>
      <w:tblGrid>
        <w:gridCol w:w="7366"/>
        <w:gridCol w:w="2830"/>
      </w:tblGrid>
      <w:tr w:rsidR="00CF0C82" w:rsidRPr="00CF0C82" w14:paraId="01B3E7C0" w14:textId="77777777" w:rsidTr="00906F75">
        <w:tc>
          <w:tcPr>
            <w:tcW w:w="7366" w:type="dxa"/>
          </w:tcPr>
          <w:p w14:paraId="71547022" w14:textId="77777777" w:rsidR="00451F3C" w:rsidRPr="00CF0C82" w:rsidRDefault="00451F3C" w:rsidP="002813E9">
            <w:pPr>
              <w:rPr>
                <w:i/>
                <w:lang w:eastAsia="bs-Latn-BA"/>
              </w:rPr>
            </w:pPr>
            <w:r w:rsidRPr="00CF0C82">
              <w:rPr>
                <w:i/>
                <w:lang w:eastAsia="bs-Latn-BA"/>
              </w:rPr>
              <w:t>Indikatori za praćenje provedbe aktivnosti</w:t>
            </w:r>
          </w:p>
        </w:tc>
        <w:tc>
          <w:tcPr>
            <w:tcW w:w="2830" w:type="dxa"/>
          </w:tcPr>
          <w:p w14:paraId="4F5EC4E2" w14:textId="77777777" w:rsidR="00451F3C" w:rsidRPr="00CF0C82" w:rsidRDefault="00451F3C" w:rsidP="002813E9">
            <w:pPr>
              <w:rPr>
                <w:i/>
                <w:lang w:eastAsia="bs-Latn-BA"/>
              </w:rPr>
            </w:pPr>
            <w:r w:rsidRPr="00CF0C82">
              <w:rPr>
                <w:i/>
                <w:lang w:eastAsia="bs-Latn-BA"/>
              </w:rPr>
              <w:t>Ostvareni napredak</w:t>
            </w:r>
          </w:p>
        </w:tc>
      </w:tr>
      <w:tr w:rsidR="00CF0C82" w:rsidRPr="00CF0C82" w14:paraId="79F6AAF4" w14:textId="77777777" w:rsidTr="00906F75">
        <w:tc>
          <w:tcPr>
            <w:tcW w:w="7366" w:type="dxa"/>
          </w:tcPr>
          <w:p w14:paraId="6DCE5576" w14:textId="5316A504" w:rsidR="00451F3C" w:rsidRPr="00CF0C82" w:rsidRDefault="001C37FB" w:rsidP="002813E9">
            <w:pPr>
              <w:rPr>
                <w:lang w:eastAsia="bs-Latn-BA"/>
              </w:rPr>
            </w:pPr>
            <w:r w:rsidRPr="00CF0C82">
              <w:rPr>
                <w:lang w:eastAsia="bs-Latn-BA"/>
              </w:rPr>
              <w:t>B</w:t>
            </w:r>
            <w:r w:rsidR="00451F3C" w:rsidRPr="00CF0C82">
              <w:rPr>
                <w:lang w:eastAsia="bs-Latn-BA"/>
              </w:rPr>
              <w:t>roj izrađenih kurikuluma za izvođenje obuka</w:t>
            </w:r>
          </w:p>
        </w:tc>
        <w:tc>
          <w:tcPr>
            <w:tcW w:w="2830" w:type="dxa"/>
          </w:tcPr>
          <w:p w14:paraId="1FB19039" w14:textId="15DD666D" w:rsidR="00451F3C" w:rsidRPr="00CF0C82" w:rsidRDefault="00451F3C" w:rsidP="002813E9">
            <w:pPr>
              <w:rPr>
                <w:lang w:eastAsia="bs-Latn-BA"/>
              </w:rPr>
            </w:pPr>
            <w:r w:rsidRPr="00CF0C82">
              <w:rPr>
                <w:lang w:eastAsia="bs-Latn-BA"/>
              </w:rPr>
              <w:t>7</w:t>
            </w:r>
          </w:p>
        </w:tc>
      </w:tr>
      <w:tr w:rsidR="00CF0C82" w:rsidRPr="00CF0C82" w14:paraId="2E4DC820" w14:textId="77777777" w:rsidTr="00906F75">
        <w:tc>
          <w:tcPr>
            <w:tcW w:w="7366" w:type="dxa"/>
          </w:tcPr>
          <w:p w14:paraId="07094117" w14:textId="0733C166" w:rsidR="00451F3C" w:rsidRPr="00CF0C82" w:rsidRDefault="001C37FB" w:rsidP="002813E9">
            <w:pPr>
              <w:rPr>
                <w:lang w:eastAsia="bs-Latn-BA"/>
              </w:rPr>
            </w:pPr>
            <w:r w:rsidRPr="00CF0C82">
              <w:rPr>
                <w:lang w:eastAsia="bs-Latn-BA"/>
              </w:rPr>
              <w:t>B</w:t>
            </w:r>
            <w:r w:rsidR="00451F3C" w:rsidRPr="00CF0C82">
              <w:rPr>
                <w:lang w:eastAsia="bs-Latn-BA"/>
              </w:rPr>
              <w:t>roj provedenih obuka</w:t>
            </w:r>
          </w:p>
        </w:tc>
        <w:tc>
          <w:tcPr>
            <w:tcW w:w="2830" w:type="dxa"/>
          </w:tcPr>
          <w:p w14:paraId="0912B8F2" w14:textId="172C8FEF" w:rsidR="00451F3C" w:rsidRPr="00CF0C82" w:rsidRDefault="00451F3C" w:rsidP="002813E9">
            <w:pPr>
              <w:rPr>
                <w:lang w:eastAsia="bs-Latn-BA"/>
              </w:rPr>
            </w:pPr>
            <w:r w:rsidRPr="00CF0C82">
              <w:rPr>
                <w:lang w:eastAsia="bs-Latn-BA"/>
              </w:rPr>
              <w:t>7</w:t>
            </w:r>
          </w:p>
        </w:tc>
      </w:tr>
      <w:tr w:rsidR="00451F3C" w:rsidRPr="00CF0C82" w14:paraId="673A04E2" w14:textId="77777777" w:rsidTr="00906F75">
        <w:tc>
          <w:tcPr>
            <w:tcW w:w="7366" w:type="dxa"/>
          </w:tcPr>
          <w:p w14:paraId="79032D8B" w14:textId="15155F54" w:rsidR="00451F3C" w:rsidRPr="00CF0C82" w:rsidRDefault="00451F3C" w:rsidP="009A2396">
            <w:pPr>
              <w:rPr>
                <w:lang w:eastAsia="bs-Latn-BA"/>
              </w:rPr>
            </w:pPr>
            <w:r w:rsidRPr="00CF0C82">
              <w:rPr>
                <w:lang w:eastAsia="bs-Latn-BA"/>
              </w:rPr>
              <w:t>% obuhvata obukama nosi</w:t>
            </w:r>
            <w:r w:rsidR="009A2396" w:rsidRPr="00CF0C82">
              <w:rPr>
                <w:lang w:eastAsia="bs-Latn-BA"/>
              </w:rPr>
              <w:t>telja</w:t>
            </w:r>
            <w:r w:rsidRPr="00CF0C82">
              <w:rPr>
                <w:lang w:eastAsia="bs-Latn-BA"/>
              </w:rPr>
              <w:t xml:space="preserve"> pravosudnih funkcija</w:t>
            </w:r>
          </w:p>
        </w:tc>
        <w:tc>
          <w:tcPr>
            <w:tcW w:w="2830" w:type="dxa"/>
          </w:tcPr>
          <w:p w14:paraId="09F71700" w14:textId="2E28930A" w:rsidR="00451F3C" w:rsidRPr="00CF0C82" w:rsidRDefault="00451F3C" w:rsidP="002813E9">
            <w:pPr>
              <w:rPr>
                <w:lang w:eastAsia="bs-Latn-BA"/>
              </w:rPr>
            </w:pPr>
            <w:r w:rsidRPr="00CF0C82">
              <w:rPr>
                <w:lang w:eastAsia="bs-Latn-BA"/>
              </w:rPr>
              <w:t>Nije dostupno</w:t>
            </w:r>
          </w:p>
        </w:tc>
      </w:tr>
    </w:tbl>
    <w:p w14:paraId="74396AEC" w14:textId="77777777" w:rsidR="00451F3C" w:rsidRPr="00CF0C82" w:rsidRDefault="00451F3C" w:rsidP="002813E9">
      <w:pPr>
        <w:rPr>
          <w:lang w:eastAsia="bs-Latn-BA"/>
        </w:rPr>
      </w:pPr>
    </w:p>
    <w:p w14:paraId="3A07FA43" w14:textId="26E2504E" w:rsidR="002813E9" w:rsidRPr="00CF0C82" w:rsidRDefault="002813E9" w:rsidP="002813E9">
      <w:pPr>
        <w:rPr>
          <w:lang w:eastAsia="bs-Latn-BA"/>
        </w:rPr>
      </w:pPr>
      <w:r w:rsidRPr="00CF0C82">
        <w:rPr>
          <w:lang w:eastAsia="bs-Latn-BA"/>
        </w:rPr>
        <w:t>Analizom koja je prethodila izradi Akci</w:t>
      </w:r>
      <w:r w:rsidR="009A2396" w:rsidRPr="00CF0C82">
        <w:rPr>
          <w:lang w:eastAsia="bs-Latn-BA"/>
        </w:rPr>
        <w:t>jskog</w:t>
      </w:r>
      <w:r w:rsidRPr="00CF0C82">
        <w:rPr>
          <w:lang w:eastAsia="bs-Latn-BA"/>
        </w:rPr>
        <w:t xml:space="preserve"> plana pot</w:t>
      </w:r>
      <w:r w:rsidR="004D2C3C" w:rsidRPr="00CF0C82">
        <w:rPr>
          <w:lang w:eastAsia="bs-Latn-BA"/>
        </w:rPr>
        <w:t xml:space="preserve">vrđena </w:t>
      </w:r>
      <w:r w:rsidR="009A2396" w:rsidRPr="00CF0C82">
        <w:rPr>
          <w:lang w:eastAsia="bs-Latn-BA"/>
        </w:rPr>
        <w:t xml:space="preserve">je </w:t>
      </w:r>
      <w:r w:rsidR="004D2C3C" w:rsidRPr="00CF0C82">
        <w:rPr>
          <w:lang w:eastAsia="bs-Latn-BA"/>
        </w:rPr>
        <w:t>potreba za obukom</w:t>
      </w:r>
      <w:r w:rsidRPr="00CF0C82">
        <w:rPr>
          <w:lang w:eastAsia="bs-Latn-BA"/>
        </w:rPr>
        <w:t xml:space="preserve"> nosi</w:t>
      </w:r>
      <w:r w:rsidR="009A2396" w:rsidRPr="00CF0C82">
        <w:rPr>
          <w:lang w:eastAsia="bs-Latn-BA"/>
        </w:rPr>
        <w:t>telja</w:t>
      </w:r>
      <w:r w:rsidRPr="00CF0C82">
        <w:rPr>
          <w:lang w:eastAsia="bs-Latn-BA"/>
        </w:rPr>
        <w:t xml:space="preserve"> pravosudnih funkcija o novim pravnim rješenjima u pogledu diskriminacije</w:t>
      </w:r>
      <w:r w:rsidR="004D2C3C" w:rsidRPr="00CF0C82">
        <w:rPr>
          <w:lang w:eastAsia="bs-Latn-BA"/>
        </w:rPr>
        <w:t>,</w:t>
      </w:r>
      <w:r w:rsidRPr="00CF0C82">
        <w:rPr>
          <w:lang w:eastAsia="bs-Latn-BA"/>
        </w:rPr>
        <w:t xml:space="preserve"> kao i krivičnih djela počinjenih iz mržnje u odnosu na LGBTI osobe. Upravo iz tog razloga je kao jedan od predu</w:t>
      </w:r>
      <w:r w:rsidR="009A2396" w:rsidRPr="00CF0C82">
        <w:rPr>
          <w:lang w:eastAsia="bs-Latn-BA"/>
        </w:rPr>
        <w:t>vjeta</w:t>
      </w:r>
      <w:r w:rsidRPr="00CF0C82">
        <w:rPr>
          <w:lang w:eastAsia="bs-Latn-BA"/>
        </w:rPr>
        <w:t xml:space="preserve"> za uspješn</w:t>
      </w:r>
      <w:r w:rsidR="009A2396" w:rsidRPr="00CF0C82">
        <w:rPr>
          <w:lang w:eastAsia="bs-Latn-BA"/>
        </w:rPr>
        <w:t>u</w:t>
      </w:r>
      <w:r w:rsidRPr="00CF0C82">
        <w:rPr>
          <w:lang w:eastAsia="bs-Latn-BA"/>
        </w:rPr>
        <w:t xml:space="preserve"> prov</w:t>
      </w:r>
      <w:r w:rsidR="009A2396" w:rsidRPr="00CF0C82">
        <w:rPr>
          <w:lang w:eastAsia="bs-Latn-BA"/>
        </w:rPr>
        <w:t>edbu</w:t>
      </w:r>
      <w:r w:rsidRPr="00CF0C82">
        <w:rPr>
          <w:lang w:eastAsia="bs-Latn-BA"/>
        </w:rPr>
        <w:t xml:space="preserve"> novih pravnih rješenja prepoznata potreba </w:t>
      </w:r>
      <w:r w:rsidR="004D2C3C" w:rsidRPr="00CF0C82">
        <w:rPr>
          <w:lang w:eastAsia="bs-Latn-BA"/>
        </w:rPr>
        <w:t xml:space="preserve">za </w:t>
      </w:r>
      <w:r w:rsidRPr="00CF0C82">
        <w:rPr>
          <w:lang w:eastAsia="bs-Latn-BA"/>
        </w:rPr>
        <w:t>kontinuiran</w:t>
      </w:r>
      <w:r w:rsidR="004D2C3C" w:rsidRPr="00CF0C82">
        <w:rPr>
          <w:lang w:eastAsia="bs-Latn-BA"/>
        </w:rPr>
        <w:t>om</w:t>
      </w:r>
      <w:r w:rsidRPr="00CF0C82">
        <w:rPr>
          <w:lang w:eastAsia="bs-Latn-BA"/>
        </w:rPr>
        <w:t xml:space="preserve"> obuk</w:t>
      </w:r>
      <w:r w:rsidR="004D2C3C" w:rsidRPr="00CF0C82">
        <w:rPr>
          <w:lang w:eastAsia="bs-Latn-BA"/>
        </w:rPr>
        <w:t>om</w:t>
      </w:r>
      <w:r w:rsidRPr="00CF0C82">
        <w:rPr>
          <w:lang w:eastAsia="bs-Latn-BA"/>
        </w:rPr>
        <w:t xml:space="preserve"> nosi</w:t>
      </w:r>
      <w:r w:rsidR="009A2396" w:rsidRPr="00CF0C82">
        <w:rPr>
          <w:lang w:eastAsia="bs-Latn-BA"/>
        </w:rPr>
        <w:t>telja</w:t>
      </w:r>
      <w:r w:rsidRPr="00CF0C82">
        <w:rPr>
          <w:lang w:eastAsia="bs-Latn-BA"/>
        </w:rPr>
        <w:t xml:space="preserve"> pravosudnih funkcija.</w:t>
      </w:r>
    </w:p>
    <w:p w14:paraId="3052CCD5" w14:textId="77777777" w:rsidR="004D2C3C" w:rsidRPr="00CF0C82" w:rsidRDefault="004D2C3C" w:rsidP="002813E9">
      <w:pPr>
        <w:rPr>
          <w:lang w:eastAsia="bs-Latn-BA"/>
        </w:rPr>
      </w:pPr>
    </w:p>
    <w:p w14:paraId="06485706" w14:textId="40F04738" w:rsidR="00A51AC9" w:rsidRPr="00CF0C82" w:rsidRDefault="009A2396" w:rsidP="002813E9">
      <w:pPr>
        <w:rPr>
          <w:lang w:eastAsia="bs-Latn-BA"/>
        </w:rPr>
      </w:pPr>
      <w:r w:rsidRPr="00CF0C82">
        <w:rPr>
          <w:lang w:eastAsia="bs-Latn-BA"/>
        </w:rPr>
        <w:t>Sukladno</w:t>
      </w:r>
      <w:r w:rsidR="00A51AC9" w:rsidRPr="00CF0C82">
        <w:rPr>
          <w:lang w:eastAsia="bs-Latn-BA"/>
        </w:rPr>
        <w:t xml:space="preserve"> Program</w:t>
      </w:r>
      <w:r w:rsidRPr="00CF0C82">
        <w:rPr>
          <w:lang w:eastAsia="bs-Latn-BA"/>
        </w:rPr>
        <w:t>u</w:t>
      </w:r>
      <w:r w:rsidR="00CF6403" w:rsidRPr="00CF0C82">
        <w:rPr>
          <w:lang w:eastAsia="bs-Latn-BA"/>
        </w:rPr>
        <w:t xml:space="preserve"> početne obuke i P</w:t>
      </w:r>
      <w:r w:rsidR="00A51AC9" w:rsidRPr="00CF0C82">
        <w:rPr>
          <w:lang w:eastAsia="bs-Latn-BA"/>
        </w:rPr>
        <w:t>rogram</w:t>
      </w:r>
      <w:r w:rsidRPr="00CF0C82">
        <w:rPr>
          <w:lang w:eastAsia="bs-Latn-BA"/>
        </w:rPr>
        <w:t>u</w:t>
      </w:r>
      <w:r w:rsidR="00A51AC9" w:rsidRPr="00CF0C82">
        <w:rPr>
          <w:lang w:eastAsia="bs-Latn-BA"/>
        </w:rPr>
        <w:t xml:space="preserve"> stručnog usavršavanja Centra za edukaciju sudija i tuži</w:t>
      </w:r>
      <w:r w:rsidRPr="00CF0C82">
        <w:rPr>
          <w:lang w:eastAsia="bs-Latn-BA"/>
        </w:rPr>
        <w:t>telja</w:t>
      </w:r>
      <w:r w:rsidR="00A51AC9" w:rsidRPr="00CF0C82">
        <w:rPr>
          <w:lang w:eastAsia="bs-Latn-BA"/>
        </w:rPr>
        <w:t xml:space="preserve"> FBiH za 2023. godinu, između ostalog, su realiz</w:t>
      </w:r>
      <w:r w:rsidRPr="00CF0C82">
        <w:rPr>
          <w:lang w:eastAsia="bs-Latn-BA"/>
        </w:rPr>
        <w:t>irane</w:t>
      </w:r>
      <w:r w:rsidR="00A51AC9" w:rsidRPr="00CF0C82">
        <w:rPr>
          <w:lang w:eastAsia="bs-Latn-BA"/>
        </w:rPr>
        <w:t xml:space="preserve"> </w:t>
      </w:r>
      <w:r w:rsidR="00D63107" w:rsidRPr="00CF0C82">
        <w:rPr>
          <w:lang w:eastAsia="bs-Latn-BA"/>
        </w:rPr>
        <w:t xml:space="preserve">obuke na </w:t>
      </w:r>
      <w:r w:rsidR="00A51AC9" w:rsidRPr="00CF0C82">
        <w:rPr>
          <w:lang w:eastAsia="bs-Latn-BA"/>
        </w:rPr>
        <w:t xml:space="preserve">sljedeće </w:t>
      </w:r>
      <w:r w:rsidR="00D63107" w:rsidRPr="00CF0C82">
        <w:rPr>
          <w:lang w:eastAsia="bs-Latn-BA"/>
        </w:rPr>
        <w:t xml:space="preserve">teme vezane </w:t>
      </w:r>
      <w:r w:rsidRPr="00CF0C82">
        <w:rPr>
          <w:lang w:eastAsia="bs-Latn-BA"/>
        </w:rPr>
        <w:t>uz</w:t>
      </w:r>
      <w:r w:rsidR="00D63107" w:rsidRPr="00CF0C82">
        <w:rPr>
          <w:lang w:eastAsia="bs-Latn-BA"/>
        </w:rPr>
        <w:t xml:space="preserve"> LGBTI pitanja: </w:t>
      </w:r>
      <w:r w:rsidR="00A51AC9" w:rsidRPr="00CF0C82">
        <w:rPr>
          <w:lang w:eastAsia="bs-Latn-BA"/>
        </w:rPr>
        <w:t>„Ljudska prava LGBTI osoba u BiH i pravni mehanizmi njihove zašt</w:t>
      </w:r>
      <w:r w:rsidR="00D63107" w:rsidRPr="00CF0C82">
        <w:rPr>
          <w:lang w:eastAsia="bs-Latn-BA"/>
        </w:rPr>
        <w:t xml:space="preserve">ite – iskustva iz BiH i regije“, </w:t>
      </w:r>
      <w:r w:rsidR="00A51AC9" w:rsidRPr="00CF0C82">
        <w:rPr>
          <w:lang w:eastAsia="bs-Latn-BA"/>
        </w:rPr>
        <w:t xml:space="preserve">„Pripadnici ranjivih </w:t>
      </w:r>
      <w:r w:rsidRPr="00CF0C82">
        <w:rPr>
          <w:lang w:eastAsia="bs-Latn-BA"/>
        </w:rPr>
        <w:t>skupina kao svjedoci u postupku“</w:t>
      </w:r>
      <w:r w:rsidR="00A51AC9" w:rsidRPr="00CF0C82">
        <w:rPr>
          <w:lang w:eastAsia="bs-Latn-BA"/>
        </w:rPr>
        <w:t xml:space="preserve"> (između ostalog pripad</w:t>
      </w:r>
      <w:r w:rsidR="00D63107" w:rsidRPr="00CF0C82">
        <w:rPr>
          <w:lang w:eastAsia="bs-Latn-BA"/>
        </w:rPr>
        <w:t xml:space="preserve">nici LGBTI populacije) i </w:t>
      </w:r>
      <w:r w:rsidRPr="00CF0C82">
        <w:rPr>
          <w:lang w:eastAsia="bs-Latn-BA"/>
        </w:rPr>
        <w:t>„</w:t>
      </w:r>
      <w:r w:rsidR="00A51AC9" w:rsidRPr="00CF0C82">
        <w:rPr>
          <w:lang w:eastAsia="bs-Latn-BA"/>
        </w:rPr>
        <w:t>Govor mržnje i zločini iz m</w:t>
      </w:r>
      <w:r w:rsidRPr="00CF0C82">
        <w:rPr>
          <w:lang w:eastAsia="bs-Latn-BA"/>
        </w:rPr>
        <w:t>ržnje“</w:t>
      </w:r>
      <w:r w:rsidR="00D63107" w:rsidRPr="00CF0C82">
        <w:rPr>
          <w:lang w:eastAsia="bs-Latn-BA"/>
        </w:rPr>
        <w:t>, „</w:t>
      </w:r>
      <w:r w:rsidR="00A51AC9" w:rsidRPr="00CF0C82">
        <w:rPr>
          <w:lang w:eastAsia="bs-Latn-BA"/>
        </w:rPr>
        <w:t xml:space="preserve">Online obuka o </w:t>
      </w:r>
      <w:r w:rsidRPr="00CF0C82">
        <w:rPr>
          <w:lang w:eastAsia="bs-Latn-BA"/>
        </w:rPr>
        <w:t xml:space="preserve">rodnoj </w:t>
      </w:r>
      <w:r w:rsidR="00A51AC9" w:rsidRPr="00CF0C82">
        <w:rPr>
          <w:lang w:eastAsia="bs-Latn-BA"/>
        </w:rPr>
        <w:t>ravnopravnosti</w:t>
      </w:r>
      <w:r w:rsidRPr="00CF0C82">
        <w:rPr>
          <w:lang w:eastAsia="bs-Latn-BA"/>
        </w:rPr>
        <w:t xml:space="preserve"> </w:t>
      </w:r>
      <w:r w:rsidR="00D63107" w:rsidRPr="00CF0C82">
        <w:rPr>
          <w:lang w:eastAsia="bs-Latn-BA"/>
        </w:rPr>
        <w:t>“</w:t>
      </w:r>
      <w:r w:rsidR="00A51AC9" w:rsidRPr="00CF0C82">
        <w:rPr>
          <w:lang w:eastAsia="bs-Latn-BA"/>
        </w:rPr>
        <w:t xml:space="preserve"> </w:t>
      </w:r>
      <w:r w:rsidR="00D63107" w:rsidRPr="00CF0C82">
        <w:rPr>
          <w:lang w:eastAsia="bs-Latn-BA"/>
        </w:rPr>
        <w:t>i</w:t>
      </w:r>
      <w:r w:rsidRPr="00CF0C82">
        <w:rPr>
          <w:lang w:eastAsia="bs-Latn-BA"/>
        </w:rPr>
        <w:t xml:space="preserve"> „</w:t>
      </w:r>
      <w:r w:rsidR="00A57665" w:rsidRPr="00CF0C82">
        <w:rPr>
          <w:lang w:eastAsia="bs-Latn-BA"/>
        </w:rPr>
        <w:t>Otk</w:t>
      </w:r>
      <w:r w:rsidR="00A51AC9" w:rsidRPr="00CF0C82">
        <w:rPr>
          <w:lang w:eastAsia="bs-Latn-BA"/>
        </w:rPr>
        <w:t>rivanje i gonjenje počini</w:t>
      </w:r>
      <w:r w:rsidRPr="00CF0C82">
        <w:rPr>
          <w:lang w:eastAsia="bs-Latn-BA"/>
        </w:rPr>
        <w:t>telja</w:t>
      </w:r>
      <w:r w:rsidR="007D2C98" w:rsidRPr="00CF0C82">
        <w:rPr>
          <w:lang w:eastAsia="bs-Latn-BA"/>
        </w:rPr>
        <w:t xml:space="preserve"> rodno </w:t>
      </w:r>
      <w:r w:rsidRPr="00CF0C82">
        <w:rPr>
          <w:lang w:eastAsia="bs-Latn-BA"/>
        </w:rPr>
        <w:t>uvjetovanog</w:t>
      </w:r>
      <w:r w:rsidR="00A51AC9" w:rsidRPr="00CF0C82">
        <w:rPr>
          <w:lang w:eastAsia="bs-Latn-BA"/>
        </w:rPr>
        <w:t xml:space="preserve"> nasilja u Bosni i Hercegovini - Međunarodni standardi, nova krivičnopravna rješenja, posto</w:t>
      </w:r>
      <w:r w:rsidR="007D2C98" w:rsidRPr="00CF0C82">
        <w:rPr>
          <w:lang w:eastAsia="bs-Latn-BA"/>
        </w:rPr>
        <w:t>jeće prakse i preostali izazovi“</w:t>
      </w:r>
      <w:r w:rsidR="00D63107" w:rsidRPr="00CF0C82">
        <w:rPr>
          <w:lang w:eastAsia="bs-Latn-BA"/>
        </w:rPr>
        <w:t>.</w:t>
      </w:r>
    </w:p>
    <w:p w14:paraId="4F0D6D71" w14:textId="60A69876" w:rsidR="00A335BE" w:rsidRPr="00CF0C82" w:rsidRDefault="00A335BE" w:rsidP="002813E9">
      <w:pPr>
        <w:rPr>
          <w:lang w:eastAsia="bs-Latn-BA"/>
        </w:rPr>
      </w:pPr>
    </w:p>
    <w:p w14:paraId="7233C3ED" w14:textId="0A86064F" w:rsidR="00A335BE" w:rsidRPr="00CF0C82" w:rsidRDefault="00A335BE" w:rsidP="002813E9">
      <w:pPr>
        <w:rPr>
          <w:lang w:eastAsia="bs-Latn-BA"/>
        </w:rPr>
      </w:pPr>
      <w:r w:rsidRPr="00CF0C82">
        <w:rPr>
          <w:lang w:eastAsia="bs-Latn-BA"/>
        </w:rPr>
        <w:t>U Republici Srpskoj, u okviru Programa stručnog usavršavanja i početne obuke sudija i tuži</w:t>
      </w:r>
      <w:r w:rsidR="007D2C98" w:rsidRPr="00CF0C82">
        <w:rPr>
          <w:lang w:eastAsia="bs-Latn-BA"/>
        </w:rPr>
        <w:t>telja</w:t>
      </w:r>
      <w:r w:rsidR="001528CA" w:rsidRPr="00CF0C82">
        <w:rPr>
          <w:lang w:eastAsia="bs-Latn-BA"/>
        </w:rPr>
        <w:t>, svake godine se organiz</w:t>
      </w:r>
      <w:r w:rsidR="007D2C98" w:rsidRPr="00CF0C82">
        <w:rPr>
          <w:lang w:eastAsia="bs-Latn-BA"/>
        </w:rPr>
        <w:t>ira</w:t>
      </w:r>
      <w:r w:rsidR="001528CA" w:rsidRPr="00CF0C82">
        <w:rPr>
          <w:lang w:eastAsia="bs-Latn-BA"/>
        </w:rPr>
        <w:t xml:space="preserve"> </w:t>
      </w:r>
      <w:r w:rsidRPr="00CF0C82">
        <w:rPr>
          <w:lang w:eastAsia="bs-Latn-BA"/>
        </w:rPr>
        <w:t>kontinuirana obuka za sudije i tuži</w:t>
      </w:r>
      <w:r w:rsidR="007D2C98" w:rsidRPr="00CF0C82">
        <w:rPr>
          <w:lang w:eastAsia="bs-Latn-BA"/>
        </w:rPr>
        <w:t>telje</w:t>
      </w:r>
      <w:r w:rsidRPr="00CF0C82">
        <w:rPr>
          <w:lang w:eastAsia="bs-Latn-BA"/>
        </w:rPr>
        <w:t xml:space="preserve"> za pripadnike ranjivih </w:t>
      </w:r>
      <w:r w:rsidR="007D2C98" w:rsidRPr="00CF0C82">
        <w:rPr>
          <w:lang w:eastAsia="bs-Latn-BA"/>
        </w:rPr>
        <w:t>skupina (djeca, LGBTI, osobe s</w:t>
      </w:r>
      <w:r w:rsidRPr="00CF0C82">
        <w:rPr>
          <w:lang w:eastAsia="bs-Latn-BA"/>
        </w:rPr>
        <w:t xml:space="preserve"> invaliditetom, marginaliz</w:t>
      </w:r>
      <w:r w:rsidR="007D2C98" w:rsidRPr="00CF0C82">
        <w:rPr>
          <w:lang w:eastAsia="bs-Latn-BA"/>
        </w:rPr>
        <w:t>irane</w:t>
      </w:r>
      <w:r w:rsidRPr="00CF0C82">
        <w:rPr>
          <w:lang w:eastAsia="bs-Latn-BA"/>
        </w:rPr>
        <w:t xml:space="preserve"> kategorije). Javna ustanova Centar za edukaciju sudija i javnih tuži</w:t>
      </w:r>
      <w:r w:rsidR="007D2C98" w:rsidRPr="00CF0C82">
        <w:rPr>
          <w:lang w:eastAsia="bs-Latn-BA"/>
        </w:rPr>
        <w:t>telja</w:t>
      </w:r>
      <w:r w:rsidRPr="00CF0C82">
        <w:rPr>
          <w:lang w:eastAsia="bs-Latn-BA"/>
        </w:rPr>
        <w:t xml:space="preserve"> Republike Srpske je</w:t>
      </w:r>
      <w:r w:rsidR="00D63107" w:rsidRPr="00CF0C82">
        <w:rPr>
          <w:lang w:eastAsia="bs-Latn-BA"/>
        </w:rPr>
        <w:t>,</w:t>
      </w:r>
      <w:r w:rsidRPr="00CF0C82">
        <w:rPr>
          <w:lang w:eastAsia="bs-Latn-BA"/>
        </w:rPr>
        <w:t xml:space="preserve"> pored ostalog</w:t>
      </w:r>
      <w:r w:rsidR="00D63107" w:rsidRPr="00CF0C82">
        <w:rPr>
          <w:lang w:eastAsia="bs-Latn-BA"/>
        </w:rPr>
        <w:t>,</w:t>
      </w:r>
      <w:r w:rsidRPr="00CF0C82">
        <w:rPr>
          <w:lang w:eastAsia="bs-Latn-BA"/>
        </w:rPr>
        <w:t xml:space="preserve"> organiz</w:t>
      </w:r>
      <w:r w:rsidR="007D2C98" w:rsidRPr="00CF0C82">
        <w:rPr>
          <w:lang w:eastAsia="bs-Latn-BA"/>
        </w:rPr>
        <w:t>irala</w:t>
      </w:r>
      <w:r w:rsidRPr="00CF0C82">
        <w:rPr>
          <w:lang w:eastAsia="bs-Latn-BA"/>
        </w:rPr>
        <w:t xml:space="preserve"> obuke </w:t>
      </w:r>
      <w:r w:rsidR="00D63107" w:rsidRPr="00CF0C82">
        <w:rPr>
          <w:lang w:eastAsia="bs-Latn-BA"/>
        </w:rPr>
        <w:t>na</w:t>
      </w:r>
      <w:r w:rsidRPr="00CF0C82">
        <w:rPr>
          <w:lang w:eastAsia="bs-Latn-BA"/>
        </w:rPr>
        <w:t xml:space="preserve"> temu „Ljudska prava LGBTI osoba u Bosni i Hercegovini“ i „Ljudska prava LGBTI osoba u BiH i pravni mehanizmi njihove zaštite</w:t>
      </w:r>
      <w:r w:rsidR="00D63107" w:rsidRPr="00CF0C82">
        <w:rPr>
          <w:lang w:eastAsia="bs-Latn-BA"/>
        </w:rPr>
        <w:t>“</w:t>
      </w:r>
      <w:r w:rsidRPr="00CF0C82">
        <w:rPr>
          <w:lang w:eastAsia="bs-Latn-BA"/>
        </w:rPr>
        <w:t>.</w:t>
      </w:r>
    </w:p>
    <w:p w14:paraId="1AF96713" w14:textId="2CADD90D" w:rsidR="00F65314" w:rsidRPr="00CF0C82" w:rsidRDefault="00F65314" w:rsidP="002813E9">
      <w:pPr>
        <w:rPr>
          <w:lang w:eastAsia="bs-Latn-BA"/>
        </w:rPr>
      </w:pPr>
    </w:p>
    <w:p w14:paraId="246C8730" w14:textId="13729C9F" w:rsidR="00F65314" w:rsidRPr="00CF0C82" w:rsidRDefault="007D2C98" w:rsidP="002813E9">
      <w:pPr>
        <w:rPr>
          <w:lang w:eastAsia="bs-Latn-BA"/>
        </w:rPr>
      </w:pPr>
      <w:r w:rsidRPr="00CF0C82">
        <w:rPr>
          <w:lang w:eastAsia="bs-Latn-BA"/>
        </w:rPr>
        <w:t>Tijekom</w:t>
      </w:r>
      <w:r w:rsidR="00F65314" w:rsidRPr="00CF0C82">
        <w:rPr>
          <w:lang w:eastAsia="bs-Latn-BA"/>
        </w:rPr>
        <w:t xml:space="preserve"> 2023. godine je primjećen porast interes</w:t>
      </w:r>
      <w:r w:rsidRPr="00CF0C82">
        <w:rPr>
          <w:lang w:eastAsia="bs-Latn-BA"/>
        </w:rPr>
        <w:t>iranja</w:t>
      </w:r>
      <w:r w:rsidR="00F65314" w:rsidRPr="00CF0C82">
        <w:rPr>
          <w:lang w:eastAsia="bs-Latn-BA"/>
        </w:rPr>
        <w:t xml:space="preserve"> od strane nosi</w:t>
      </w:r>
      <w:r w:rsidRPr="00CF0C82">
        <w:rPr>
          <w:lang w:eastAsia="bs-Latn-BA"/>
        </w:rPr>
        <w:t>telja</w:t>
      </w:r>
      <w:r w:rsidR="00F65314" w:rsidRPr="00CF0C82">
        <w:rPr>
          <w:lang w:eastAsia="bs-Latn-BA"/>
        </w:rPr>
        <w:t xml:space="preserve"> pravosudne funkcije za ućešće na seminarima u </w:t>
      </w:r>
      <w:r w:rsidRPr="00CF0C82">
        <w:rPr>
          <w:lang w:eastAsia="bs-Latn-BA"/>
        </w:rPr>
        <w:t>području</w:t>
      </w:r>
      <w:r w:rsidR="00F65314" w:rsidRPr="00CF0C82">
        <w:rPr>
          <w:lang w:eastAsia="bs-Latn-BA"/>
        </w:rPr>
        <w:t xml:space="preserve"> rodno </w:t>
      </w:r>
      <w:r w:rsidRPr="00CF0C82">
        <w:rPr>
          <w:lang w:eastAsia="bs-Latn-BA"/>
        </w:rPr>
        <w:t>uvjetovanog</w:t>
      </w:r>
      <w:r w:rsidR="00F65314" w:rsidRPr="00CF0C82">
        <w:rPr>
          <w:lang w:eastAsia="bs-Latn-BA"/>
        </w:rPr>
        <w:t xml:space="preserve"> nasilja, nasilja u </w:t>
      </w:r>
      <w:r w:rsidRPr="00CF0C82">
        <w:rPr>
          <w:lang w:eastAsia="bs-Latn-BA"/>
        </w:rPr>
        <w:t>obitelji</w:t>
      </w:r>
      <w:r w:rsidR="00F65314" w:rsidRPr="00CF0C82">
        <w:rPr>
          <w:lang w:eastAsia="bs-Latn-BA"/>
        </w:rPr>
        <w:t>, rodne ravnopravnosti i zaštite prava LGBTI osoba. Bosna i Hercegovina je na prvom mjestu po kompletiranju Online obuke o rodnoj ravnopravnosti koju</w:t>
      </w:r>
      <w:r w:rsidRPr="00CF0C82">
        <w:rPr>
          <w:lang w:eastAsia="bs-Latn-BA"/>
        </w:rPr>
        <w:t xml:space="preserve"> je kreirao </w:t>
      </w:r>
      <w:r w:rsidRPr="00CF0C82">
        <w:rPr>
          <w:i/>
          <w:lang w:eastAsia="bs-Latn-BA"/>
        </w:rPr>
        <w:t>AIRE</w:t>
      </w:r>
      <w:r w:rsidRPr="00CF0C82">
        <w:rPr>
          <w:lang w:eastAsia="bs-Latn-BA"/>
        </w:rPr>
        <w:t xml:space="preserve"> Centar za sve z</w:t>
      </w:r>
      <w:r w:rsidR="00F65314" w:rsidRPr="00CF0C82">
        <w:rPr>
          <w:lang w:eastAsia="bs-Latn-BA"/>
        </w:rPr>
        <w:t>emlje Zapadnog Balkana.</w:t>
      </w:r>
    </w:p>
    <w:p w14:paraId="5D807685" w14:textId="4430C376" w:rsidR="009A5F45" w:rsidRPr="00CF0C82" w:rsidRDefault="009A5F45" w:rsidP="002813E9">
      <w:pPr>
        <w:rPr>
          <w:lang w:eastAsia="bs-Latn-BA"/>
        </w:rPr>
      </w:pPr>
    </w:p>
    <w:p w14:paraId="0ABEDBE8" w14:textId="0F1A7099" w:rsidR="00A51AC9" w:rsidRPr="00CF0C82" w:rsidRDefault="009A5F45" w:rsidP="002813E9">
      <w:r w:rsidRPr="00CF0C82">
        <w:t>SOC je u 2022. godini održao zajedničku d</w:t>
      </w:r>
      <w:r w:rsidR="007D2C98" w:rsidRPr="00CF0C82">
        <w:t>vodnevnu edukaciju za tužitelje/</w:t>
      </w:r>
      <w:r w:rsidRPr="00CF0C82">
        <w:t>ice kantonalnih tuži</w:t>
      </w:r>
      <w:r w:rsidR="007D2C98" w:rsidRPr="00CF0C82">
        <w:t>teljstava</w:t>
      </w:r>
      <w:r w:rsidRPr="00CF0C82">
        <w:t xml:space="preserve"> Unsko</w:t>
      </w:r>
      <w:r w:rsidR="007D2C98" w:rsidRPr="00CF0C82">
        <w:t>-</w:t>
      </w:r>
      <w:r w:rsidRPr="00CF0C82">
        <w:t>sanskog, Posavskog, Bosansko-podrinjskog, Srednjobosanskog, Kantona 10 i Zapadno</w:t>
      </w:r>
      <w:r w:rsidR="007D2C98" w:rsidRPr="00CF0C82">
        <w:t>-</w:t>
      </w:r>
      <w:r w:rsidRPr="00CF0C82">
        <w:t>hercegovačkog kantona. Nakon edukacije imenovano je šest kontakt osoba pri navedenim tuži</w:t>
      </w:r>
      <w:r w:rsidR="007D2C98" w:rsidRPr="00CF0C82">
        <w:t>teljstvima</w:t>
      </w:r>
      <w:r w:rsidRPr="00CF0C82">
        <w:t xml:space="preserve"> koje će biti zadužene za zaprimanje prijava o incidentima i krivičnim djelima počinjenim iz mržnje, </w:t>
      </w:r>
      <w:r w:rsidR="001528CA" w:rsidRPr="00CF0C82">
        <w:t xml:space="preserve">tako da su u izvještajnom </w:t>
      </w:r>
      <w:r w:rsidR="007D2C98" w:rsidRPr="00CF0C82">
        <w:t>razdoblju</w:t>
      </w:r>
      <w:r w:rsidRPr="00CF0C82">
        <w:t xml:space="preserve"> sva kantonalna tuži</w:t>
      </w:r>
      <w:r w:rsidR="007D2C98" w:rsidRPr="00CF0C82">
        <w:t>teljstva</w:t>
      </w:r>
      <w:r w:rsidRPr="00CF0C82">
        <w:t xml:space="preserve"> na području F</w:t>
      </w:r>
      <w:r w:rsidR="007D2C98" w:rsidRPr="00CF0C82">
        <w:t>BiH imenovala kontakt tužitelja/</w:t>
      </w:r>
      <w:r w:rsidRPr="00CF0C82">
        <w:t>icu za zaprimanje prijava o incidentima i krivičnim djelima počinjenim iz mržnje prema LGBTI osobama</w:t>
      </w:r>
      <w:r w:rsidR="001528CA" w:rsidRPr="00CF0C82">
        <w:t>.</w:t>
      </w:r>
    </w:p>
    <w:p w14:paraId="45B5C31F" w14:textId="73FEB940" w:rsidR="00C83574" w:rsidRPr="00CF0C82" w:rsidRDefault="00C83574" w:rsidP="002813E9"/>
    <w:p w14:paraId="0E15C26A" w14:textId="5456F71E" w:rsidR="00C83574" w:rsidRPr="00CF0C82" w:rsidRDefault="00C83574" w:rsidP="002813E9">
      <w:r w:rsidRPr="00CF0C82">
        <w:t>Kao rezultat intenzivnih aktivnosti na senzibiliziranju i izgradnji kapaciteta nosi</w:t>
      </w:r>
      <w:r w:rsidR="007D2C98" w:rsidRPr="00CF0C82">
        <w:t>telja</w:t>
      </w:r>
      <w:r w:rsidRPr="00CF0C82">
        <w:t xml:space="preserve">/teljica pravosudnih funkcija ističemo i prvu presudu u BiH kojom je ustanovljena diskriminacija na </w:t>
      </w:r>
      <w:r w:rsidR="007D2C98" w:rsidRPr="00CF0C82">
        <w:t>temelju</w:t>
      </w:r>
      <w:r w:rsidRPr="00CF0C82">
        <w:t xml:space="preserve"> seksualne orijentacije, rodnog identiteta i spolnih karakteristika</w:t>
      </w:r>
      <w:r w:rsidR="004D2C3C" w:rsidRPr="00CF0C82">
        <w:t>, koja je</w:t>
      </w:r>
      <w:r w:rsidRPr="00CF0C82">
        <w:t xml:space="preserve"> donesena na Kantonalnom sudu u Sarajevu u </w:t>
      </w:r>
      <w:r w:rsidR="007D2C98" w:rsidRPr="00CF0C82">
        <w:t>travnju</w:t>
      </w:r>
      <w:r w:rsidRPr="00CF0C82">
        <w:t xml:space="preserve"> 2022. godine. Prema </w:t>
      </w:r>
      <w:r w:rsidR="007D2C98" w:rsidRPr="00CF0C82">
        <w:t>pri</w:t>
      </w:r>
      <w:r w:rsidRPr="00CF0C82">
        <w:t xml:space="preserve">tužbi koju je pokrenuo </w:t>
      </w:r>
      <w:r w:rsidR="00FA71ED" w:rsidRPr="00CF0C82">
        <w:t>SOC i koju je vodio</w:t>
      </w:r>
      <w:r w:rsidRPr="00CF0C82">
        <w:t xml:space="preserve"> kao jednu od svojih strateških parnica, sudski postupak vodio se ukupno dvije godine i šest mjeseci i relevantan je jer prvi put nakon 13 godina od usvajanja </w:t>
      </w:r>
      <w:r w:rsidR="004D2C3C" w:rsidRPr="00CF0C82">
        <w:t>Zakona o zabrani diskriminacije</w:t>
      </w:r>
      <w:r w:rsidR="00AC2645" w:rsidRPr="00CF0C82">
        <w:t xml:space="preserve"> donesena</w:t>
      </w:r>
      <w:r w:rsidRPr="00CF0C82">
        <w:t xml:space="preserve"> presud</w:t>
      </w:r>
      <w:r w:rsidR="00AC2645" w:rsidRPr="00CF0C82">
        <w:t>a</w:t>
      </w:r>
      <w:r w:rsidRPr="00CF0C82">
        <w:t xml:space="preserve"> kojom su zaštićena prava LGBTI osoba u BiH. Presuda </w:t>
      </w:r>
      <w:r w:rsidR="00AC2645" w:rsidRPr="00CF0C82">
        <w:t>je</w:t>
      </w:r>
      <w:r w:rsidR="00190B08" w:rsidRPr="00CF0C82">
        <w:t xml:space="preserve"> važna</w:t>
      </w:r>
      <w:r w:rsidRPr="00CF0C82">
        <w:t xml:space="preserve"> </w:t>
      </w:r>
      <w:r w:rsidR="00AC2645" w:rsidRPr="00CF0C82">
        <w:t xml:space="preserve">i zbog toga </w:t>
      </w:r>
      <w:r w:rsidRPr="00CF0C82">
        <w:t>jer je tužena diskriminatorno istupala kao javna osoba, odnosno kantonalna zastupnica u Skupštini Kantona Sarajevo.</w:t>
      </w:r>
    </w:p>
    <w:p w14:paraId="6FE4C6A4" w14:textId="77777777" w:rsidR="00632AEE" w:rsidRPr="00CF0C82" w:rsidRDefault="00632AEE" w:rsidP="002813E9"/>
    <w:p w14:paraId="3B4EA645" w14:textId="77777777" w:rsidR="009A5F45" w:rsidRPr="00CF0C82" w:rsidRDefault="009A5F45" w:rsidP="002813E9">
      <w:pPr>
        <w:rPr>
          <w:lang w:eastAsia="bs-Latn-BA"/>
        </w:rPr>
      </w:pPr>
    </w:p>
    <w:p w14:paraId="1CBE2145" w14:textId="7976982C" w:rsidR="00451F3C" w:rsidRPr="00CF0C82" w:rsidRDefault="003E415C" w:rsidP="002813E9">
      <w:pPr>
        <w:pStyle w:val="Heading3"/>
        <w:rPr>
          <w:rFonts w:ascii="Times New Roman" w:hAnsi="Times New Roman" w:cs="Times New Roman"/>
        </w:rPr>
      </w:pPr>
      <w:bookmarkStart w:id="20" w:name="_Toc172103267"/>
      <w:r w:rsidRPr="00CF0C82">
        <w:rPr>
          <w:rFonts w:ascii="Times New Roman" w:hAnsi="Times New Roman" w:cs="Times New Roman"/>
        </w:rPr>
        <w:t xml:space="preserve">Obuka profesionalaca/ki u </w:t>
      </w:r>
      <w:r w:rsidR="007D2C98" w:rsidRPr="00CF0C82">
        <w:rPr>
          <w:rFonts w:ascii="Times New Roman" w:hAnsi="Times New Roman" w:cs="Times New Roman"/>
        </w:rPr>
        <w:t>području</w:t>
      </w:r>
      <w:r w:rsidRPr="00CF0C82">
        <w:rPr>
          <w:rFonts w:ascii="Times New Roman" w:hAnsi="Times New Roman" w:cs="Times New Roman"/>
        </w:rPr>
        <w:t xml:space="preserve"> zdravstvene </w:t>
      </w:r>
      <w:r w:rsidR="007D2C98" w:rsidRPr="00CF0C82">
        <w:rPr>
          <w:rFonts w:ascii="Times New Roman" w:hAnsi="Times New Roman" w:cs="Times New Roman"/>
        </w:rPr>
        <w:t>skrbi</w:t>
      </w:r>
      <w:r w:rsidRPr="00CF0C82">
        <w:rPr>
          <w:rFonts w:ascii="Times New Roman" w:hAnsi="Times New Roman" w:cs="Times New Roman"/>
        </w:rPr>
        <w:t xml:space="preserve">, obrazovanja, socijalne </w:t>
      </w:r>
      <w:r w:rsidR="007D2C98" w:rsidRPr="00CF0C82">
        <w:rPr>
          <w:rFonts w:ascii="Times New Roman" w:hAnsi="Times New Roman" w:cs="Times New Roman"/>
        </w:rPr>
        <w:t>skrbi</w:t>
      </w:r>
      <w:r w:rsidRPr="00CF0C82">
        <w:rPr>
          <w:rFonts w:ascii="Times New Roman" w:hAnsi="Times New Roman" w:cs="Times New Roman"/>
        </w:rPr>
        <w:t>, rad i zapošljavanje</w:t>
      </w:r>
      <w:r w:rsidR="004168C8" w:rsidRPr="00CF0C82">
        <w:rPr>
          <w:rFonts w:ascii="Times New Roman" w:hAnsi="Times New Roman" w:cs="Times New Roman"/>
        </w:rPr>
        <w:t>,</w:t>
      </w:r>
      <w:r w:rsidRPr="00CF0C82">
        <w:rPr>
          <w:rFonts w:ascii="Times New Roman" w:hAnsi="Times New Roman" w:cs="Times New Roman"/>
        </w:rPr>
        <w:t xml:space="preserve"> o pravima i slobodama LGBTI osoba</w:t>
      </w:r>
      <w:bookmarkEnd w:id="20"/>
    </w:p>
    <w:tbl>
      <w:tblPr>
        <w:tblStyle w:val="TableGrid"/>
        <w:tblW w:w="0" w:type="auto"/>
        <w:tblLook w:val="04A0" w:firstRow="1" w:lastRow="0" w:firstColumn="1" w:lastColumn="0" w:noHBand="0" w:noVBand="1"/>
      </w:tblPr>
      <w:tblGrid>
        <w:gridCol w:w="7366"/>
        <w:gridCol w:w="2830"/>
      </w:tblGrid>
      <w:tr w:rsidR="00CF0C82" w:rsidRPr="00CF0C82" w14:paraId="60903EA7" w14:textId="77777777" w:rsidTr="00906F75">
        <w:tc>
          <w:tcPr>
            <w:tcW w:w="7366" w:type="dxa"/>
          </w:tcPr>
          <w:p w14:paraId="78B41A6A" w14:textId="77777777" w:rsidR="00451F3C" w:rsidRPr="00CF0C82" w:rsidRDefault="00451F3C" w:rsidP="002813E9">
            <w:pPr>
              <w:rPr>
                <w:i/>
                <w:lang w:eastAsia="bs-Latn-BA"/>
              </w:rPr>
            </w:pPr>
            <w:r w:rsidRPr="00CF0C82">
              <w:rPr>
                <w:i/>
                <w:lang w:eastAsia="bs-Latn-BA"/>
              </w:rPr>
              <w:t>Indikatori za praćenje provedbe aktivnosti</w:t>
            </w:r>
          </w:p>
        </w:tc>
        <w:tc>
          <w:tcPr>
            <w:tcW w:w="2830" w:type="dxa"/>
          </w:tcPr>
          <w:p w14:paraId="30665323" w14:textId="77777777" w:rsidR="00451F3C" w:rsidRPr="00CF0C82" w:rsidRDefault="00451F3C" w:rsidP="002813E9">
            <w:pPr>
              <w:rPr>
                <w:i/>
                <w:lang w:eastAsia="bs-Latn-BA"/>
              </w:rPr>
            </w:pPr>
            <w:r w:rsidRPr="00CF0C82">
              <w:rPr>
                <w:i/>
                <w:lang w:eastAsia="bs-Latn-BA"/>
              </w:rPr>
              <w:t>Ostvareni napredak</w:t>
            </w:r>
          </w:p>
        </w:tc>
      </w:tr>
      <w:tr w:rsidR="00CF0C82" w:rsidRPr="00CF0C82" w14:paraId="4D1BA6F1" w14:textId="77777777" w:rsidTr="00906F75">
        <w:tc>
          <w:tcPr>
            <w:tcW w:w="7366" w:type="dxa"/>
          </w:tcPr>
          <w:p w14:paraId="18C07DD0" w14:textId="3F718E2D" w:rsidR="00451F3C" w:rsidRPr="00CF0C82" w:rsidRDefault="001C37FB" w:rsidP="002813E9">
            <w:pPr>
              <w:rPr>
                <w:lang w:eastAsia="bs-Latn-BA"/>
              </w:rPr>
            </w:pPr>
            <w:r w:rsidRPr="00CF0C82">
              <w:rPr>
                <w:lang w:eastAsia="bs-Latn-BA"/>
              </w:rPr>
              <w:t>B</w:t>
            </w:r>
            <w:r w:rsidR="00451F3C" w:rsidRPr="00CF0C82">
              <w:rPr>
                <w:lang w:eastAsia="bs-Latn-BA"/>
              </w:rPr>
              <w:t>roj provedenih analiza o potrebama za obukom (TNA)</w:t>
            </w:r>
          </w:p>
        </w:tc>
        <w:tc>
          <w:tcPr>
            <w:tcW w:w="2830" w:type="dxa"/>
          </w:tcPr>
          <w:p w14:paraId="2BA752AE" w14:textId="05F05DBE" w:rsidR="00451F3C" w:rsidRPr="00CF0C82" w:rsidRDefault="00451F3C" w:rsidP="002813E9">
            <w:pPr>
              <w:rPr>
                <w:lang w:eastAsia="bs-Latn-BA"/>
              </w:rPr>
            </w:pPr>
            <w:r w:rsidRPr="00CF0C82">
              <w:rPr>
                <w:lang w:eastAsia="bs-Latn-BA"/>
              </w:rPr>
              <w:t>0</w:t>
            </w:r>
          </w:p>
        </w:tc>
      </w:tr>
      <w:tr w:rsidR="00CF0C82" w:rsidRPr="00CF0C82" w14:paraId="35599B43" w14:textId="77777777" w:rsidTr="00906F75">
        <w:tc>
          <w:tcPr>
            <w:tcW w:w="7366" w:type="dxa"/>
          </w:tcPr>
          <w:p w14:paraId="38E03B33" w14:textId="46A41BA7" w:rsidR="00451F3C" w:rsidRPr="00CF0C82" w:rsidRDefault="001C37FB" w:rsidP="002813E9">
            <w:pPr>
              <w:rPr>
                <w:lang w:eastAsia="bs-Latn-BA"/>
              </w:rPr>
            </w:pPr>
            <w:r w:rsidRPr="00CF0C82">
              <w:rPr>
                <w:lang w:eastAsia="bs-Latn-BA"/>
              </w:rPr>
              <w:t>B</w:t>
            </w:r>
            <w:r w:rsidR="00451F3C" w:rsidRPr="00CF0C82">
              <w:rPr>
                <w:lang w:eastAsia="bs-Latn-BA"/>
              </w:rPr>
              <w:t>roj izrađenih kurikuluma za izvođenje obuka</w:t>
            </w:r>
          </w:p>
        </w:tc>
        <w:tc>
          <w:tcPr>
            <w:tcW w:w="2830" w:type="dxa"/>
          </w:tcPr>
          <w:p w14:paraId="0D4BF097" w14:textId="51C7F55A" w:rsidR="00451F3C" w:rsidRPr="00CF0C82" w:rsidRDefault="00451F3C" w:rsidP="002813E9">
            <w:pPr>
              <w:rPr>
                <w:lang w:eastAsia="bs-Latn-BA"/>
              </w:rPr>
            </w:pPr>
            <w:r w:rsidRPr="00CF0C82">
              <w:rPr>
                <w:lang w:eastAsia="bs-Latn-BA"/>
              </w:rPr>
              <w:t>5</w:t>
            </w:r>
          </w:p>
        </w:tc>
      </w:tr>
      <w:tr w:rsidR="00451F3C" w:rsidRPr="00CF0C82" w14:paraId="4F96174E" w14:textId="77777777" w:rsidTr="00906F75">
        <w:tc>
          <w:tcPr>
            <w:tcW w:w="7366" w:type="dxa"/>
          </w:tcPr>
          <w:p w14:paraId="49A61AFA" w14:textId="4C4202EE" w:rsidR="00451F3C" w:rsidRPr="00CF0C82" w:rsidRDefault="001C37FB" w:rsidP="002813E9">
            <w:pPr>
              <w:rPr>
                <w:lang w:eastAsia="bs-Latn-BA"/>
              </w:rPr>
            </w:pPr>
            <w:r w:rsidRPr="00CF0C82">
              <w:rPr>
                <w:lang w:eastAsia="bs-Latn-BA"/>
              </w:rPr>
              <w:t>B</w:t>
            </w:r>
            <w:r w:rsidR="00451F3C" w:rsidRPr="00CF0C82">
              <w:rPr>
                <w:lang w:eastAsia="bs-Latn-BA"/>
              </w:rPr>
              <w:t>roj obuka 5 i % obuhvata profesionalaca/ki</w:t>
            </w:r>
          </w:p>
        </w:tc>
        <w:tc>
          <w:tcPr>
            <w:tcW w:w="2830" w:type="dxa"/>
          </w:tcPr>
          <w:p w14:paraId="0465C729" w14:textId="66B3D5DE" w:rsidR="00451F3C" w:rsidRPr="00CF0C82" w:rsidRDefault="00451F3C" w:rsidP="002813E9">
            <w:pPr>
              <w:rPr>
                <w:lang w:eastAsia="bs-Latn-BA"/>
              </w:rPr>
            </w:pPr>
            <w:r w:rsidRPr="00CF0C82">
              <w:rPr>
                <w:lang w:eastAsia="bs-Latn-BA"/>
              </w:rPr>
              <w:t>n/a</w:t>
            </w:r>
          </w:p>
        </w:tc>
      </w:tr>
    </w:tbl>
    <w:p w14:paraId="26C9A263" w14:textId="77777777" w:rsidR="002813E9" w:rsidRPr="00CF0C82" w:rsidRDefault="002813E9" w:rsidP="002813E9">
      <w:pPr>
        <w:rPr>
          <w:lang w:eastAsia="bs-Latn-BA"/>
        </w:rPr>
      </w:pPr>
    </w:p>
    <w:p w14:paraId="5F79A60E" w14:textId="3E41A533" w:rsidR="00451F3C" w:rsidRPr="00CF0C82" w:rsidRDefault="001B73DA" w:rsidP="001B73DA">
      <w:pPr>
        <w:rPr>
          <w:i/>
          <w:lang w:eastAsia="bs-Latn-BA"/>
        </w:rPr>
      </w:pPr>
      <w:r w:rsidRPr="00CF0C82">
        <w:rPr>
          <w:lang w:eastAsia="bs-Latn-BA"/>
        </w:rPr>
        <w:t>P</w:t>
      </w:r>
      <w:r w:rsidR="002813E9" w:rsidRPr="00CF0C82">
        <w:rPr>
          <w:lang w:eastAsia="bs-Latn-BA"/>
        </w:rPr>
        <w:t>otreba za obuk</w:t>
      </w:r>
      <w:r w:rsidRPr="00CF0C82">
        <w:rPr>
          <w:lang w:eastAsia="bs-Latn-BA"/>
        </w:rPr>
        <w:t>om</w:t>
      </w:r>
      <w:r w:rsidR="002813E9" w:rsidRPr="00CF0C82">
        <w:rPr>
          <w:lang w:eastAsia="bs-Latn-BA"/>
        </w:rPr>
        <w:t xml:space="preserve"> nosi</w:t>
      </w:r>
      <w:r w:rsidR="00514143" w:rsidRPr="00CF0C82">
        <w:rPr>
          <w:lang w:eastAsia="bs-Latn-BA"/>
        </w:rPr>
        <w:t>telja</w:t>
      </w:r>
      <w:r w:rsidR="002813E9" w:rsidRPr="00CF0C82">
        <w:rPr>
          <w:lang w:eastAsia="bs-Latn-BA"/>
        </w:rPr>
        <w:t xml:space="preserve"> i svih profesionalaca</w:t>
      </w:r>
      <w:r w:rsidR="002813E9" w:rsidRPr="00CF0C82">
        <w:t xml:space="preserve"> </w:t>
      </w:r>
      <w:r w:rsidR="002813E9" w:rsidRPr="00CF0C82">
        <w:rPr>
          <w:lang w:val="hr-HR" w:eastAsia="bs-Latn-BA"/>
        </w:rPr>
        <w:t xml:space="preserve">u </w:t>
      </w:r>
      <w:r w:rsidR="00514143" w:rsidRPr="00CF0C82">
        <w:rPr>
          <w:lang w:val="hr-HR" w:eastAsia="bs-Latn-BA"/>
        </w:rPr>
        <w:t>području</w:t>
      </w:r>
      <w:r w:rsidR="002813E9" w:rsidRPr="00CF0C82">
        <w:rPr>
          <w:lang w:val="hr-HR" w:eastAsia="bs-Latn-BA"/>
        </w:rPr>
        <w:t xml:space="preserve"> zdravstvene </w:t>
      </w:r>
      <w:r w:rsidR="00514143" w:rsidRPr="00CF0C82">
        <w:rPr>
          <w:lang w:val="hr-HR" w:eastAsia="bs-Latn-BA"/>
        </w:rPr>
        <w:t>skrbi</w:t>
      </w:r>
      <w:r w:rsidR="002813E9" w:rsidRPr="00CF0C82">
        <w:rPr>
          <w:lang w:val="hr-HR" w:eastAsia="bs-Latn-BA"/>
        </w:rPr>
        <w:t xml:space="preserve">, obrazovanja, socijalne </w:t>
      </w:r>
      <w:r w:rsidR="00514143" w:rsidRPr="00CF0C82">
        <w:rPr>
          <w:lang w:val="hr-HR" w:eastAsia="bs-Latn-BA"/>
        </w:rPr>
        <w:t>skrbi</w:t>
      </w:r>
      <w:r w:rsidR="002813E9" w:rsidRPr="00CF0C82">
        <w:rPr>
          <w:lang w:val="hr-HR" w:eastAsia="bs-Latn-BA"/>
        </w:rPr>
        <w:t>, rad i zapošljavanje</w:t>
      </w:r>
      <w:r w:rsidR="004168C8" w:rsidRPr="00CF0C82">
        <w:rPr>
          <w:lang w:val="hr-HR" w:eastAsia="bs-Latn-BA"/>
        </w:rPr>
        <w:t>,</w:t>
      </w:r>
      <w:r w:rsidR="002813E9" w:rsidRPr="00CF0C82">
        <w:rPr>
          <w:lang w:eastAsia="bs-Latn-BA"/>
        </w:rPr>
        <w:t xml:space="preserve"> o novim pravnim rješenjima u pogledu diskriminacije kao i krivičnih djela počinjenih iz mržnje u odnosu na LGBTI osobe</w:t>
      </w:r>
      <w:r w:rsidRPr="00CF0C82">
        <w:rPr>
          <w:lang w:eastAsia="bs-Latn-BA"/>
        </w:rPr>
        <w:t xml:space="preserve"> utvrđena je analizom koja je prethodila izradi Akci</w:t>
      </w:r>
      <w:r w:rsidR="00514143" w:rsidRPr="00CF0C82">
        <w:rPr>
          <w:lang w:eastAsia="bs-Latn-BA"/>
        </w:rPr>
        <w:t>jskog</w:t>
      </w:r>
      <w:r w:rsidRPr="00CF0C82">
        <w:rPr>
          <w:lang w:eastAsia="bs-Latn-BA"/>
        </w:rPr>
        <w:t xml:space="preserve"> plana i zbog toga predstavlja jednu od prioritetnih aktivnosti tokom provedbe.</w:t>
      </w:r>
    </w:p>
    <w:p w14:paraId="348FBF31" w14:textId="77777777" w:rsidR="002813E9" w:rsidRPr="00CF0C82" w:rsidRDefault="002813E9" w:rsidP="002813E9">
      <w:pPr>
        <w:rPr>
          <w:lang w:eastAsia="bs-Latn-BA"/>
        </w:rPr>
      </w:pPr>
    </w:p>
    <w:p w14:paraId="28C50A5D" w14:textId="6BACEE79" w:rsidR="00472AB2" w:rsidRPr="00CF0C82" w:rsidRDefault="008D4202" w:rsidP="002813E9">
      <w:pPr>
        <w:rPr>
          <w:bCs/>
        </w:rPr>
      </w:pPr>
      <w:r w:rsidRPr="00CF0C82">
        <w:rPr>
          <w:lang w:val="hr-BA"/>
        </w:rPr>
        <w:t>U Parlamentarnoj skupštini Bosne i H</w:t>
      </w:r>
      <w:r w:rsidR="00514143" w:rsidRPr="00CF0C82">
        <w:rPr>
          <w:lang w:val="hr-BA"/>
        </w:rPr>
        <w:t>ercegovine u organizaciji ARS BiH MLJPI Bi</w:t>
      </w:r>
      <w:r w:rsidRPr="00CF0C82">
        <w:rPr>
          <w:lang w:val="hr-BA"/>
        </w:rPr>
        <w:t xml:space="preserve">H i </w:t>
      </w:r>
      <w:r w:rsidR="00514143" w:rsidRPr="00CF0C82">
        <w:rPr>
          <w:lang w:val="hr-BA"/>
        </w:rPr>
        <w:t>potporu EU/VE projekta „</w:t>
      </w:r>
      <w:r w:rsidRPr="00CF0C82">
        <w:rPr>
          <w:lang w:val="hr-BA"/>
        </w:rPr>
        <w:t xml:space="preserve">Promocija </w:t>
      </w:r>
      <w:r w:rsidR="00514143" w:rsidRPr="00CF0C82">
        <w:rPr>
          <w:lang w:val="hr-BA"/>
        </w:rPr>
        <w:t>različitosti i jednakosti u BiH“</w:t>
      </w:r>
      <w:r w:rsidRPr="00CF0C82">
        <w:rPr>
          <w:lang w:val="hr-BA"/>
        </w:rPr>
        <w:t xml:space="preserve"> je 12. </w:t>
      </w:r>
      <w:r w:rsidR="00514143" w:rsidRPr="00CF0C82">
        <w:rPr>
          <w:lang w:val="hr-BA"/>
        </w:rPr>
        <w:t>prosinca</w:t>
      </w:r>
      <w:r w:rsidRPr="00CF0C82">
        <w:rPr>
          <w:lang w:val="hr-BA"/>
        </w:rPr>
        <w:t xml:space="preserve"> 2023. godine organiz</w:t>
      </w:r>
      <w:r w:rsidR="00514143" w:rsidRPr="00CF0C82">
        <w:rPr>
          <w:lang w:val="hr-BA"/>
        </w:rPr>
        <w:t>iran</w:t>
      </w:r>
      <w:r w:rsidR="00472AB2" w:rsidRPr="00CF0C82">
        <w:rPr>
          <w:lang w:val="hr-BA"/>
        </w:rPr>
        <w:t xml:space="preserve"> okrugli sto</w:t>
      </w:r>
      <w:r w:rsidR="00CC40DD" w:rsidRPr="00CF0C82">
        <w:rPr>
          <w:lang w:val="hr-BA"/>
        </w:rPr>
        <w:t>l</w:t>
      </w:r>
      <w:r w:rsidR="00472AB2" w:rsidRPr="00CF0C82">
        <w:rPr>
          <w:lang w:val="hr-BA"/>
        </w:rPr>
        <w:t xml:space="preserve"> </w:t>
      </w:r>
      <w:r w:rsidR="00514143" w:rsidRPr="00CF0C82">
        <w:rPr>
          <w:lang w:val="hr-BA"/>
        </w:rPr>
        <w:t>„</w:t>
      </w:r>
      <w:r w:rsidRPr="00CF0C82">
        <w:rPr>
          <w:lang w:val="hr-BA"/>
        </w:rPr>
        <w:t>Pristup LGBTI os</w:t>
      </w:r>
      <w:r w:rsidR="00514143" w:rsidRPr="00CF0C82">
        <w:rPr>
          <w:lang w:val="hr-BA"/>
        </w:rPr>
        <w:t>oba zdravstvenim uslugama u BiH“</w:t>
      </w:r>
      <w:r w:rsidR="00472AB2" w:rsidRPr="00CF0C82">
        <w:rPr>
          <w:lang w:val="hr-BA"/>
        </w:rPr>
        <w:t>. Okrugli sto</w:t>
      </w:r>
      <w:r w:rsidR="00CC40DD" w:rsidRPr="00CF0C82">
        <w:rPr>
          <w:lang w:val="hr-BA"/>
        </w:rPr>
        <w:t>l</w:t>
      </w:r>
      <w:r w:rsidR="00472AB2" w:rsidRPr="00CF0C82">
        <w:rPr>
          <w:lang w:val="hr-BA"/>
        </w:rPr>
        <w:t xml:space="preserve"> je ujedno imao</w:t>
      </w:r>
      <w:r w:rsidR="00FB0447" w:rsidRPr="00CF0C82">
        <w:rPr>
          <w:lang w:val="hr-BA"/>
        </w:rPr>
        <w:t xml:space="preserve"> za</w:t>
      </w:r>
      <w:r w:rsidR="00472AB2" w:rsidRPr="00CF0C82">
        <w:rPr>
          <w:lang w:val="hr-BA"/>
        </w:rPr>
        <w:t xml:space="preserve"> </w:t>
      </w:r>
      <w:r w:rsidR="00514143" w:rsidRPr="00CF0C82">
        <w:rPr>
          <w:lang w:val="hr-BA"/>
        </w:rPr>
        <w:t>cilj i jačanje kapaciteta u ovom</w:t>
      </w:r>
      <w:r w:rsidR="00472AB2" w:rsidRPr="00CF0C82">
        <w:rPr>
          <w:lang w:val="hr-BA"/>
        </w:rPr>
        <w:t xml:space="preserve"> </w:t>
      </w:r>
      <w:r w:rsidR="00514143" w:rsidRPr="00CF0C82">
        <w:rPr>
          <w:lang w:val="hr-BA"/>
        </w:rPr>
        <w:t>području</w:t>
      </w:r>
      <w:r w:rsidR="00472AB2" w:rsidRPr="00CF0C82">
        <w:rPr>
          <w:lang w:val="hr-BA"/>
        </w:rPr>
        <w:t xml:space="preserve"> za </w:t>
      </w:r>
      <w:r w:rsidR="00472AB2" w:rsidRPr="00CF0C82">
        <w:rPr>
          <w:bCs/>
        </w:rPr>
        <w:t xml:space="preserve">oko 40 predstavnika relevantnih institucija sa </w:t>
      </w:r>
      <w:r w:rsidR="00514143" w:rsidRPr="00CF0C82">
        <w:rPr>
          <w:bCs/>
        </w:rPr>
        <w:t>razina</w:t>
      </w:r>
      <w:r w:rsidR="00386DE0" w:rsidRPr="00CF0C82">
        <w:rPr>
          <w:bCs/>
        </w:rPr>
        <w:t xml:space="preserve"> i</w:t>
      </w:r>
      <w:r w:rsidR="00472AB2" w:rsidRPr="00CF0C82">
        <w:rPr>
          <w:bCs/>
        </w:rPr>
        <w:t>nstitucija Bosne i Hercegovione, entitetâ, kantonâ i lokalnih zajednica, zavodâ, medicinskih radni</w:t>
      </w:r>
      <w:r w:rsidR="00514143" w:rsidRPr="00CF0C82">
        <w:rPr>
          <w:bCs/>
        </w:rPr>
        <w:t>ka/ca</w:t>
      </w:r>
      <w:r w:rsidR="00472AB2" w:rsidRPr="00CF0C82">
        <w:rPr>
          <w:bCs/>
        </w:rPr>
        <w:t>, organizacija civilnog društva, posebno onih koje predstavljaju LGBTI osobe, Vijeća E</w:t>
      </w:r>
      <w:r w:rsidR="00514143" w:rsidRPr="00CF0C82">
        <w:rPr>
          <w:bCs/>
        </w:rPr>
        <w:t>u</w:t>
      </w:r>
      <w:r w:rsidR="00472AB2" w:rsidRPr="00CF0C82">
        <w:rPr>
          <w:bCs/>
        </w:rPr>
        <w:t>rope i drugih međunarodnih organizacija i stru</w:t>
      </w:r>
      <w:r w:rsidR="00514143" w:rsidRPr="00CF0C82">
        <w:rPr>
          <w:bCs/>
        </w:rPr>
        <w:t>čnjaka/stručnjakinja. Eksperti/ce</w:t>
      </w:r>
      <w:r w:rsidR="00472AB2" w:rsidRPr="00CF0C82">
        <w:rPr>
          <w:bCs/>
        </w:rPr>
        <w:t xml:space="preserve"> Vijeća E</w:t>
      </w:r>
      <w:r w:rsidR="00514143" w:rsidRPr="00CF0C82">
        <w:rPr>
          <w:bCs/>
        </w:rPr>
        <w:t>u</w:t>
      </w:r>
      <w:r w:rsidR="00472AB2" w:rsidRPr="00CF0C82">
        <w:rPr>
          <w:bCs/>
        </w:rPr>
        <w:t>rope prezent</w:t>
      </w:r>
      <w:r w:rsidR="00514143" w:rsidRPr="00CF0C82">
        <w:rPr>
          <w:bCs/>
        </w:rPr>
        <w:t>irali</w:t>
      </w:r>
      <w:r w:rsidR="00472AB2" w:rsidRPr="00CF0C82">
        <w:rPr>
          <w:bCs/>
        </w:rPr>
        <w:t xml:space="preserve"> su </w:t>
      </w:r>
      <w:r w:rsidR="001528CA" w:rsidRPr="00CF0C82">
        <w:rPr>
          <w:bCs/>
        </w:rPr>
        <w:t>preliminarnu</w:t>
      </w:r>
      <w:r w:rsidR="00472AB2" w:rsidRPr="00CF0C82">
        <w:rPr>
          <w:bCs/>
        </w:rPr>
        <w:t xml:space="preserve"> analiz</w:t>
      </w:r>
      <w:r w:rsidR="001528CA" w:rsidRPr="00CF0C82">
        <w:rPr>
          <w:bCs/>
        </w:rPr>
        <w:t>u</w:t>
      </w:r>
      <w:r w:rsidR="00472AB2" w:rsidRPr="00CF0C82">
        <w:rPr>
          <w:bCs/>
        </w:rPr>
        <w:t xml:space="preserve"> Vijeća E</w:t>
      </w:r>
      <w:r w:rsidR="00514143" w:rsidRPr="00CF0C82">
        <w:rPr>
          <w:bCs/>
        </w:rPr>
        <w:t>u</w:t>
      </w:r>
      <w:r w:rsidR="00472AB2" w:rsidRPr="00CF0C82">
        <w:rPr>
          <w:bCs/>
        </w:rPr>
        <w:t>rope na temu pristupa zdravstvu za LGBTI u Bosni i Hercegovini</w:t>
      </w:r>
      <w:r w:rsidR="002574DE" w:rsidRPr="00CF0C82">
        <w:rPr>
          <w:bCs/>
        </w:rPr>
        <w:t>,</w:t>
      </w:r>
      <w:r w:rsidR="00472AB2" w:rsidRPr="00CF0C82">
        <w:rPr>
          <w:bCs/>
        </w:rPr>
        <w:t xml:space="preserve"> a okrugli sto</w:t>
      </w:r>
      <w:r w:rsidR="00CC40DD" w:rsidRPr="00CF0C82">
        <w:rPr>
          <w:bCs/>
        </w:rPr>
        <w:t>l</w:t>
      </w:r>
      <w:r w:rsidR="00472AB2" w:rsidRPr="00CF0C82">
        <w:rPr>
          <w:bCs/>
        </w:rPr>
        <w:t xml:space="preserve"> je bio prilika da relevantni  domaći akteri da pruže </w:t>
      </w:r>
      <w:r w:rsidR="00472AB2" w:rsidRPr="00CF0C82">
        <w:rPr>
          <w:bCs/>
          <w:i/>
        </w:rPr>
        <w:t>feed-back</w:t>
      </w:r>
      <w:r w:rsidR="00472AB2" w:rsidRPr="00CF0C82">
        <w:rPr>
          <w:bCs/>
        </w:rPr>
        <w:t xml:space="preserve"> na pomenutu analizu, kao i za dijalog u cilju razmatranja postojećih</w:t>
      </w:r>
      <w:r w:rsidR="00514143" w:rsidRPr="00CF0C82">
        <w:rPr>
          <w:bCs/>
        </w:rPr>
        <w:t xml:space="preserve"> mjera, politika i zakona u ovom</w:t>
      </w:r>
      <w:r w:rsidR="00472AB2" w:rsidRPr="00CF0C82">
        <w:rPr>
          <w:bCs/>
        </w:rPr>
        <w:t xml:space="preserve"> </w:t>
      </w:r>
      <w:r w:rsidR="00514143" w:rsidRPr="00CF0C82">
        <w:rPr>
          <w:bCs/>
        </w:rPr>
        <w:t>području</w:t>
      </w:r>
      <w:r w:rsidR="00472AB2" w:rsidRPr="00CF0C82">
        <w:rPr>
          <w:bCs/>
        </w:rPr>
        <w:t>.</w:t>
      </w:r>
      <w:r w:rsidR="00472AB2" w:rsidRPr="00CF0C82">
        <w:t xml:space="preserve"> </w:t>
      </w:r>
    </w:p>
    <w:p w14:paraId="0B0279B1" w14:textId="18848A5A" w:rsidR="0060501C" w:rsidRPr="00CF0C82" w:rsidRDefault="0060501C" w:rsidP="002813E9">
      <w:pPr>
        <w:rPr>
          <w:lang w:eastAsia="bs-Latn-BA"/>
        </w:rPr>
      </w:pPr>
    </w:p>
    <w:p w14:paraId="769F7E2B" w14:textId="25F9D502" w:rsidR="00814AFC" w:rsidRPr="00CF0C82" w:rsidRDefault="00814AFC" w:rsidP="002813E9">
      <w:pPr>
        <w:rPr>
          <w:lang w:val="hr-BA"/>
        </w:rPr>
      </w:pPr>
      <w:r w:rsidRPr="00CF0C82">
        <w:rPr>
          <w:lang w:val="hr-BA"/>
        </w:rPr>
        <w:t xml:space="preserve">U </w:t>
      </w:r>
      <w:r w:rsidR="00541B93" w:rsidRPr="00CF0C82">
        <w:rPr>
          <w:lang w:val="hr-BA"/>
        </w:rPr>
        <w:t>svibnju</w:t>
      </w:r>
      <w:r w:rsidRPr="00CF0C82">
        <w:rPr>
          <w:lang w:val="hr-BA"/>
        </w:rPr>
        <w:t xml:space="preserve"> 2022</w:t>
      </w:r>
      <w:r w:rsidR="00083AAF" w:rsidRPr="00CF0C82">
        <w:rPr>
          <w:lang w:val="hr-BA"/>
        </w:rPr>
        <w:t>.</w:t>
      </w:r>
      <w:r w:rsidRPr="00CF0C82">
        <w:rPr>
          <w:lang w:val="hr-BA"/>
        </w:rPr>
        <w:t xml:space="preserve"> godine održana je obuka za predstavnike Federalnog ministarstva obrazovanja i </w:t>
      </w:r>
      <w:r w:rsidR="00541B93" w:rsidRPr="00CF0C82">
        <w:rPr>
          <w:lang w:val="hr-BA"/>
        </w:rPr>
        <w:t>znanosti</w:t>
      </w:r>
      <w:r w:rsidRPr="00CF0C82">
        <w:rPr>
          <w:lang w:val="hr-BA"/>
        </w:rPr>
        <w:t xml:space="preserve"> u s</w:t>
      </w:r>
      <w:r w:rsidR="00541B93" w:rsidRPr="00CF0C82">
        <w:rPr>
          <w:lang w:val="hr-BA"/>
        </w:rPr>
        <w:t>u</w:t>
      </w:r>
      <w:r w:rsidRPr="00CF0C82">
        <w:rPr>
          <w:lang w:val="hr-BA"/>
        </w:rPr>
        <w:t>radnji s kantonalnim ministarstvima obrazovanja i prosvjetno-pedagoškim institucijama, Ministarstva prosvjete i kulture Republike Srpske i Odjel</w:t>
      </w:r>
      <w:r w:rsidR="00541B93" w:rsidRPr="00CF0C82">
        <w:rPr>
          <w:lang w:val="hr-BA"/>
        </w:rPr>
        <w:t>a</w:t>
      </w:r>
      <w:r w:rsidRPr="00CF0C82">
        <w:rPr>
          <w:lang w:val="hr-BA"/>
        </w:rPr>
        <w:t xml:space="preserve"> za obrazovanje B</w:t>
      </w:r>
      <w:r w:rsidR="00541B93" w:rsidRPr="00CF0C82">
        <w:rPr>
          <w:lang w:val="hr-BA"/>
        </w:rPr>
        <w:t xml:space="preserve">rčko </w:t>
      </w:r>
      <w:r w:rsidRPr="00CF0C82">
        <w:rPr>
          <w:lang w:val="hr-BA"/>
        </w:rPr>
        <w:t>D</w:t>
      </w:r>
      <w:r w:rsidR="00541B93" w:rsidRPr="00CF0C82">
        <w:rPr>
          <w:lang w:val="hr-BA"/>
        </w:rPr>
        <w:t>istrikta</w:t>
      </w:r>
      <w:r w:rsidRPr="00CF0C82">
        <w:rPr>
          <w:lang w:val="hr-BA"/>
        </w:rPr>
        <w:t>. Za obuku je izrađen i poseban kurikulum</w:t>
      </w:r>
      <w:r w:rsidR="00541B93" w:rsidRPr="00CF0C82">
        <w:rPr>
          <w:lang w:val="hr-BA"/>
        </w:rPr>
        <w:t>,</w:t>
      </w:r>
      <w:r w:rsidRPr="00CF0C82">
        <w:rPr>
          <w:lang w:val="hr-BA"/>
        </w:rPr>
        <w:t xml:space="preserve"> a ova aktivnost je realiz</w:t>
      </w:r>
      <w:r w:rsidR="00541B93" w:rsidRPr="00CF0C82">
        <w:rPr>
          <w:lang w:val="hr-BA"/>
        </w:rPr>
        <w:t>irana</w:t>
      </w:r>
      <w:r w:rsidRPr="00CF0C82">
        <w:rPr>
          <w:lang w:val="hr-BA"/>
        </w:rPr>
        <w:t xml:space="preserve"> u okviru projekta „Promocija različitosti i jednakosti u BiH“, kojeg finansiraju EU i Vijeće E</w:t>
      </w:r>
      <w:r w:rsidR="000D4133" w:rsidRPr="00CF0C82">
        <w:rPr>
          <w:lang w:val="hr-BA"/>
        </w:rPr>
        <w:t>u</w:t>
      </w:r>
      <w:r w:rsidRPr="00CF0C82">
        <w:rPr>
          <w:lang w:val="hr-BA"/>
        </w:rPr>
        <w:t>rope</w:t>
      </w:r>
      <w:r w:rsidR="00761145" w:rsidRPr="00CF0C82">
        <w:rPr>
          <w:lang w:val="sr-Cyrl-BA"/>
        </w:rPr>
        <w:t>,</w:t>
      </w:r>
      <w:r w:rsidRPr="00CF0C82">
        <w:rPr>
          <w:lang w:val="hr-BA"/>
        </w:rPr>
        <w:t xml:space="preserve"> a provodi </w:t>
      </w:r>
      <w:r w:rsidR="00541B93" w:rsidRPr="00CF0C82">
        <w:rPr>
          <w:lang w:val="hr-BA"/>
        </w:rPr>
        <w:t>Ured</w:t>
      </w:r>
      <w:r w:rsidRPr="00CF0C82">
        <w:rPr>
          <w:lang w:val="hr-BA"/>
        </w:rPr>
        <w:t xml:space="preserve"> VE u BiH</w:t>
      </w:r>
      <w:r w:rsidR="006E50E2" w:rsidRPr="00CF0C82">
        <w:rPr>
          <w:lang w:val="hr-BA"/>
        </w:rPr>
        <w:t>.</w:t>
      </w:r>
    </w:p>
    <w:p w14:paraId="0D3F9881" w14:textId="77777777" w:rsidR="00814AFC" w:rsidRPr="00CF0C82" w:rsidRDefault="00814AFC" w:rsidP="002813E9">
      <w:pPr>
        <w:rPr>
          <w:lang w:val="hr-BA"/>
        </w:rPr>
      </w:pPr>
    </w:p>
    <w:p w14:paraId="27E88F35" w14:textId="343D2518" w:rsidR="001615A1" w:rsidRPr="00CF0C82" w:rsidRDefault="001615A1" w:rsidP="002813E9">
      <w:r w:rsidRPr="00CF0C82">
        <w:t xml:space="preserve">Gender centar FBiH pružao </w:t>
      </w:r>
      <w:r w:rsidR="00331971" w:rsidRPr="00CF0C82">
        <w:t xml:space="preserve">je </w:t>
      </w:r>
      <w:r w:rsidRPr="00CF0C82">
        <w:t>po</w:t>
      </w:r>
      <w:r w:rsidR="00541B93" w:rsidRPr="00CF0C82">
        <w:t>tporu uspostavi G</w:t>
      </w:r>
      <w:r w:rsidRPr="00CF0C82">
        <w:t>ender akci</w:t>
      </w:r>
      <w:r w:rsidR="00541B93" w:rsidRPr="00CF0C82">
        <w:t>jskih</w:t>
      </w:r>
      <w:r w:rsidRPr="00CF0C82">
        <w:t xml:space="preserve"> planova u kantonima FB</w:t>
      </w:r>
      <w:r w:rsidR="00541B93" w:rsidRPr="00CF0C82">
        <w:t>iH. Značajno je istaći da G</w:t>
      </w:r>
      <w:r w:rsidRPr="00CF0C82">
        <w:t>ender akci</w:t>
      </w:r>
      <w:r w:rsidR="00541B93" w:rsidRPr="00CF0C82">
        <w:t>jski</w:t>
      </w:r>
      <w:r w:rsidRPr="00CF0C82">
        <w:t xml:space="preserve"> planovi Zeničko</w:t>
      </w:r>
      <w:r w:rsidR="00541B93" w:rsidRPr="00CF0C82">
        <w:t>-</w:t>
      </w:r>
      <w:r w:rsidRPr="00CF0C82">
        <w:t>dobojskog kanto</w:t>
      </w:r>
      <w:r w:rsidR="00541B93" w:rsidRPr="00CF0C82">
        <w:t>na, Tuzlanskog kantona i Unskog-</w:t>
      </w:r>
      <w:r w:rsidRPr="00CF0C82">
        <w:t>sanskog kantona sadrže mjere koje se odnose na unapr</w:t>
      </w:r>
      <w:r w:rsidR="00541B93" w:rsidRPr="00CF0C82">
        <w:t>j</w:t>
      </w:r>
      <w:r w:rsidRPr="00CF0C82">
        <w:t>eđenje položaja LGBTI osoba uključujući aktivnost izrade vodiča za zdravstvene radnike kako na najbolji način da se postupa sa transrodnim i interspolnim osobama.</w:t>
      </w:r>
    </w:p>
    <w:p w14:paraId="481720A8" w14:textId="77777777" w:rsidR="001615A1" w:rsidRPr="00CF0C82" w:rsidRDefault="001615A1" w:rsidP="002813E9">
      <w:pPr>
        <w:rPr>
          <w:lang w:val="hr-BA"/>
        </w:rPr>
      </w:pPr>
    </w:p>
    <w:p w14:paraId="0E0CBB3F" w14:textId="1973D6D2" w:rsidR="000C3D51" w:rsidRPr="00CF0C82" w:rsidRDefault="00541B93" w:rsidP="002813E9">
      <w:pPr>
        <w:rPr>
          <w:lang w:val="hr-BA"/>
        </w:rPr>
      </w:pPr>
      <w:r w:rsidRPr="00CF0C82">
        <w:rPr>
          <w:lang w:val="hr-BA"/>
        </w:rPr>
        <w:t xml:space="preserve">Godine </w:t>
      </w:r>
      <w:r w:rsidR="000C3D51" w:rsidRPr="00CF0C82">
        <w:rPr>
          <w:lang w:val="hr-BA"/>
        </w:rPr>
        <w:t xml:space="preserve">2021. </w:t>
      </w:r>
      <w:r w:rsidRPr="00CF0C82">
        <w:rPr>
          <w:lang w:val="hr-BA"/>
        </w:rPr>
        <w:t>održan je online trening „</w:t>
      </w:r>
      <w:r w:rsidR="000C3D51" w:rsidRPr="00CF0C82">
        <w:rPr>
          <w:lang w:val="hr-BA"/>
        </w:rPr>
        <w:t xml:space="preserve">Minimalni paket usluga u </w:t>
      </w:r>
      <w:r w:rsidRPr="00CF0C82">
        <w:rPr>
          <w:lang w:val="hr-BA"/>
        </w:rPr>
        <w:t>području</w:t>
      </w:r>
      <w:r w:rsidR="000C3D51" w:rsidRPr="00CF0C82">
        <w:rPr>
          <w:lang w:val="hr-BA"/>
        </w:rPr>
        <w:t xml:space="preserve"> seksualnog i reproduktivnog zdravlja i prava u slučaju </w:t>
      </w:r>
      <w:r w:rsidR="00DC0D24" w:rsidRPr="00CF0C82">
        <w:rPr>
          <w:lang w:val="hr-BA"/>
        </w:rPr>
        <w:t>iz</w:t>
      </w:r>
      <w:r w:rsidR="000C3D51" w:rsidRPr="00CF0C82">
        <w:rPr>
          <w:lang w:val="hr-BA"/>
        </w:rPr>
        <w:t xml:space="preserve">vanrednih </w:t>
      </w:r>
      <w:r w:rsidRPr="00CF0C82">
        <w:rPr>
          <w:lang w:val="hr-BA"/>
        </w:rPr>
        <w:t>situacija (MISP)“</w:t>
      </w:r>
      <w:r w:rsidR="000C3D51" w:rsidRPr="00CF0C82">
        <w:rPr>
          <w:lang w:val="hr-BA"/>
        </w:rPr>
        <w:t xml:space="preserve"> na kojima je vršena obuka prepoznavanja ranjivih </w:t>
      </w:r>
      <w:r w:rsidRPr="00CF0C82">
        <w:rPr>
          <w:lang w:val="hr-BA"/>
        </w:rPr>
        <w:t>skupina</w:t>
      </w:r>
      <w:r w:rsidR="000C3D51" w:rsidRPr="00CF0C82">
        <w:rPr>
          <w:lang w:val="hr-BA"/>
        </w:rPr>
        <w:t xml:space="preserve"> među kojima i pripadnika LGBTI populacije u </w:t>
      </w:r>
      <w:r w:rsidRPr="00CF0C82">
        <w:rPr>
          <w:lang w:val="hr-BA"/>
        </w:rPr>
        <w:t>iz</w:t>
      </w:r>
      <w:r w:rsidR="000C3D51" w:rsidRPr="00CF0C82">
        <w:rPr>
          <w:lang w:val="hr-BA"/>
        </w:rPr>
        <w:t>vanrednim situacijama</w:t>
      </w:r>
      <w:r w:rsidR="00B1149D" w:rsidRPr="00CF0C82">
        <w:rPr>
          <w:lang w:val="hr-BA"/>
        </w:rPr>
        <w:t xml:space="preserve"> za zdravstvene i nezdravstvene radnike. O</w:t>
      </w:r>
      <w:r w:rsidR="000C3D51" w:rsidRPr="00CF0C82">
        <w:rPr>
          <w:lang w:val="hr-BA"/>
        </w:rPr>
        <w:t xml:space="preserve">sposobljeno </w:t>
      </w:r>
      <w:r w:rsidR="00B1149D" w:rsidRPr="00CF0C82">
        <w:rPr>
          <w:lang w:val="hr-BA"/>
        </w:rPr>
        <w:t xml:space="preserve">je </w:t>
      </w:r>
      <w:r w:rsidR="000C3D51" w:rsidRPr="00CF0C82">
        <w:rPr>
          <w:lang w:val="hr-BA"/>
        </w:rPr>
        <w:t>11 novih MISP trenera</w:t>
      </w:r>
      <w:r w:rsidR="00B1149D" w:rsidRPr="00CF0C82">
        <w:rPr>
          <w:lang w:val="hr-BA"/>
        </w:rPr>
        <w:t>, što ima veliki značaj</w:t>
      </w:r>
      <w:r w:rsidR="004D2C3C" w:rsidRPr="00CF0C82">
        <w:rPr>
          <w:lang w:val="hr-BA"/>
        </w:rPr>
        <w:t>,</w:t>
      </w:r>
      <w:r w:rsidR="00B1149D" w:rsidRPr="00CF0C82">
        <w:rPr>
          <w:lang w:val="hr-BA"/>
        </w:rPr>
        <w:t xml:space="preserve"> </w:t>
      </w:r>
      <w:r w:rsidRPr="00CF0C82">
        <w:rPr>
          <w:lang w:val="hr-BA"/>
        </w:rPr>
        <w:t xml:space="preserve"> s </w:t>
      </w:r>
      <w:r w:rsidR="00B1149D" w:rsidRPr="00CF0C82">
        <w:rPr>
          <w:lang w:val="hr-BA"/>
        </w:rPr>
        <w:t>obzirom da je ranije</w:t>
      </w:r>
      <w:r w:rsidR="000C3D51" w:rsidRPr="00CF0C82">
        <w:rPr>
          <w:lang w:val="hr-BA"/>
        </w:rPr>
        <w:t xml:space="preserve"> bio samo jedan iz Republike Srpske za cijelu Bosnu i Hercegovinu. Na radionicama u Sarajevu i Trebinju </w:t>
      </w:r>
      <w:r w:rsidR="007E21A3" w:rsidRPr="00CF0C82">
        <w:rPr>
          <w:lang w:val="hr-BA"/>
        </w:rPr>
        <w:t>sudjelovali</w:t>
      </w:r>
      <w:r w:rsidR="000C3D51" w:rsidRPr="00CF0C82">
        <w:rPr>
          <w:lang w:val="hr-BA"/>
        </w:rPr>
        <w:t xml:space="preserve"> </w:t>
      </w:r>
      <w:r w:rsidR="00545E76" w:rsidRPr="00CF0C82">
        <w:rPr>
          <w:lang w:val="hr-BA"/>
        </w:rPr>
        <w:t xml:space="preserve">su </w:t>
      </w:r>
      <w:r w:rsidR="000C3D51" w:rsidRPr="00CF0C82">
        <w:rPr>
          <w:lang w:val="hr-BA"/>
        </w:rPr>
        <w:t xml:space="preserve">doktori medicine različitih specijalnosti i medicinske sestre. Na radionicama za nezdravstvene radnike </w:t>
      </w:r>
      <w:r w:rsidR="007E21A3" w:rsidRPr="00CF0C82">
        <w:rPr>
          <w:lang w:val="hr-BA"/>
        </w:rPr>
        <w:t>sudjelovali</w:t>
      </w:r>
      <w:r w:rsidR="000C3D51" w:rsidRPr="00CF0C82">
        <w:rPr>
          <w:lang w:val="hr-BA"/>
        </w:rPr>
        <w:t xml:space="preserve"> su predstavnici policije, gradske uprave, civilne zaštite, socijalne </w:t>
      </w:r>
      <w:r w:rsidRPr="00CF0C82">
        <w:rPr>
          <w:lang w:val="hr-BA"/>
        </w:rPr>
        <w:t>skrbi</w:t>
      </w:r>
      <w:r w:rsidR="000C3D51" w:rsidRPr="00CF0C82">
        <w:rPr>
          <w:lang w:val="hr-BA"/>
        </w:rPr>
        <w:t xml:space="preserve">, nevladinih organizacija i prosvjetni radnici, dok su na radionicama za mlade </w:t>
      </w:r>
      <w:r w:rsidR="007E21A3" w:rsidRPr="00CF0C82">
        <w:rPr>
          <w:lang w:val="hr-BA"/>
        </w:rPr>
        <w:t>sudjeloval</w:t>
      </w:r>
      <w:r w:rsidR="000C3D51" w:rsidRPr="00CF0C82">
        <w:rPr>
          <w:lang w:val="hr-BA"/>
        </w:rPr>
        <w:t>i studenti i predstavnici udru</w:t>
      </w:r>
      <w:r w:rsidRPr="00CF0C82">
        <w:rPr>
          <w:lang w:val="hr-BA"/>
        </w:rPr>
        <w:t>ga</w:t>
      </w:r>
      <w:r w:rsidR="000C3D51" w:rsidRPr="00CF0C82">
        <w:rPr>
          <w:lang w:val="hr-BA"/>
        </w:rPr>
        <w:t xml:space="preserve"> mladih. </w:t>
      </w:r>
    </w:p>
    <w:p w14:paraId="19781457" w14:textId="77777777" w:rsidR="000C3D51" w:rsidRPr="00CF0C82" w:rsidRDefault="000C3D51" w:rsidP="002813E9">
      <w:pPr>
        <w:rPr>
          <w:lang w:val="hr-BA"/>
        </w:rPr>
      </w:pPr>
    </w:p>
    <w:p w14:paraId="46A8B51A" w14:textId="2EE6AC64" w:rsidR="008D4202" w:rsidRPr="00CF0C82" w:rsidRDefault="000C3D51" w:rsidP="002813E9">
      <w:pPr>
        <w:rPr>
          <w:lang w:val="hr-BA"/>
        </w:rPr>
      </w:pPr>
      <w:r w:rsidRPr="00CF0C82">
        <w:rPr>
          <w:lang w:val="hr-BA"/>
        </w:rPr>
        <w:t>Izrađen</w:t>
      </w:r>
      <w:r w:rsidR="00541B93" w:rsidRPr="00CF0C82">
        <w:rPr>
          <w:lang w:val="hr-BA"/>
        </w:rPr>
        <w:t>a</w:t>
      </w:r>
      <w:r w:rsidRPr="00CF0C82">
        <w:rPr>
          <w:lang w:val="hr-BA"/>
        </w:rPr>
        <w:t xml:space="preserve"> je Uput</w:t>
      </w:r>
      <w:r w:rsidR="00541B93" w:rsidRPr="00CF0C82">
        <w:rPr>
          <w:lang w:val="hr-BA"/>
        </w:rPr>
        <w:t>a</w:t>
      </w:r>
      <w:r w:rsidRPr="00CF0C82">
        <w:rPr>
          <w:lang w:val="hr-BA"/>
        </w:rPr>
        <w:t xml:space="preserve"> za organiz</w:t>
      </w:r>
      <w:r w:rsidR="00541B93" w:rsidRPr="00CF0C82">
        <w:rPr>
          <w:lang w:val="hr-BA"/>
        </w:rPr>
        <w:t>iranje</w:t>
      </w:r>
      <w:r w:rsidRPr="00CF0C82">
        <w:rPr>
          <w:lang w:val="hr-BA"/>
        </w:rPr>
        <w:t xml:space="preserve"> aktivnosti za očuvanje seksualno-reproduktivnog zdravlja, prevenciju rodno </w:t>
      </w:r>
      <w:r w:rsidR="00B2636B" w:rsidRPr="00CF0C82">
        <w:rPr>
          <w:lang w:val="hr-BA"/>
        </w:rPr>
        <w:t>uvjetovanog</w:t>
      </w:r>
      <w:r w:rsidRPr="00CF0C82">
        <w:rPr>
          <w:lang w:val="hr-BA"/>
        </w:rPr>
        <w:t xml:space="preserve"> nasilja i odgovor na njega u </w:t>
      </w:r>
      <w:r w:rsidR="00B2636B" w:rsidRPr="00CF0C82">
        <w:rPr>
          <w:lang w:val="hr-BA"/>
        </w:rPr>
        <w:t>iz</w:t>
      </w:r>
      <w:r w:rsidRPr="00CF0C82">
        <w:rPr>
          <w:lang w:val="hr-BA"/>
        </w:rPr>
        <w:t>vanrednim situacijama u lokalnim zajednicama u Republici Srpskoj, te je izrađen Akci</w:t>
      </w:r>
      <w:r w:rsidR="00B2636B" w:rsidRPr="00CF0C82">
        <w:rPr>
          <w:lang w:val="hr-BA"/>
        </w:rPr>
        <w:t>jski</w:t>
      </w:r>
      <w:r w:rsidRPr="00CF0C82">
        <w:rPr>
          <w:lang w:val="hr-BA"/>
        </w:rPr>
        <w:t xml:space="preserve"> plan za zaštitu seksualnog i reproduktivnog zdravlja i prevenciju i odgovor na rodno </w:t>
      </w:r>
      <w:r w:rsidR="00B2636B" w:rsidRPr="00CF0C82">
        <w:rPr>
          <w:lang w:val="hr-BA"/>
        </w:rPr>
        <w:t>uvjetovano</w:t>
      </w:r>
      <w:r w:rsidRPr="00CF0C82">
        <w:rPr>
          <w:lang w:val="hr-BA"/>
        </w:rPr>
        <w:t xml:space="preserve"> nasilje u </w:t>
      </w:r>
      <w:r w:rsidR="00845882" w:rsidRPr="00CF0C82">
        <w:rPr>
          <w:lang w:val="hr-BA"/>
        </w:rPr>
        <w:t>iz</w:t>
      </w:r>
      <w:r w:rsidR="00B2636B" w:rsidRPr="00CF0C82">
        <w:rPr>
          <w:lang w:val="hr-BA"/>
        </w:rPr>
        <w:t>vanrednim situacijama za Banju L</w:t>
      </w:r>
      <w:r w:rsidRPr="00CF0C82">
        <w:rPr>
          <w:lang w:val="hr-BA"/>
        </w:rPr>
        <w:t xml:space="preserve">uku, Prijedor, Bijeljinu, Srebrenicu i Trebinje za zdravstveni i nezdravstveni sektor, s namjerom da isti posluži kao </w:t>
      </w:r>
      <w:r w:rsidR="00B2636B" w:rsidRPr="00CF0C82">
        <w:rPr>
          <w:lang w:val="hr-BA"/>
        </w:rPr>
        <w:t>temelj</w:t>
      </w:r>
      <w:r w:rsidRPr="00CF0C82">
        <w:rPr>
          <w:lang w:val="hr-BA"/>
        </w:rPr>
        <w:t xml:space="preserve"> za izradu Akci</w:t>
      </w:r>
      <w:r w:rsidR="00B2636B" w:rsidRPr="00CF0C82">
        <w:rPr>
          <w:lang w:val="hr-BA"/>
        </w:rPr>
        <w:t>jskih</w:t>
      </w:r>
      <w:r w:rsidRPr="00CF0C82">
        <w:rPr>
          <w:lang w:val="hr-BA"/>
        </w:rPr>
        <w:t xml:space="preserve"> planova za ostale op</w:t>
      </w:r>
      <w:r w:rsidR="00B2636B" w:rsidRPr="00CF0C82">
        <w:rPr>
          <w:lang w:val="hr-BA"/>
        </w:rPr>
        <w:t>ć</w:t>
      </w:r>
      <w:r w:rsidRPr="00CF0C82">
        <w:rPr>
          <w:lang w:val="hr-BA"/>
        </w:rPr>
        <w:t>ine i gradove u Republici Srpskoj. Takođe</w:t>
      </w:r>
      <w:r w:rsidR="00B2636B" w:rsidRPr="00CF0C82">
        <w:rPr>
          <w:lang w:val="hr-BA"/>
        </w:rPr>
        <w:t>r</w:t>
      </w:r>
      <w:r w:rsidRPr="00CF0C82">
        <w:rPr>
          <w:lang w:val="hr-BA"/>
        </w:rPr>
        <w:t xml:space="preserve">, Ministarstvo zdravlja i socijalne </w:t>
      </w:r>
      <w:r w:rsidR="00B2636B" w:rsidRPr="00CF0C82">
        <w:rPr>
          <w:lang w:val="hr-BA"/>
        </w:rPr>
        <w:t>skrbi</w:t>
      </w:r>
      <w:r w:rsidRPr="00CF0C82">
        <w:rPr>
          <w:lang w:val="hr-BA"/>
        </w:rPr>
        <w:t xml:space="preserve"> Republike Srpske je iniciralo izradu Resursnog paketa za od</w:t>
      </w:r>
      <w:r w:rsidR="004D2C3C" w:rsidRPr="00CF0C82">
        <w:rPr>
          <w:lang w:val="hr-BA"/>
        </w:rPr>
        <w:t>g</w:t>
      </w:r>
      <w:r w:rsidRPr="00CF0C82">
        <w:rPr>
          <w:lang w:val="hr-BA"/>
        </w:rPr>
        <w:t>ovor pruža</w:t>
      </w:r>
      <w:r w:rsidR="00B2636B" w:rsidRPr="00CF0C82">
        <w:rPr>
          <w:lang w:val="hr-BA"/>
        </w:rPr>
        <w:t>telja</w:t>
      </w:r>
      <w:r w:rsidRPr="00CF0C82">
        <w:rPr>
          <w:lang w:val="hr-BA"/>
        </w:rPr>
        <w:t xml:space="preserve"> zdravstvenih usluga u Republici Srpskoj na rodno </w:t>
      </w:r>
      <w:r w:rsidR="00B2636B" w:rsidRPr="00CF0C82">
        <w:rPr>
          <w:lang w:val="hr-BA"/>
        </w:rPr>
        <w:t>uvjetovano</w:t>
      </w:r>
      <w:r w:rsidRPr="00CF0C82">
        <w:rPr>
          <w:lang w:val="hr-BA"/>
        </w:rPr>
        <w:t xml:space="preserve"> nasilje.</w:t>
      </w:r>
    </w:p>
    <w:p w14:paraId="599F40D6" w14:textId="44B1219C" w:rsidR="0022399F" w:rsidRPr="00CF0C82" w:rsidRDefault="0022399F" w:rsidP="002813E9">
      <w:pPr>
        <w:rPr>
          <w:lang w:val="hr-BA"/>
        </w:rPr>
      </w:pPr>
    </w:p>
    <w:p w14:paraId="7FCA7E5D" w14:textId="7E45B96B" w:rsidR="00E35F6E" w:rsidRPr="00CF0C82" w:rsidRDefault="00E81B1A" w:rsidP="002813E9">
      <w:pPr>
        <w:rPr>
          <w:shd w:val="clear" w:color="auto" w:fill="FFFFFF"/>
        </w:rPr>
      </w:pPr>
      <w:r w:rsidRPr="00CF0C82">
        <w:rPr>
          <w:shd w:val="clear" w:color="auto" w:fill="FFFFFF"/>
        </w:rPr>
        <w:t>U sklopu projekta </w:t>
      </w:r>
      <w:r w:rsidRPr="00CF0C82">
        <w:rPr>
          <w:rStyle w:val="Emphasis"/>
          <w:shd w:val="clear" w:color="auto" w:fill="FFFFFF"/>
        </w:rPr>
        <w:t>Unaprjeđenje prava i položaja transrodnih osoba u BiH</w:t>
      </w:r>
      <w:r w:rsidRPr="00CF0C82">
        <w:rPr>
          <w:shd w:val="clear" w:color="auto" w:fill="FFFFFF"/>
        </w:rPr>
        <w:t xml:space="preserve">, koji provodi </w:t>
      </w:r>
      <w:r w:rsidR="001615A1" w:rsidRPr="00CF0C82">
        <w:rPr>
          <w:shd w:val="clear" w:color="auto" w:fill="FFFFFF"/>
        </w:rPr>
        <w:t>Sarajevski otvoreni centar</w:t>
      </w:r>
      <w:r w:rsidRPr="00CF0C82">
        <w:rPr>
          <w:shd w:val="clear" w:color="auto" w:fill="FFFFFF"/>
        </w:rPr>
        <w:t>, kao dio USAID-ovog Programa po</w:t>
      </w:r>
      <w:r w:rsidR="00B2636B" w:rsidRPr="00CF0C82">
        <w:rPr>
          <w:shd w:val="clear" w:color="auto" w:fill="FFFFFF"/>
        </w:rPr>
        <w:t>tpore</w:t>
      </w:r>
      <w:r w:rsidRPr="00CF0C82">
        <w:rPr>
          <w:shd w:val="clear" w:color="auto" w:fill="FFFFFF"/>
        </w:rPr>
        <w:t xml:space="preserve"> zaštiti ljudskih prava INSPIRE, </w:t>
      </w:r>
      <w:r w:rsidR="00906F75" w:rsidRPr="00CF0C82">
        <w:rPr>
          <w:lang w:eastAsia="bs-Latn-BA"/>
        </w:rPr>
        <w:t>uz uč</w:t>
      </w:r>
      <w:r w:rsidR="00B2636B" w:rsidRPr="00CF0C82">
        <w:rPr>
          <w:lang w:eastAsia="bs-Latn-BA"/>
        </w:rPr>
        <w:t>ešće aktera Ljekarske komore FBi</w:t>
      </w:r>
      <w:r w:rsidR="00906F75" w:rsidRPr="00CF0C82">
        <w:rPr>
          <w:lang w:eastAsia="bs-Latn-BA"/>
        </w:rPr>
        <w:t xml:space="preserve">H je </w:t>
      </w:r>
      <w:r w:rsidR="0022399F" w:rsidRPr="00CF0C82">
        <w:rPr>
          <w:lang w:eastAsia="bs-Latn-BA"/>
        </w:rPr>
        <w:t>i</w:t>
      </w:r>
      <w:r w:rsidRPr="00CF0C82">
        <w:rPr>
          <w:lang w:eastAsia="bs-Latn-BA"/>
        </w:rPr>
        <w:t>zrađen kurikulum</w:t>
      </w:r>
      <w:r w:rsidR="00B2636B" w:rsidRPr="00CF0C82">
        <w:rPr>
          <w:lang w:eastAsia="bs-Latn-BA"/>
        </w:rPr>
        <w:t xml:space="preserve"> za online edukaciju za doktore/</w:t>
      </w:r>
      <w:r w:rsidRPr="00CF0C82">
        <w:rPr>
          <w:lang w:eastAsia="bs-Latn-BA"/>
        </w:rPr>
        <w:t xml:space="preserve">ice na temu zdravstvene </w:t>
      </w:r>
      <w:r w:rsidR="00B2636B" w:rsidRPr="00CF0C82">
        <w:rPr>
          <w:lang w:eastAsia="bs-Latn-BA"/>
        </w:rPr>
        <w:t>skrbi</w:t>
      </w:r>
      <w:r w:rsidRPr="00CF0C82">
        <w:rPr>
          <w:lang w:eastAsia="bs-Latn-BA"/>
        </w:rPr>
        <w:t xml:space="preserve"> transrodnih</w:t>
      </w:r>
      <w:r w:rsidR="00906F75" w:rsidRPr="00CF0C82">
        <w:rPr>
          <w:lang w:eastAsia="bs-Latn-BA"/>
        </w:rPr>
        <w:t xml:space="preserve"> osoba</w:t>
      </w:r>
      <w:r w:rsidRPr="00CF0C82">
        <w:rPr>
          <w:shd w:val="clear" w:color="auto" w:fill="FFFFFF"/>
        </w:rPr>
        <w:t>. Kao rezultat, razvijena je i na platformi </w:t>
      </w:r>
      <w:hyperlink r:id="rId8" w:history="1">
        <w:r w:rsidRPr="00CF0C82">
          <w:rPr>
            <w:rStyle w:val="Emphasis"/>
            <w:bCs/>
            <w:shd w:val="clear" w:color="auto" w:fill="FFFFFF"/>
          </w:rPr>
          <w:t>e-medikacija.ba</w:t>
        </w:r>
      </w:hyperlink>
      <w:r w:rsidR="00B2636B" w:rsidRPr="00CF0C82">
        <w:rPr>
          <w:shd w:val="clear" w:color="auto" w:fill="FFFFFF"/>
        </w:rPr>
        <w:t xml:space="preserve">, </w:t>
      </w:r>
      <w:r w:rsidR="00E86AC0" w:rsidRPr="00CF0C82">
        <w:rPr>
          <w:shd w:val="clear" w:color="auto" w:fill="FFFFFF"/>
        </w:rPr>
        <w:t>dostupna</w:t>
      </w:r>
      <w:r w:rsidRPr="00CF0C82">
        <w:rPr>
          <w:shd w:val="clear" w:color="auto" w:fill="FFFFFF"/>
        </w:rPr>
        <w:t> </w:t>
      </w:r>
      <w:r w:rsidRPr="00CF0C82">
        <w:rPr>
          <w:rStyle w:val="Strong"/>
          <w:b w:val="0"/>
          <w:shd w:val="clear" w:color="auto" w:fill="FFFFFF"/>
        </w:rPr>
        <w:t>e</w:t>
      </w:r>
      <w:r w:rsidR="00B2636B" w:rsidRPr="00CF0C82">
        <w:rPr>
          <w:rStyle w:val="Strong"/>
          <w:b w:val="0"/>
          <w:shd w:val="clear" w:color="auto" w:fill="FFFFFF"/>
        </w:rPr>
        <w:t>dukacija za zdravstvene radnike/</w:t>
      </w:r>
      <w:r w:rsidRPr="00CF0C82">
        <w:rPr>
          <w:rStyle w:val="Strong"/>
          <w:b w:val="0"/>
          <w:shd w:val="clear" w:color="auto" w:fill="FFFFFF"/>
        </w:rPr>
        <w:t>ce o zdravlju transrodnih osoba i postupcima medicinske prilagodbe spola</w:t>
      </w:r>
      <w:r w:rsidRPr="00CF0C82">
        <w:rPr>
          <w:shd w:val="clear" w:color="auto" w:fill="FFFFFF"/>
        </w:rPr>
        <w:t xml:space="preserve">. </w:t>
      </w:r>
      <w:r w:rsidR="00083AAF" w:rsidRPr="00CF0C82">
        <w:rPr>
          <w:shd w:val="clear" w:color="auto" w:fill="FFFFFF"/>
        </w:rPr>
        <w:t xml:space="preserve">SOC je, pored ostalog, za uposlene u domovima zdravlja u Kantonu Sarajevo, u </w:t>
      </w:r>
      <w:r w:rsidR="00B2636B" w:rsidRPr="00CF0C82">
        <w:rPr>
          <w:shd w:val="clear" w:color="auto" w:fill="FFFFFF"/>
        </w:rPr>
        <w:t>travnju</w:t>
      </w:r>
      <w:r w:rsidR="00083AAF" w:rsidRPr="00CF0C82">
        <w:rPr>
          <w:shd w:val="clear" w:color="auto" w:fill="FFFFFF"/>
        </w:rPr>
        <w:t xml:space="preserve"> 2023. godine održao obuku na temu medicinskih aspekata trans-inkluzivne zdravstvene </w:t>
      </w:r>
      <w:r w:rsidR="00B2636B" w:rsidRPr="00CF0C82">
        <w:rPr>
          <w:shd w:val="clear" w:color="auto" w:fill="FFFFFF"/>
        </w:rPr>
        <w:t>skrbi</w:t>
      </w:r>
      <w:r w:rsidR="00083AAF" w:rsidRPr="00CF0C82">
        <w:rPr>
          <w:shd w:val="clear" w:color="auto" w:fill="FFFFFF"/>
        </w:rPr>
        <w:t xml:space="preserve">. </w:t>
      </w:r>
    </w:p>
    <w:p w14:paraId="663A5248" w14:textId="4698C99F" w:rsidR="003D25DB" w:rsidRPr="00CF0C82" w:rsidRDefault="003D25DB" w:rsidP="002813E9">
      <w:pPr>
        <w:rPr>
          <w:lang w:eastAsia="bs-Latn-BA"/>
        </w:rPr>
      </w:pPr>
    </w:p>
    <w:p w14:paraId="6E7BAD34" w14:textId="77777777" w:rsidR="00180C09" w:rsidRPr="00CF0C82" w:rsidRDefault="00180C09" w:rsidP="002813E9">
      <w:pPr>
        <w:rPr>
          <w:lang w:val="hr-BA"/>
        </w:rPr>
      </w:pPr>
    </w:p>
    <w:p w14:paraId="59C4B933" w14:textId="1B348BD7" w:rsidR="00451F3C" w:rsidRPr="00CF0C82" w:rsidRDefault="003E415C" w:rsidP="002813E9">
      <w:pPr>
        <w:pStyle w:val="Heading3"/>
        <w:rPr>
          <w:rFonts w:ascii="Times New Roman" w:hAnsi="Times New Roman" w:cs="Times New Roman"/>
        </w:rPr>
      </w:pPr>
      <w:bookmarkStart w:id="21" w:name="_Toc172103268"/>
      <w:r w:rsidRPr="00CF0C82">
        <w:rPr>
          <w:rFonts w:ascii="Times New Roman" w:hAnsi="Times New Roman" w:cs="Times New Roman"/>
        </w:rPr>
        <w:t xml:space="preserve">Unaprijediti </w:t>
      </w:r>
      <w:bookmarkStart w:id="22" w:name="_Hlk168071949"/>
      <w:r w:rsidRPr="00CF0C82">
        <w:rPr>
          <w:rFonts w:ascii="Times New Roman" w:hAnsi="Times New Roman" w:cs="Times New Roman"/>
        </w:rPr>
        <w:t>s</w:t>
      </w:r>
      <w:r w:rsidR="00B2636B" w:rsidRPr="00CF0C82">
        <w:rPr>
          <w:rFonts w:ascii="Times New Roman" w:hAnsi="Times New Roman" w:cs="Times New Roman"/>
        </w:rPr>
        <w:t>u</w:t>
      </w:r>
      <w:r w:rsidRPr="00CF0C82">
        <w:rPr>
          <w:rFonts w:ascii="Times New Roman" w:hAnsi="Times New Roman" w:cs="Times New Roman"/>
        </w:rPr>
        <w:t>radnju nadležnih tijela u pogledu ostvarivanja prava na slobodu okupljanja</w:t>
      </w:r>
      <w:bookmarkEnd w:id="21"/>
      <w:bookmarkEnd w:id="22"/>
    </w:p>
    <w:tbl>
      <w:tblPr>
        <w:tblStyle w:val="TableGrid"/>
        <w:tblW w:w="0" w:type="auto"/>
        <w:tblLook w:val="04A0" w:firstRow="1" w:lastRow="0" w:firstColumn="1" w:lastColumn="0" w:noHBand="0" w:noVBand="1"/>
      </w:tblPr>
      <w:tblGrid>
        <w:gridCol w:w="7366"/>
        <w:gridCol w:w="2830"/>
      </w:tblGrid>
      <w:tr w:rsidR="00CF0C82" w:rsidRPr="00CF0C82" w14:paraId="51E9E718" w14:textId="77777777" w:rsidTr="00906F75">
        <w:tc>
          <w:tcPr>
            <w:tcW w:w="7366" w:type="dxa"/>
          </w:tcPr>
          <w:p w14:paraId="6B01CB1E" w14:textId="77777777" w:rsidR="00451F3C" w:rsidRPr="00CF0C82" w:rsidRDefault="00451F3C" w:rsidP="002813E9">
            <w:pPr>
              <w:rPr>
                <w:i/>
                <w:lang w:eastAsia="bs-Latn-BA"/>
              </w:rPr>
            </w:pPr>
            <w:r w:rsidRPr="00CF0C82">
              <w:rPr>
                <w:i/>
                <w:lang w:eastAsia="bs-Latn-BA"/>
              </w:rPr>
              <w:t>Indikatori za praćenje provedbe aktivnosti</w:t>
            </w:r>
          </w:p>
        </w:tc>
        <w:tc>
          <w:tcPr>
            <w:tcW w:w="2830" w:type="dxa"/>
          </w:tcPr>
          <w:p w14:paraId="3EDA25D3" w14:textId="77777777" w:rsidR="00451F3C" w:rsidRPr="00CF0C82" w:rsidRDefault="00451F3C" w:rsidP="002813E9">
            <w:pPr>
              <w:rPr>
                <w:i/>
                <w:lang w:eastAsia="bs-Latn-BA"/>
              </w:rPr>
            </w:pPr>
            <w:r w:rsidRPr="00CF0C82">
              <w:rPr>
                <w:i/>
                <w:lang w:eastAsia="bs-Latn-BA"/>
              </w:rPr>
              <w:t>Ostvareni napredak</w:t>
            </w:r>
          </w:p>
        </w:tc>
      </w:tr>
      <w:tr w:rsidR="00CF0C82" w:rsidRPr="00CF0C82" w14:paraId="1F793493" w14:textId="77777777" w:rsidTr="00906F75">
        <w:tc>
          <w:tcPr>
            <w:tcW w:w="7366" w:type="dxa"/>
          </w:tcPr>
          <w:p w14:paraId="15535C96" w14:textId="568D7106" w:rsidR="00451F3C" w:rsidRPr="00CF0C82" w:rsidRDefault="001C37FB" w:rsidP="002813E9">
            <w:pPr>
              <w:rPr>
                <w:lang w:eastAsia="bs-Latn-BA"/>
              </w:rPr>
            </w:pPr>
            <w:r w:rsidRPr="00CF0C82">
              <w:rPr>
                <w:lang w:eastAsia="bs-Latn-BA"/>
              </w:rPr>
              <w:t>B</w:t>
            </w:r>
            <w:r w:rsidR="00451F3C" w:rsidRPr="00CF0C82">
              <w:rPr>
                <w:lang w:eastAsia="bs-Latn-BA"/>
              </w:rPr>
              <w:t>roj održanih sastanaka</w:t>
            </w:r>
          </w:p>
        </w:tc>
        <w:tc>
          <w:tcPr>
            <w:tcW w:w="2830" w:type="dxa"/>
          </w:tcPr>
          <w:p w14:paraId="3A13AA4E" w14:textId="6B2A37B3" w:rsidR="00451F3C" w:rsidRPr="00CF0C82" w:rsidRDefault="00451F3C" w:rsidP="002813E9">
            <w:pPr>
              <w:rPr>
                <w:lang w:eastAsia="bs-Latn-BA"/>
              </w:rPr>
            </w:pPr>
            <w:r w:rsidRPr="00CF0C82">
              <w:rPr>
                <w:lang w:eastAsia="bs-Latn-BA"/>
              </w:rPr>
              <w:t>10</w:t>
            </w:r>
          </w:p>
        </w:tc>
      </w:tr>
      <w:tr w:rsidR="00CF0C82" w:rsidRPr="00CF0C82" w14:paraId="0D3F309C" w14:textId="77777777" w:rsidTr="00906F75">
        <w:tc>
          <w:tcPr>
            <w:tcW w:w="7366" w:type="dxa"/>
          </w:tcPr>
          <w:p w14:paraId="07E2B4C3" w14:textId="440133AB" w:rsidR="00451F3C" w:rsidRPr="00CF0C82" w:rsidRDefault="001C37FB" w:rsidP="00B2636B">
            <w:pPr>
              <w:rPr>
                <w:lang w:eastAsia="bs-Latn-BA"/>
              </w:rPr>
            </w:pPr>
            <w:r w:rsidRPr="00CF0C82">
              <w:rPr>
                <w:lang w:eastAsia="bs-Latn-BA"/>
              </w:rPr>
              <w:t>B</w:t>
            </w:r>
            <w:r w:rsidR="00451F3C" w:rsidRPr="00CF0C82">
              <w:rPr>
                <w:lang w:eastAsia="bs-Latn-BA"/>
              </w:rPr>
              <w:t>roj potpisanih protokola o s</w:t>
            </w:r>
            <w:r w:rsidR="00B2636B" w:rsidRPr="00CF0C82">
              <w:rPr>
                <w:lang w:eastAsia="bs-Latn-BA"/>
              </w:rPr>
              <w:t>u</w:t>
            </w:r>
            <w:r w:rsidR="00451F3C" w:rsidRPr="00CF0C82">
              <w:rPr>
                <w:lang w:eastAsia="bs-Latn-BA"/>
              </w:rPr>
              <w:t>radnji</w:t>
            </w:r>
          </w:p>
        </w:tc>
        <w:tc>
          <w:tcPr>
            <w:tcW w:w="2830" w:type="dxa"/>
          </w:tcPr>
          <w:p w14:paraId="1F3D49A6" w14:textId="00D92F7A" w:rsidR="00451F3C" w:rsidRPr="00CF0C82" w:rsidRDefault="00451F3C" w:rsidP="002813E9">
            <w:pPr>
              <w:rPr>
                <w:lang w:eastAsia="bs-Latn-BA"/>
              </w:rPr>
            </w:pPr>
            <w:r w:rsidRPr="00CF0C82">
              <w:rPr>
                <w:lang w:eastAsia="bs-Latn-BA"/>
              </w:rPr>
              <w:t>0</w:t>
            </w:r>
          </w:p>
        </w:tc>
      </w:tr>
      <w:tr w:rsidR="00451F3C" w:rsidRPr="00CF0C82" w14:paraId="4C9B8952" w14:textId="77777777" w:rsidTr="00906F75">
        <w:tc>
          <w:tcPr>
            <w:tcW w:w="7366" w:type="dxa"/>
          </w:tcPr>
          <w:p w14:paraId="4C389934" w14:textId="2D78E71E" w:rsidR="00451F3C" w:rsidRPr="00CF0C82" w:rsidRDefault="001C37FB" w:rsidP="002813E9">
            <w:pPr>
              <w:rPr>
                <w:lang w:eastAsia="bs-Latn-BA"/>
              </w:rPr>
            </w:pPr>
            <w:r w:rsidRPr="00CF0C82">
              <w:rPr>
                <w:lang w:eastAsia="bs-Latn-BA"/>
              </w:rPr>
              <w:t>O</w:t>
            </w:r>
            <w:r w:rsidR="00451F3C" w:rsidRPr="00CF0C82">
              <w:rPr>
                <w:lang w:eastAsia="bs-Latn-BA"/>
              </w:rPr>
              <w:t>držanih javnih skupova na siguran način</w:t>
            </w:r>
          </w:p>
        </w:tc>
        <w:tc>
          <w:tcPr>
            <w:tcW w:w="2830" w:type="dxa"/>
          </w:tcPr>
          <w:p w14:paraId="496897FC" w14:textId="0BE77CDD" w:rsidR="00451F3C" w:rsidRPr="00CF0C82" w:rsidRDefault="00451F3C" w:rsidP="002813E9">
            <w:pPr>
              <w:rPr>
                <w:lang w:eastAsia="bs-Latn-BA"/>
              </w:rPr>
            </w:pPr>
            <w:r w:rsidRPr="00CF0C82">
              <w:rPr>
                <w:lang w:eastAsia="bs-Latn-BA"/>
              </w:rPr>
              <w:t>3</w:t>
            </w:r>
          </w:p>
        </w:tc>
      </w:tr>
    </w:tbl>
    <w:p w14:paraId="26BD4057" w14:textId="77777777" w:rsidR="00451F3C" w:rsidRPr="00CF0C82" w:rsidRDefault="00451F3C" w:rsidP="002813E9">
      <w:pPr>
        <w:rPr>
          <w:lang w:eastAsia="bs-Latn-BA"/>
        </w:rPr>
      </w:pPr>
    </w:p>
    <w:p w14:paraId="24C2276D" w14:textId="43DEEE84" w:rsidR="002813E9" w:rsidRPr="00CF0C82" w:rsidRDefault="002813E9" w:rsidP="002813E9">
      <w:r w:rsidRPr="00CF0C82">
        <w:t>Pravo na slobodu okupljanja regulirano je Ustavom BiH, ustavima enti</w:t>
      </w:r>
      <w:r w:rsidR="00906F75" w:rsidRPr="00CF0C82">
        <w:t>teta i kantona, Statutom Brčko D</w:t>
      </w:r>
      <w:r w:rsidRPr="00CF0C82">
        <w:t>istrikta</w:t>
      </w:r>
      <w:r w:rsidR="00906F75" w:rsidRPr="00CF0C82">
        <w:t xml:space="preserve"> BiH</w:t>
      </w:r>
      <w:r w:rsidRPr="00CF0C82">
        <w:t>, zakonima entiteta i kantona, ali i zaštićeno međunarodnim dokumentima koje je BiH rati</w:t>
      </w:r>
      <w:r w:rsidR="007D62B1" w:rsidRPr="00CF0C82">
        <w:t>fi</w:t>
      </w:r>
      <w:r w:rsidRPr="00CF0C82">
        <w:t>cirala ili usvojila u svoj pravni s</w:t>
      </w:r>
      <w:r w:rsidR="00B2636B" w:rsidRPr="00CF0C82">
        <w:t>ustav</w:t>
      </w:r>
      <w:r w:rsidRPr="00CF0C82">
        <w:t>, kao što je E</w:t>
      </w:r>
      <w:r w:rsidR="00B2636B" w:rsidRPr="00CF0C82">
        <w:t>u</w:t>
      </w:r>
      <w:r w:rsidRPr="00CF0C82">
        <w:t xml:space="preserve">ropska konvencija o zaštiti ljudskih prava i </w:t>
      </w:r>
      <w:r w:rsidR="00B2636B" w:rsidRPr="00CF0C82">
        <w:t>temeljnih</w:t>
      </w:r>
      <w:r w:rsidRPr="00CF0C82">
        <w:t xml:space="preserve"> sloboda. Svi ovi dokumenti garantiraju pravo građana/ki u BiH na slobodno okupljanje, koje smije biti ograničeno samo radi zaštite sigurnosti ljudi i im</w:t>
      </w:r>
      <w:r w:rsidR="00B2636B" w:rsidRPr="00CF0C82">
        <w:t>etka</w:t>
      </w:r>
      <w:r w:rsidRPr="00CF0C82">
        <w:t>. Međutim, iskustva pokazuju da se organizatori/ce javnih skup</w:t>
      </w:r>
      <w:r w:rsidR="00BA1425" w:rsidRPr="00CF0C82">
        <w:t>ov</w:t>
      </w:r>
      <w:r w:rsidRPr="00CF0C82">
        <w:t>a koji se odnose na o</w:t>
      </w:r>
      <w:r w:rsidR="00B2636B" w:rsidRPr="00CF0C82">
        <w:t>kupljanje LGBTI osoba susreću s</w:t>
      </w:r>
      <w:r w:rsidRPr="00CF0C82">
        <w:t xml:space="preserve"> dodatnim rizicima i izazovima. Zbog toga je predviđena</w:t>
      </w:r>
      <w:r w:rsidR="007D62B1" w:rsidRPr="00CF0C82">
        <w:t xml:space="preserve"> </w:t>
      </w:r>
      <w:r w:rsidRPr="00CF0C82">
        <w:t>aktivnosti koji se odnosi na potrebu unapr</w:t>
      </w:r>
      <w:r w:rsidR="00B2636B" w:rsidRPr="00CF0C82">
        <w:t>j</w:t>
      </w:r>
      <w:r w:rsidRPr="00CF0C82">
        <w:t>eđenja s</w:t>
      </w:r>
      <w:r w:rsidR="00B2636B" w:rsidRPr="00CF0C82">
        <w:t>u</w:t>
      </w:r>
      <w:r w:rsidRPr="00CF0C82">
        <w:t>radnje nadležnih tijela u pogledu ostvarivanja prava na slobodu okupljanja.</w:t>
      </w:r>
    </w:p>
    <w:p w14:paraId="4FEA3461" w14:textId="77777777" w:rsidR="002813E9" w:rsidRPr="00CF0C82" w:rsidRDefault="002813E9" w:rsidP="002813E9">
      <w:pPr>
        <w:rPr>
          <w:lang w:eastAsia="bs-Latn-BA"/>
        </w:rPr>
      </w:pPr>
    </w:p>
    <w:p w14:paraId="692918CA" w14:textId="64F1F42A" w:rsidR="00107494" w:rsidRPr="00CF0C82" w:rsidRDefault="00B2636B" w:rsidP="002813E9">
      <w:r w:rsidRPr="00CF0C82">
        <w:t>Tijekom</w:t>
      </w:r>
      <w:r w:rsidR="007D62B1" w:rsidRPr="00CF0C82">
        <w:t xml:space="preserve"> prov</w:t>
      </w:r>
      <w:r w:rsidRPr="00CF0C82">
        <w:t>edbe</w:t>
      </w:r>
      <w:r w:rsidR="007D62B1" w:rsidRPr="00CF0C82">
        <w:t xml:space="preserve"> Akci</w:t>
      </w:r>
      <w:r w:rsidRPr="00CF0C82">
        <w:t>jskog</w:t>
      </w:r>
      <w:r w:rsidR="007D62B1" w:rsidRPr="00CF0C82">
        <w:t xml:space="preserve"> plana, u</w:t>
      </w:r>
      <w:r w:rsidR="00107494" w:rsidRPr="00CF0C82">
        <w:t>naprijeđena je s</w:t>
      </w:r>
      <w:r w:rsidRPr="00CF0C82">
        <w:t>u</w:t>
      </w:r>
      <w:r w:rsidR="00107494" w:rsidRPr="00CF0C82">
        <w:t xml:space="preserve">radnja nadležnih </w:t>
      </w:r>
      <w:r w:rsidRPr="00CF0C82">
        <w:t>tijela</w:t>
      </w:r>
      <w:r w:rsidR="00107494" w:rsidRPr="00CF0C82">
        <w:t xml:space="preserve"> u </w:t>
      </w:r>
      <w:r w:rsidRPr="00CF0C82">
        <w:t>području</w:t>
      </w:r>
      <w:r w:rsidR="00B36DA3" w:rsidRPr="00CF0C82">
        <w:t xml:space="preserve"> slobode okupljanja i </w:t>
      </w:r>
      <w:r w:rsidR="00913BA9" w:rsidRPr="00CF0C82">
        <w:t xml:space="preserve">u izvještajnom </w:t>
      </w:r>
      <w:r w:rsidRPr="00CF0C82">
        <w:t>razdoblju</w:t>
      </w:r>
      <w:r w:rsidR="00913BA9" w:rsidRPr="00CF0C82">
        <w:t xml:space="preserve"> su uspješno </w:t>
      </w:r>
      <w:r w:rsidR="00EC791B" w:rsidRPr="00CF0C82">
        <w:t>i</w:t>
      </w:r>
      <w:r w:rsidR="00913BA9" w:rsidRPr="00CF0C82">
        <w:t xml:space="preserve"> bez incidenata održane tri </w:t>
      </w:r>
      <w:r w:rsidR="00906F75" w:rsidRPr="00CF0C82">
        <w:t>“Bosanskohercegovačke p</w:t>
      </w:r>
      <w:r w:rsidR="00B36DA3" w:rsidRPr="00CF0C82">
        <w:t>ovorke</w:t>
      </w:r>
      <w:r w:rsidR="00107494" w:rsidRPr="00CF0C82">
        <w:t xml:space="preserve"> ponosa” </w:t>
      </w:r>
      <w:r w:rsidR="00913BA9" w:rsidRPr="00CF0C82">
        <w:t xml:space="preserve">u Sarajevu. </w:t>
      </w:r>
    </w:p>
    <w:p w14:paraId="3A6DD8EB" w14:textId="5D988383" w:rsidR="00543482" w:rsidRPr="00CF0C82" w:rsidRDefault="00543482" w:rsidP="002813E9">
      <w:pPr>
        <w:rPr>
          <w:lang w:eastAsia="bs-Latn-BA"/>
        </w:rPr>
      </w:pPr>
    </w:p>
    <w:p w14:paraId="47D95ECA" w14:textId="6D7B8E1E" w:rsidR="00EE063A" w:rsidRPr="00CF0C82" w:rsidRDefault="00EE063A" w:rsidP="002813E9">
      <w:pPr>
        <w:rPr>
          <w:lang w:eastAsia="bs-Latn-BA"/>
        </w:rPr>
      </w:pPr>
      <w:r w:rsidRPr="00CF0C82">
        <w:rPr>
          <w:lang w:eastAsia="bs-Latn-BA"/>
        </w:rPr>
        <w:t>Uz učešće predstavnika/ca MUP-a RS</w:t>
      </w:r>
      <w:r w:rsidR="00184ECA" w:rsidRPr="00CF0C82">
        <w:rPr>
          <w:lang w:eastAsia="bs-Latn-BA"/>
        </w:rPr>
        <w:t>,</w:t>
      </w:r>
      <w:r w:rsidRPr="00CF0C82">
        <w:rPr>
          <w:lang w:eastAsia="bs-Latn-BA"/>
        </w:rPr>
        <w:t xml:space="preserve"> MUP-ova Sarajevog i Tuzl</w:t>
      </w:r>
      <w:r w:rsidR="00B2636B" w:rsidRPr="00CF0C82">
        <w:rPr>
          <w:lang w:eastAsia="bs-Latn-BA"/>
        </w:rPr>
        <w:t>anskog Kantona, Policije Brčko D</w:t>
      </w:r>
      <w:r w:rsidRPr="00CF0C82">
        <w:rPr>
          <w:lang w:eastAsia="bs-Latn-BA"/>
        </w:rPr>
        <w:t>istrikta BiH</w:t>
      </w:r>
      <w:r w:rsidR="00184ECA" w:rsidRPr="00CF0C82">
        <w:rPr>
          <w:lang w:eastAsia="bs-Latn-BA"/>
        </w:rPr>
        <w:t>,</w:t>
      </w:r>
      <w:r w:rsidRPr="00CF0C82">
        <w:rPr>
          <w:lang w:eastAsia="bs-Latn-BA"/>
        </w:rPr>
        <w:t xml:space="preserve"> kao i nevladinog sektora, u </w:t>
      </w:r>
      <w:r w:rsidR="00B2636B" w:rsidRPr="00CF0C82">
        <w:rPr>
          <w:lang w:eastAsia="bs-Latn-BA"/>
        </w:rPr>
        <w:t>lipnju</w:t>
      </w:r>
      <w:r w:rsidRPr="00CF0C82">
        <w:rPr>
          <w:lang w:eastAsia="bs-Latn-BA"/>
        </w:rPr>
        <w:t xml:space="preserve"> 2023</w:t>
      </w:r>
      <w:r w:rsidR="00B2636B" w:rsidRPr="00CF0C82">
        <w:rPr>
          <w:lang w:eastAsia="bs-Latn-BA"/>
        </w:rPr>
        <w:t xml:space="preserve">. godine </w:t>
      </w:r>
      <w:r w:rsidR="008834F5" w:rsidRPr="00CF0C82">
        <w:rPr>
          <w:lang w:eastAsia="bs-Latn-BA"/>
        </w:rPr>
        <w:t xml:space="preserve">je, uz tehničku potporu regionalnog projekta Europske unije i Vijeća Europe, </w:t>
      </w:r>
      <w:r w:rsidR="00B2636B" w:rsidRPr="00CF0C82">
        <w:rPr>
          <w:lang w:eastAsia="bs-Latn-BA"/>
        </w:rPr>
        <w:t>održan trodnevni sastanak s</w:t>
      </w:r>
      <w:r w:rsidRPr="00CF0C82">
        <w:rPr>
          <w:lang w:eastAsia="bs-Latn-BA"/>
        </w:rPr>
        <w:t xml:space="preserve"> gostima iz policije Crne Gore, vezan </w:t>
      </w:r>
      <w:r w:rsidR="00B2636B" w:rsidRPr="00CF0C82">
        <w:rPr>
          <w:lang w:eastAsia="bs-Latn-BA"/>
        </w:rPr>
        <w:t>uz</w:t>
      </w:r>
      <w:r w:rsidRPr="00CF0C82">
        <w:rPr>
          <w:lang w:eastAsia="bs-Latn-BA"/>
        </w:rPr>
        <w:t xml:space="preserve"> pravo na slobodu okupljanja/od</w:t>
      </w:r>
      <w:r w:rsidR="00EC791B" w:rsidRPr="00CF0C82">
        <w:rPr>
          <w:lang w:eastAsia="bs-Latn-BA"/>
        </w:rPr>
        <w:t>ržavanje Povorke ponosa.</w:t>
      </w:r>
    </w:p>
    <w:p w14:paraId="20260755" w14:textId="1B54EE27" w:rsidR="00DC367E" w:rsidRPr="00CF0C82" w:rsidRDefault="00DC367E" w:rsidP="002813E9">
      <w:pPr>
        <w:rPr>
          <w:lang w:eastAsia="bs-Latn-BA"/>
        </w:rPr>
      </w:pPr>
    </w:p>
    <w:p w14:paraId="24411AAC" w14:textId="57BC9068" w:rsidR="00DC367E" w:rsidRPr="00CF0C82" w:rsidRDefault="00F908DD" w:rsidP="002813E9">
      <w:pPr>
        <w:rPr>
          <w:lang w:eastAsia="bs-Latn-BA"/>
        </w:rPr>
      </w:pPr>
      <w:r w:rsidRPr="00CF0C82">
        <w:rPr>
          <w:lang w:eastAsia="bs-Latn-BA"/>
        </w:rPr>
        <w:t>Organizacioni odbor Bosanskohercegovačke p</w:t>
      </w:r>
      <w:r w:rsidR="00DC367E" w:rsidRPr="00CF0C82">
        <w:rPr>
          <w:lang w:eastAsia="bs-Latn-BA"/>
        </w:rPr>
        <w:t>ovorke ponosa t</w:t>
      </w:r>
      <w:r w:rsidR="00B2636B" w:rsidRPr="00CF0C82">
        <w:rPr>
          <w:lang w:eastAsia="bs-Latn-BA"/>
        </w:rPr>
        <w:t>ije</w:t>
      </w:r>
      <w:r w:rsidR="00DC367E" w:rsidRPr="00CF0C82">
        <w:rPr>
          <w:lang w:eastAsia="bs-Latn-BA"/>
        </w:rPr>
        <w:t>kom organizacije</w:t>
      </w:r>
      <w:r w:rsidR="00906F75" w:rsidRPr="00CF0C82">
        <w:rPr>
          <w:lang w:eastAsia="bs-Latn-BA"/>
        </w:rPr>
        <w:t xml:space="preserve"> P</w:t>
      </w:r>
      <w:r w:rsidRPr="00CF0C82">
        <w:rPr>
          <w:lang w:eastAsia="bs-Latn-BA"/>
        </w:rPr>
        <w:t>ovorke održava</w:t>
      </w:r>
      <w:r w:rsidR="00DC367E" w:rsidRPr="00CF0C82">
        <w:rPr>
          <w:lang w:eastAsia="bs-Latn-BA"/>
        </w:rPr>
        <w:t xml:space="preserve"> niz sastanaka sa MUP</w:t>
      </w:r>
      <w:r w:rsidR="001615A1" w:rsidRPr="00CF0C82">
        <w:rPr>
          <w:lang w:eastAsia="bs-Latn-BA"/>
        </w:rPr>
        <w:t>-</w:t>
      </w:r>
      <w:r w:rsidR="00DC367E" w:rsidRPr="00CF0C82">
        <w:rPr>
          <w:lang w:eastAsia="bs-Latn-BA"/>
        </w:rPr>
        <w:t xml:space="preserve">om Kantona Sarajevo na utvrđivanju mjera sigurnosti. MUP KS se pokazao profesionalnim i korektnim u svom radu. Dodatne mjere sigurnosti su </w:t>
      </w:r>
      <w:r w:rsidRPr="00CF0C82">
        <w:rPr>
          <w:lang w:eastAsia="bs-Latn-BA"/>
        </w:rPr>
        <w:t xml:space="preserve">2023. godine </w:t>
      </w:r>
      <w:r w:rsidR="00DC367E" w:rsidRPr="00CF0C82">
        <w:rPr>
          <w:lang w:eastAsia="bs-Latn-BA"/>
        </w:rPr>
        <w:t xml:space="preserve">bile </w:t>
      </w:r>
      <w:r w:rsidRPr="00CF0C82">
        <w:rPr>
          <w:lang w:eastAsia="bs-Latn-BA"/>
        </w:rPr>
        <w:t>znatno</w:t>
      </w:r>
      <w:r w:rsidR="00DC367E" w:rsidRPr="00CF0C82">
        <w:rPr>
          <w:lang w:eastAsia="bs-Latn-BA"/>
        </w:rPr>
        <w:t xml:space="preserve"> manje i Povorka nešto otvorenija prema građanima</w:t>
      </w:r>
      <w:r w:rsidRPr="00CF0C82">
        <w:rPr>
          <w:lang w:eastAsia="bs-Latn-BA"/>
        </w:rPr>
        <w:t>,</w:t>
      </w:r>
      <w:r w:rsidR="00DC367E" w:rsidRPr="00CF0C82">
        <w:rPr>
          <w:lang w:eastAsia="bs-Latn-BA"/>
        </w:rPr>
        <w:t xml:space="preserve"> što </w:t>
      </w:r>
      <w:r w:rsidRPr="00CF0C82">
        <w:rPr>
          <w:lang w:eastAsia="bs-Latn-BA"/>
        </w:rPr>
        <w:t>se može ocijeniti</w:t>
      </w:r>
      <w:r w:rsidR="00DC367E" w:rsidRPr="00CF0C82">
        <w:rPr>
          <w:lang w:eastAsia="bs-Latn-BA"/>
        </w:rPr>
        <w:t xml:space="preserve"> kao značaj</w:t>
      </w:r>
      <w:r w:rsidR="00906F75" w:rsidRPr="00CF0C82">
        <w:rPr>
          <w:lang w:eastAsia="bs-Latn-BA"/>
        </w:rPr>
        <w:t>an</w:t>
      </w:r>
      <w:r w:rsidRPr="00CF0C82">
        <w:rPr>
          <w:lang w:eastAsia="bs-Latn-BA"/>
        </w:rPr>
        <w:t xml:space="preserve"> poma</w:t>
      </w:r>
      <w:r w:rsidR="00906F75" w:rsidRPr="00CF0C82">
        <w:rPr>
          <w:lang w:eastAsia="bs-Latn-BA"/>
        </w:rPr>
        <w:t>k</w:t>
      </w:r>
      <w:r w:rsidR="00DC367E" w:rsidRPr="00CF0C82">
        <w:rPr>
          <w:lang w:eastAsia="bs-Latn-BA"/>
        </w:rPr>
        <w:t xml:space="preserve"> u s</w:t>
      </w:r>
      <w:r w:rsidR="00B2636B" w:rsidRPr="00CF0C82">
        <w:rPr>
          <w:lang w:eastAsia="bs-Latn-BA"/>
        </w:rPr>
        <w:t>uradnji s</w:t>
      </w:r>
      <w:r w:rsidR="00DC367E" w:rsidRPr="00CF0C82">
        <w:rPr>
          <w:lang w:eastAsia="bs-Latn-BA"/>
        </w:rPr>
        <w:t xml:space="preserve"> policijom.</w:t>
      </w:r>
    </w:p>
    <w:p w14:paraId="4D68A529" w14:textId="2A50619D" w:rsidR="00543482" w:rsidRPr="00CF0C82" w:rsidRDefault="00543482" w:rsidP="002813E9">
      <w:pPr>
        <w:rPr>
          <w:lang w:eastAsia="bs-Latn-BA"/>
        </w:rPr>
      </w:pPr>
    </w:p>
    <w:p w14:paraId="793417F0" w14:textId="77E10F44" w:rsidR="00EC791B" w:rsidRPr="00CF0C82" w:rsidRDefault="00EC791B" w:rsidP="002813E9">
      <w:pPr>
        <w:rPr>
          <w:lang w:eastAsia="bs-Latn-BA"/>
        </w:rPr>
      </w:pPr>
      <w:r w:rsidRPr="00CF0C82">
        <w:rPr>
          <w:lang w:eastAsia="bs-Latn-BA"/>
        </w:rPr>
        <w:t>MUP R</w:t>
      </w:r>
      <w:r w:rsidR="001615A1" w:rsidRPr="00CF0C82">
        <w:rPr>
          <w:lang w:eastAsia="bs-Latn-BA"/>
        </w:rPr>
        <w:t>epublike S</w:t>
      </w:r>
      <w:r w:rsidR="00D447D8" w:rsidRPr="00CF0C82">
        <w:rPr>
          <w:lang w:eastAsia="bs-Latn-BA"/>
        </w:rPr>
        <w:t>rpsk</w:t>
      </w:r>
      <w:r w:rsidR="001615A1" w:rsidRPr="00CF0C82">
        <w:rPr>
          <w:lang w:eastAsia="bs-Latn-BA"/>
        </w:rPr>
        <w:t>e</w:t>
      </w:r>
      <w:r w:rsidRPr="00CF0C82">
        <w:rPr>
          <w:lang w:eastAsia="bs-Latn-BA"/>
        </w:rPr>
        <w:t xml:space="preserve"> je u </w:t>
      </w:r>
      <w:r w:rsidR="00B2636B" w:rsidRPr="00CF0C82">
        <w:rPr>
          <w:lang w:eastAsia="bs-Latn-BA"/>
        </w:rPr>
        <w:t>svibnju 2021. godine s</w:t>
      </w:r>
      <w:r w:rsidRPr="00CF0C82">
        <w:rPr>
          <w:lang w:eastAsia="bs-Latn-BA"/>
        </w:rPr>
        <w:t xml:space="preserve"> predstavnicima SOC-a održao sastanak na temu slobod</w:t>
      </w:r>
      <w:r w:rsidR="00B2636B" w:rsidRPr="00CF0C82">
        <w:rPr>
          <w:lang w:eastAsia="bs-Latn-BA"/>
        </w:rPr>
        <w:t>e okupljanja, odnosno projekta „</w:t>
      </w:r>
      <w:r w:rsidRPr="00CF0C82">
        <w:rPr>
          <w:lang w:eastAsia="bs-Latn-BA"/>
        </w:rPr>
        <w:t>Unapr</w:t>
      </w:r>
      <w:r w:rsidR="00B2636B" w:rsidRPr="00CF0C82">
        <w:rPr>
          <w:lang w:eastAsia="bs-Latn-BA"/>
        </w:rPr>
        <w:t>jeđenje slobode okupljanja“</w:t>
      </w:r>
      <w:r w:rsidRPr="00CF0C82">
        <w:rPr>
          <w:lang w:eastAsia="bs-Latn-BA"/>
        </w:rPr>
        <w:t>.</w:t>
      </w:r>
    </w:p>
    <w:p w14:paraId="1C8D6691" w14:textId="77777777" w:rsidR="00EC791B" w:rsidRPr="00CF0C82" w:rsidRDefault="00EC791B" w:rsidP="002813E9">
      <w:pPr>
        <w:rPr>
          <w:lang w:eastAsia="bs-Latn-BA"/>
        </w:rPr>
      </w:pPr>
    </w:p>
    <w:p w14:paraId="68BD8A2A" w14:textId="7533B80A" w:rsidR="00543482" w:rsidRPr="00CF0C82" w:rsidRDefault="001615A1" w:rsidP="002813E9">
      <w:pPr>
        <w:rPr>
          <w:lang w:eastAsia="bs-Latn-BA"/>
        </w:rPr>
      </w:pPr>
      <w:r w:rsidRPr="00CF0C82">
        <w:rPr>
          <w:lang w:eastAsia="bs-Latn-BA"/>
        </w:rPr>
        <w:t>U policijskim agencija</w:t>
      </w:r>
      <w:r w:rsidR="00543482" w:rsidRPr="00CF0C82">
        <w:rPr>
          <w:lang w:eastAsia="bs-Latn-BA"/>
        </w:rPr>
        <w:t>ma Tuzlanskog i Sarajevskog kantona i Poli</w:t>
      </w:r>
      <w:r w:rsidR="00B2636B" w:rsidRPr="00CF0C82">
        <w:rPr>
          <w:lang w:eastAsia="bs-Latn-BA"/>
        </w:rPr>
        <w:t xml:space="preserve">ciji Brčko </w:t>
      </w:r>
      <w:r w:rsidR="00543482" w:rsidRPr="00CF0C82">
        <w:rPr>
          <w:lang w:eastAsia="bs-Latn-BA"/>
        </w:rPr>
        <w:t xml:space="preserve">Distrikta su u </w:t>
      </w:r>
      <w:r w:rsidR="00B2636B" w:rsidRPr="00CF0C82">
        <w:rPr>
          <w:lang w:eastAsia="bs-Latn-BA"/>
        </w:rPr>
        <w:t xml:space="preserve">rujnu 2022. godine </w:t>
      </w:r>
      <w:r w:rsidR="0095188F" w:rsidRPr="00CF0C82">
        <w:rPr>
          <w:lang w:eastAsia="bs-Latn-BA"/>
        </w:rPr>
        <w:t xml:space="preserve">uz tehničku potporu Vijeća Europe / Europske unije, </w:t>
      </w:r>
      <w:r w:rsidR="00B2636B" w:rsidRPr="00CF0C82">
        <w:rPr>
          <w:lang w:eastAsia="bs-Latn-BA"/>
        </w:rPr>
        <w:t xml:space="preserve">imenove kontakt </w:t>
      </w:r>
      <w:r w:rsidR="00543482" w:rsidRPr="00CF0C82">
        <w:rPr>
          <w:lang w:eastAsia="bs-Latn-BA"/>
        </w:rPr>
        <w:t>osobe za s</w:t>
      </w:r>
      <w:r w:rsidR="00B2636B" w:rsidRPr="00CF0C82">
        <w:rPr>
          <w:lang w:eastAsia="bs-Latn-BA"/>
        </w:rPr>
        <w:t>u</w:t>
      </w:r>
      <w:r w:rsidR="00D66DD0" w:rsidRPr="00CF0C82">
        <w:rPr>
          <w:lang w:eastAsia="bs-Latn-BA"/>
        </w:rPr>
        <w:t>radnju s</w:t>
      </w:r>
      <w:r w:rsidR="00543482" w:rsidRPr="00CF0C82">
        <w:rPr>
          <w:lang w:eastAsia="bs-Latn-BA"/>
        </w:rPr>
        <w:t xml:space="preserve"> LGBTI zajednicom. </w:t>
      </w:r>
      <w:r w:rsidR="00016375" w:rsidRPr="00CF0C82">
        <w:rPr>
          <w:lang w:eastAsia="bs-Latn-BA"/>
        </w:rPr>
        <w:t xml:space="preserve">U Tuzlanskom kantonu su </w:t>
      </w:r>
      <w:r w:rsidR="004E5BFE" w:rsidRPr="00CF0C82">
        <w:rPr>
          <w:lang w:eastAsia="bs-Latn-BA"/>
        </w:rPr>
        <w:t>izrađena dva</w:t>
      </w:r>
      <w:r w:rsidR="00016375" w:rsidRPr="00CF0C82">
        <w:rPr>
          <w:lang w:eastAsia="bs-Latn-BA"/>
        </w:rPr>
        <w:t xml:space="preserve"> protokola: Protokol postupanja u s</w:t>
      </w:r>
      <w:r w:rsidR="007D62B1" w:rsidRPr="00CF0C82">
        <w:rPr>
          <w:lang w:eastAsia="bs-Latn-BA"/>
        </w:rPr>
        <w:t>lučaju diskriminacije nad LGBTI</w:t>
      </w:r>
      <w:r w:rsidR="00016375" w:rsidRPr="00CF0C82">
        <w:rPr>
          <w:lang w:eastAsia="bs-Latn-BA"/>
        </w:rPr>
        <w:t xml:space="preserve"> osobama i Protokol postupanja </w:t>
      </w:r>
      <w:r w:rsidR="001943E1" w:rsidRPr="00CF0C82">
        <w:rPr>
          <w:lang w:eastAsia="bs-Latn-BA"/>
        </w:rPr>
        <w:t>u slučajevima nasilja nad LGBTI</w:t>
      </w:r>
      <w:r w:rsidR="00016375" w:rsidRPr="00CF0C82">
        <w:rPr>
          <w:lang w:eastAsia="bs-Latn-BA"/>
        </w:rPr>
        <w:t xml:space="preserve"> osobama. Usvajanje i primjena protokola </w:t>
      </w:r>
      <w:r w:rsidR="00906F75" w:rsidRPr="00CF0C82">
        <w:rPr>
          <w:lang w:eastAsia="bs-Latn-BA"/>
        </w:rPr>
        <w:t>očekuju</w:t>
      </w:r>
      <w:r w:rsidR="00016375" w:rsidRPr="00CF0C82">
        <w:rPr>
          <w:lang w:eastAsia="bs-Latn-BA"/>
        </w:rPr>
        <w:t xml:space="preserve"> </w:t>
      </w:r>
      <w:r w:rsidR="00D01BBB" w:rsidRPr="00CF0C82">
        <w:rPr>
          <w:lang w:eastAsia="bs-Latn-BA"/>
        </w:rPr>
        <w:t xml:space="preserve">se </w:t>
      </w:r>
      <w:r w:rsidR="00016375" w:rsidRPr="00CF0C82">
        <w:rPr>
          <w:lang w:eastAsia="bs-Latn-BA"/>
        </w:rPr>
        <w:t xml:space="preserve">u narednom vremenskom </w:t>
      </w:r>
      <w:r w:rsidR="00D66DD0" w:rsidRPr="00CF0C82">
        <w:rPr>
          <w:lang w:eastAsia="bs-Latn-BA"/>
        </w:rPr>
        <w:t>razdoblju</w:t>
      </w:r>
      <w:r w:rsidR="00016375" w:rsidRPr="00CF0C82">
        <w:rPr>
          <w:lang w:eastAsia="bs-Latn-BA"/>
        </w:rPr>
        <w:t>.</w:t>
      </w:r>
    </w:p>
    <w:p w14:paraId="2D633AA4" w14:textId="77777777" w:rsidR="00B85379" w:rsidRPr="00CF0C82" w:rsidRDefault="00B85379" w:rsidP="002813E9">
      <w:pPr>
        <w:rPr>
          <w:lang w:eastAsia="bs-Latn-BA"/>
        </w:rPr>
      </w:pPr>
    </w:p>
    <w:p w14:paraId="6D5A7D0F" w14:textId="595AE4B4" w:rsidR="00ED48C1" w:rsidRPr="00CF0C82" w:rsidRDefault="00ED48C1" w:rsidP="002813E9">
      <w:pPr>
        <w:rPr>
          <w:lang w:val="hr-BA"/>
        </w:rPr>
      </w:pPr>
    </w:p>
    <w:p w14:paraId="7C446A77" w14:textId="43BD120F" w:rsidR="00107494" w:rsidRPr="00CF0C82" w:rsidRDefault="003E415C" w:rsidP="002813E9">
      <w:pPr>
        <w:pStyle w:val="Heading3"/>
        <w:tabs>
          <w:tab w:val="clear" w:pos="709"/>
        </w:tabs>
        <w:ind w:left="540" w:hanging="540"/>
        <w:rPr>
          <w:rFonts w:ascii="Times New Roman" w:hAnsi="Times New Roman" w:cs="Times New Roman"/>
        </w:rPr>
      </w:pPr>
      <w:bookmarkStart w:id="23" w:name="_Toc172103269"/>
      <w:r w:rsidRPr="00CF0C82">
        <w:rPr>
          <w:rFonts w:ascii="Times New Roman" w:hAnsi="Times New Roman" w:cs="Times New Roman"/>
        </w:rPr>
        <w:t>Redov</w:t>
      </w:r>
      <w:r w:rsidR="006D55BF" w:rsidRPr="00CF0C82">
        <w:rPr>
          <w:rFonts w:ascii="Times New Roman" w:hAnsi="Times New Roman" w:cs="Times New Roman"/>
        </w:rPr>
        <w:t>ite</w:t>
      </w:r>
      <w:r w:rsidRPr="00CF0C82">
        <w:rPr>
          <w:rFonts w:ascii="Times New Roman" w:hAnsi="Times New Roman" w:cs="Times New Roman"/>
        </w:rPr>
        <w:t xml:space="preserve"> obuke za policijske službenike o pravima i slobodama LGBTI osoba i za postupanje u slučaju </w:t>
      </w:r>
      <w:bookmarkStart w:id="24" w:name="_Hlk168072037"/>
      <w:r w:rsidRPr="00CF0C82">
        <w:rPr>
          <w:rFonts w:ascii="Times New Roman" w:hAnsi="Times New Roman" w:cs="Times New Roman"/>
        </w:rPr>
        <w:t>zločina iz mržnje prema LGBTI osobama</w:t>
      </w:r>
      <w:bookmarkEnd w:id="23"/>
      <w:r w:rsidRPr="00CF0C82">
        <w:rPr>
          <w:rFonts w:ascii="Times New Roman" w:hAnsi="Times New Roman" w:cs="Times New Roman"/>
        </w:rPr>
        <w:t xml:space="preserve"> </w:t>
      </w:r>
      <w:bookmarkEnd w:id="24"/>
    </w:p>
    <w:tbl>
      <w:tblPr>
        <w:tblStyle w:val="TableGrid"/>
        <w:tblW w:w="0" w:type="auto"/>
        <w:tblLook w:val="04A0" w:firstRow="1" w:lastRow="0" w:firstColumn="1" w:lastColumn="0" w:noHBand="0" w:noVBand="1"/>
      </w:tblPr>
      <w:tblGrid>
        <w:gridCol w:w="7366"/>
        <w:gridCol w:w="2830"/>
      </w:tblGrid>
      <w:tr w:rsidR="00CF0C82" w:rsidRPr="00CF0C82" w14:paraId="1D1D3D59" w14:textId="77777777" w:rsidTr="00906F75">
        <w:tc>
          <w:tcPr>
            <w:tcW w:w="7366" w:type="dxa"/>
          </w:tcPr>
          <w:p w14:paraId="53AA6155" w14:textId="77777777" w:rsidR="00451F3C" w:rsidRPr="00CF0C82" w:rsidRDefault="00451F3C" w:rsidP="002813E9">
            <w:pPr>
              <w:rPr>
                <w:i/>
                <w:lang w:eastAsia="bs-Latn-BA"/>
              </w:rPr>
            </w:pPr>
            <w:r w:rsidRPr="00CF0C82">
              <w:rPr>
                <w:i/>
                <w:lang w:eastAsia="bs-Latn-BA"/>
              </w:rPr>
              <w:t>Indikatori za praćenje provedbe aktivnosti</w:t>
            </w:r>
          </w:p>
        </w:tc>
        <w:tc>
          <w:tcPr>
            <w:tcW w:w="2830" w:type="dxa"/>
          </w:tcPr>
          <w:p w14:paraId="4A64EE78" w14:textId="77777777" w:rsidR="00451F3C" w:rsidRPr="00CF0C82" w:rsidRDefault="00451F3C" w:rsidP="002813E9">
            <w:pPr>
              <w:rPr>
                <w:i/>
                <w:lang w:eastAsia="bs-Latn-BA"/>
              </w:rPr>
            </w:pPr>
            <w:r w:rsidRPr="00CF0C82">
              <w:rPr>
                <w:i/>
                <w:lang w:eastAsia="bs-Latn-BA"/>
              </w:rPr>
              <w:t>Ostvareni napredak</w:t>
            </w:r>
          </w:p>
        </w:tc>
      </w:tr>
      <w:tr w:rsidR="00CF0C82" w:rsidRPr="00CF0C82" w14:paraId="3F2086A6" w14:textId="77777777" w:rsidTr="00906F75">
        <w:tc>
          <w:tcPr>
            <w:tcW w:w="7366" w:type="dxa"/>
          </w:tcPr>
          <w:p w14:paraId="05C74B50" w14:textId="22BEFB44" w:rsidR="00451F3C" w:rsidRPr="00CF0C82" w:rsidRDefault="001C37FB" w:rsidP="002813E9">
            <w:pPr>
              <w:rPr>
                <w:lang w:eastAsia="bs-Latn-BA"/>
              </w:rPr>
            </w:pPr>
            <w:r w:rsidRPr="00CF0C82">
              <w:rPr>
                <w:lang w:eastAsia="bs-Latn-BA"/>
              </w:rPr>
              <w:t>B</w:t>
            </w:r>
            <w:r w:rsidR="00451F3C" w:rsidRPr="00CF0C82">
              <w:rPr>
                <w:lang w:eastAsia="bs-Latn-BA"/>
              </w:rPr>
              <w:t>roj izrađenih kurikuluma za izvođenje obuka</w:t>
            </w:r>
          </w:p>
        </w:tc>
        <w:tc>
          <w:tcPr>
            <w:tcW w:w="2830" w:type="dxa"/>
          </w:tcPr>
          <w:p w14:paraId="49A0F695" w14:textId="386F9E94" w:rsidR="00451F3C" w:rsidRPr="00CF0C82" w:rsidRDefault="00451F3C" w:rsidP="002813E9">
            <w:pPr>
              <w:rPr>
                <w:lang w:eastAsia="bs-Latn-BA"/>
              </w:rPr>
            </w:pPr>
            <w:r w:rsidRPr="00CF0C82">
              <w:rPr>
                <w:lang w:eastAsia="bs-Latn-BA"/>
              </w:rPr>
              <w:t>3</w:t>
            </w:r>
          </w:p>
        </w:tc>
      </w:tr>
      <w:tr w:rsidR="00CF0C82" w:rsidRPr="00CF0C82" w14:paraId="1267790D" w14:textId="77777777" w:rsidTr="00906F75">
        <w:tc>
          <w:tcPr>
            <w:tcW w:w="7366" w:type="dxa"/>
          </w:tcPr>
          <w:p w14:paraId="5DDA63F2" w14:textId="5ABE1CFF" w:rsidR="00451F3C" w:rsidRPr="00CF0C82" w:rsidRDefault="001C37FB" w:rsidP="002813E9">
            <w:pPr>
              <w:rPr>
                <w:lang w:eastAsia="bs-Latn-BA"/>
              </w:rPr>
            </w:pPr>
            <w:r w:rsidRPr="00CF0C82">
              <w:rPr>
                <w:lang w:eastAsia="bs-Latn-BA"/>
              </w:rPr>
              <w:t>B</w:t>
            </w:r>
            <w:r w:rsidR="00451F3C" w:rsidRPr="00CF0C82">
              <w:rPr>
                <w:lang w:eastAsia="bs-Latn-BA"/>
              </w:rPr>
              <w:t>roj obuka</w:t>
            </w:r>
          </w:p>
        </w:tc>
        <w:tc>
          <w:tcPr>
            <w:tcW w:w="2830" w:type="dxa"/>
          </w:tcPr>
          <w:p w14:paraId="1E392C5C" w14:textId="02ABB57F" w:rsidR="00451F3C" w:rsidRPr="00CF0C82" w:rsidRDefault="00451F3C" w:rsidP="002813E9">
            <w:pPr>
              <w:rPr>
                <w:lang w:eastAsia="bs-Latn-BA"/>
              </w:rPr>
            </w:pPr>
            <w:r w:rsidRPr="00CF0C82">
              <w:rPr>
                <w:lang w:eastAsia="bs-Latn-BA"/>
              </w:rPr>
              <w:t>12</w:t>
            </w:r>
          </w:p>
        </w:tc>
      </w:tr>
      <w:tr w:rsidR="00451F3C" w:rsidRPr="00CF0C82" w14:paraId="7CD0E87F" w14:textId="77777777" w:rsidTr="00906F75">
        <w:tc>
          <w:tcPr>
            <w:tcW w:w="7366" w:type="dxa"/>
          </w:tcPr>
          <w:p w14:paraId="269BA0F8" w14:textId="2A4E74E8" w:rsidR="00451F3C" w:rsidRPr="00CF0C82" w:rsidRDefault="00451F3C" w:rsidP="002813E9">
            <w:pPr>
              <w:rPr>
                <w:lang w:eastAsia="bs-Latn-BA"/>
              </w:rPr>
            </w:pPr>
            <w:r w:rsidRPr="00CF0C82">
              <w:rPr>
                <w:lang w:eastAsia="bs-Latn-BA"/>
              </w:rPr>
              <w:t>% obuhvata obukama policijskih službenika/ca</w:t>
            </w:r>
          </w:p>
        </w:tc>
        <w:tc>
          <w:tcPr>
            <w:tcW w:w="2830" w:type="dxa"/>
          </w:tcPr>
          <w:p w14:paraId="3B7B1B3E" w14:textId="1B6595CC" w:rsidR="00451F3C" w:rsidRPr="00CF0C82" w:rsidRDefault="00451F3C" w:rsidP="002813E9">
            <w:pPr>
              <w:rPr>
                <w:lang w:eastAsia="bs-Latn-BA"/>
              </w:rPr>
            </w:pPr>
            <w:r w:rsidRPr="00CF0C82">
              <w:rPr>
                <w:lang w:eastAsia="bs-Latn-BA"/>
              </w:rPr>
              <w:t>n/a</w:t>
            </w:r>
          </w:p>
        </w:tc>
      </w:tr>
    </w:tbl>
    <w:p w14:paraId="4355E9CB" w14:textId="77777777" w:rsidR="002813E9" w:rsidRPr="00CF0C82" w:rsidRDefault="002813E9" w:rsidP="002813E9">
      <w:pPr>
        <w:rPr>
          <w:lang w:eastAsia="bs-Latn-BA"/>
        </w:rPr>
      </w:pPr>
    </w:p>
    <w:p w14:paraId="206C90C2" w14:textId="6E38F69A" w:rsidR="002813E9" w:rsidRPr="00CF0C82" w:rsidRDefault="007D62B1" w:rsidP="002813E9">
      <w:pPr>
        <w:rPr>
          <w:lang w:eastAsia="bs-Latn-BA"/>
        </w:rPr>
      </w:pPr>
      <w:r w:rsidRPr="00CF0C82">
        <w:rPr>
          <w:lang w:eastAsia="bs-Latn-BA"/>
        </w:rPr>
        <w:t>Policijski službenici su ključni za prov</w:t>
      </w:r>
      <w:r w:rsidR="00D66DD0" w:rsidRPr="00CF0C82">
        <w:rPr>
          <w:lang w:eastAsia="bs-Latn-BA"/>
        </w:rPr>
        <w:t>edbu</w:t>
      </w:r>
      <w:r w:rsidRPr="00CF0C82">
        <w:rPr>
          <w:lang w:eastAsia="bs-Latn-BA"/>
        </w:rPr>
        <w:t xml:space="preserve"> propisa koji se odnose na prava i slobode LGBTI osoba i propisa u pogledu zločina iz mržnje prema LGBTI osobama. Upravo iz tog razloga je kao jedan od predu</w:t>
      </w:r>
      <w:r w:rsidR="00D66DD0" w:rsidRPr="00CF0C82">
        <w:rPr>
          <w:lang w:eastAsia="bs-Latn-BA"/>
        </w:rPr>
        <w:t>vjeta</w:t>
      </w:r>
      <w:r w:rsidRPr="00CF0C82">
        <w:rPr>
          <w:lang w:eastAsia="bs-Latn-BA"/>
        </w:rPr>
        <w:t xml:space="preserve"> za uspješn</w:t>
      </w:r>
      <w:r w:rsidR="00D66DD0" w:rsidRPr="00CF0C82">
        <w:rPr>
          <w:lang w:eastAsia="bs-Latn-BA"/>
        </w:rPr>
        <w:t>u</w:t>
      </w:r>
      <w:r w:rsidRPr="00CF0C82">
        <w:rPr>
          <w:lang w:eastAsia="bs-Latn-BA"/>
        </w:rPr>
        <w:t xml:space="preserve"> prov</w:t>
      </w:r>
      <w:r w:rsidR="00D66DD0" w:rsidRPr="00CF0C82">
        <w:rPr>
          <w:lang w:eastAsia="bs-Latn-BA"/>
        </w:rPr>
        <w:t>edbu</w:t>
      </w:r>
      <w:r w:rsidRPr="00CF0C82">
        <w:rPr>
          <w:lang w:eastAsia="bs-Latn-BA"/>
        </w:rPr>
        <w:t xml:space="preserve"> novih pravnih rješenja</w:t>
      </w:r>
      <w:r w:rsidR="00906F75" w:rsidRPr="00CF0C82">
        <w:rPr>
          <w:lang w:eastAsia="bs-Latn-BA"/>
        </w:rPr>
        <w:t xml:space="preserve"> prepoznata potreba kontinuirane obuke</w:t>
      </w:r>
      <w:r w:rsidRPr="00CF0C82">
        <w:rPr>
          <w:lang w:eastAsia="bs-Latn-BA"/>
        </w:rPr>
        <w:t xml:space="preserve"> policijskih službenika.</w:t>
      </w:r>
    </w:p>
    <w:p w14:paraId="2DAED4D7" w14:textId="77777777" w:rsidR="00632AEE" w:rsidRPr="00CF0C82" w:rsidRDefault="00632AEE" w:rsidP="002813E9">
      <w:pPr>
        <w:rPr>
          <w:lang w:eastAsia="bs-Latn-BA"/>
        </w:rPr>
      </w:pPr>
    </w:p>
    <w:p w14:paraId="07DC049D" w14:textId="3BCC1007" w:rsidR="00906F75" w:rsidRPr="00CF0C82" w:rsidRDefault="00906F75" w:rsidP="00906F75">
      <w:pPr>
        <w:rPr>
          <w:lang w:val="hr-BA"/>
        </w:rPr>
      </w:pPr>
      <w:r w:rsidRPr="00CF0C82">
        <w:rPr>
          <w:lang w:val="hr-BA"/>
        </w:rPr>
        <w:t xml:space="preserve">Prema podacima Federalnog MUP-a, </w:t>
      </w:r>
      <w:r w:rsidR="00D66DD0" w:rsidRPr="00CF0C82">
        <w:rPr>
          <w:lang w:val="hr-BA"/>
        </w:rPr>
        <w:t>tijekom</w:t>
      </w:r>
      <w:r w:rsidRPr="00CF0C82">
        <w:rPr>
          <w:lang w:val="hr-BA"/>
        </w:rPr>
        <w:t xml:space="preserve"> 2023. godine održane su sljedeće obuke: Govor mržnje i krivična djela počinjena iz mržnje i slobo</w:t>
      </w:r>
      <w:r w:rsidR="00D66DD0" w:rsidRPr="00CF0C82">
        <w:rPr>
          <w:lang w:val="hr-BA"/>
        </w:rPr>
        <w:t>da okupljanja - 345 polaznika; R</w:t>
      </w:r>
      <w:r w:rsidRPr="00CF0C82">
        <w:rPr>
          <w:lang w:val="hr-BA"/>
        </w:rPr>
        <w:t xml:space="preserve">odno </w:t>
      </w:r>
      <w:r w:rsidR="00D66DD0" w:rsidRPr="00CF0C82">
        <w:rPr>
          <w:lang w:val="hr-BA"/>
        </w:rPr>
        <w:t>uvjetovano</w:t>
      </w:r>
      <w:r w:rsidRPr="00CF0C82">
        <w:rPr>
          <w:lang w:val="hr-BA"/>
        </w:rPr>
        <w:t xml:space="preserve"> nasilje u </w:t>
      </w:r>
      <w:r w:rsidR="00D66DD0" w:rsidRPr="00CF0C82">
        <w:rPr>
          <w:lang w:val="hr-BA"/>
        </w:rPr>
        <w:t>obitelji</w:t>
      </w:r>
      <w:r w:rsidRPr="00CF0C82">
        <w:rPr>
          <w:lang w:val="hr-BA"/>
        </w:rPr>
        <w:t xml:space="preserve"> - 341 polaznik: Jačanje kapaciteta krivičnog pravosuđa za borbu protiv rodno </w:t>
      </w:r>
      <w:r w:rsidR="00D66DD0" w:rsidRPr="00CF0C82">
        <w:rPr>
          <w:lang w:val="hr-BA"/>
        </w:rPr>
        <w:t>uvjetovanog</w:t>
      </w:r>
      <w:r w:rsidRPr="00CF0C82">
        <w:rPr>
          <w:lang w:val="hr-BA"/>
        </w:rPr>
        <w:t xml:space="preserve"> nasilja u </w:t>
      </w:r>
      <w:r w:rsidR="00D66DD0" w:rsidRPr="00CF0C82">
        <w:rPr>
          <w:lang w:val="hr-BA"/>
        </w:rPr>
        <w:t>obitelji</w:t>
      </w:r>
      <w:r w:rsidRPr="00CF0C82">
        <w:rPr>
          <w:lang w:val="hr-BA"/>
        </w:rPr>
        <w:t xml:space="preserve"> u Jugoistočnoj E</w:t>
      </w:r>
      <w:r w:rsidR="00D66DD0" w:rsidRPr="00CF0C82">
        <w:rPr>
          <w:lang w:val="hr-BA"/>
        </w:rPr>
        <w:t>u</w:t>
      </w:r>
      <w:r w:rsidRPr="00CF0C82">
        <w:rPr>
          <w:lang w:val="hr-BA"/>
        </w:rPr>
        <w:t>ropi - 27 polaznika.</w:t>
      </w:r>
    </w:p>
    <w:p w14:paraId="1EA9BC60" w14:textId="77777777" w:rsidR="00906F75" w:rsidRPr="00CF0C82" w:rsidRDefault="00906F75" w:rsidP="00906F75">
      <w:pPr>
        <w:rPr>
          <w:lang w:val="hr-BA"/>
        </w:rPr>
      </w:pPr>
    </w:p>
    <w:p w14:paraId="70AC7155" w14:textId="5D13A6AB" w:rsidR="00906F75" w:rsidRPr="00CF0C82" w:rsidRDefault="00D66DD0" w:rsidP="00906F75">
      <w:pPr>
        <w:rPr>
          <w:lang w:val="hr-BA"/>
        </w:rPr>
      </w:pPr>
      <w:r w:rsidRPr="00CF0C82">
        <w:rPr>
          <w:lang w:val="hr-BA"/>
        </w:rPr>
        <w:t>Tijekom</w:t>
      </w:r>
      <w:r w:rsidR="00906F75" w:rsidRPr="00CF0C82">
        <w:rPr>
          <w:lang w:val="hr-BA"/>
        </w:rPr>
        <w:t xml:space="preserve"> 2021</w:t>
      </w:r>
      <w:r w:rsidRPr="00CF0C82">
        <w:rPr>
          <w:lang w:val="hr-BA"/>
        </w:rPr>
        <w:t>.</w:t>
      </w:r>
      <w:r w:rsidR="00906F75" w:rsidRPr="00CF0C82">
        <w:rPr>
          <w:lang w:val="hr-BA"/>
        </w:rPr>
        <w:t>, 2022</w:t>
      </w:r>
      <w:r w:rsidRPr="00CF0C82">
        <w:rPr>
          <w:lang w:val="hr-BA"/>
        </w:rPr>
        <w:t>.</w:t>
      </w:r>
      <w:r w:rsidR="00906F75" w:rsidRPr="00CF0C82">
        <w:rPr>
          <w:lang w:val="hr-BA"/>
        </w:rPr>
        <w:t xml:space="preserve"> i 2023</w:t>
      </w:r>
      <w:r w:rsidR="00E62CAE" w:rsidRPr="00CF0C82">
        <w:rPr>
          <w:lang w:val="hr-BA"/>
        </w:rPr>
        <w:t>.</w:t>
      </w:r>
      <w:r w:rsidR="00906F75" w:rsidRPr="00CF0C82">
        <w:rPr>
          <w:lang w:val="hr-BA"/>
        </w:rPr>
        <w:t xml:space="preserve"> godine, 762 kadeta Policijske akademije FB</w:t>
      </w:r>
      <w:r w:rsidRPr="00CF0C82">
        <w:rPr>
          <w:lang w:val="hr-BA"/>
        </w:rPr>
        <w:t>i</w:t>
      </w:r>
      <w:r w:rsidR="00906F75" w:rsidRPr="00CF0C82">
        <w:rPr>
          <w:lang w:val="hr-BA"/>
        </w:rPr>
        <w:t>H prisustvovalo je seminarsko</w:t>
      </w:r>
      <w:r w:rsidRPr="00CF0C82">
        <w:rPr>
          <w:lang w:val="hr-BA"/>
        </w:rPr>
        <w:t>m dijelu policijske obuke vezan uz</w:t>
      </w:r>
      <w:r w:rsidR="00906F75" w:rsidRPr="00CF0C82">
        <w:rPr>
          <w:lang w:val="hr-BA"/>
        </w:rPr>
        <w:t xml:space="preserve"> senzibilizacij</w:t>
      </w:r>
      <w:r w:rsidRPr="00CF0C82">
        <w:rPr>
          <w:lang w:val="hr-BA"/>
        </w:rPr>
        <w:t>u</w:t>
      </w:r>
      <w:r w:rsidR="00906F75" w:rsidRPr="00CF0C82">
        <w:rPr>
          <w:lang w:val="hr-BA"/>
        </w:rPr>
        <w:t xml:space="preserve"> </w:t>
      </w:r>
      <w:r w:rsidRPr="00CF0C82">
        <w:rPr>
          <w:lang w:val="hr-BA"/>
        </w:rPr>
        <w:t>policijskih službenika u radu s</w:t>
      </w:r>
      <w:r w:rsidR="00906F75" w:rsidRPr="00CF0C82">
        <w:rPr>
          <w:lang w:val="hr-BA"/>
        </w:rPr>
        <w:t xml:space="preserve"> LGBTI zajednicom. T</w:t>
      </w:r>
      <w:r w:rsidRPr="00CF0C82">
        <w:rPr>
          <w:lang w:val="hr-BA"/>
        </w:rPr>
        <w:t>ije</w:t>
      </w:r>
      <w:r w:rsidR="00906F75" w:rsidRPr="00CF0C82">
        <w:rPr>
          <w:lang w:val="hr-BA"/>
        </w:rPr>
        <w:t>kom obuke se kadeti obučavaju i o značaju načela selektivnosti i senzibilizacije koji se odnosi na obzirno i prilagođeno postupanje policije prema žrtvama svih krivičnih djela, a pogotov</w:t>
      </w:r>
      <w:r w:rsidRPr="00CF0C82">
        <w:rPr>
          <w:lang w:val="hr-BA"/>
        </w:rPr>
        <w:t>u</w:t>
      </w:r>
      <w:r w:rsidR="00906F75" w:rsidRPr="00CF0C82">
        <w:rPr>
          <w:lang w:val="hr-BA"/>
        </w:rPr>
        <w:t xml:space="preserve"> prema žrtvama incidenata iz mržnje kao viktimiziranim i marginaliz</w:t>
      </w:r>
      <w:r w:rsidRPr="00CF0C82">
        <w:rPr>
          <w:lang w:val="hr-BA"/>
        </w:rPr>
        <w:t>iranim</w:t>
      </w:r>
      <w:r w:rsidR="00906F75" w:rsidRPr="00CF0C82">
        <w:rPr>
          <w:lang w:val="hr-BA"/>
        </w:rPr>
        <w:t xml:space="preserve"> grupacijama. Poseban segment </w:t>
      </w:r>
      <w:r w:rsidRPr="00CF0C82">
        <w:rPr>
          <w:lang w:val="hr-BA"/>
        </w:rPr>
        <w:t>Kurikuluma</w:t>
      </w:r>
      <w:r w:rsidR="00906F75" w:rsidRPr="00CF0C82">
        <w:rPr>
          <w:lang w:val="hr-BA"/>
        </w:rPr>
        <w:t xml:space="preserve"> se odnosi na seminarski dio realizacije policijske obuke koji obuhvata i “Rodno </w:t>
      </w:r>
      <w:r w:rsidRPr="00CF0C82">
        <w:rPr>
          <w:lang w:val="hr-BA"/>
        </w:rPr>
        <w:t>uvjetovano</w:t>
      </w:r>
      <w:r w:rsidR="00906F75" w:rsidRPr="00CF0C82">
        <w:rPr>
          <w:lang w:val="hr-BA"/>
        </w:rPr>
        <w:t xml:space="preserve"> nasilje i Akci</w:t>
      </w:r>
      <w:r w:rsidRPr="00CF0C82">
        <w:rPr>
          <w:lang w:val="hr-BA"/>
        </w:rPr>
        <w:t>jski</w:t>
      </w:r>
      <w:r w:rsidR="00906F75" w:rsidRPr="00CF0C82">
        <w:rPr>
          <w:lang w:val="hr-BA"/>
        </w:rPr>
        <w:t xml:space="preserve"> plan za </w:t>
      </w:r>
      <w:r w:rsidRPr="00CF0C82">
        <w:rPr>
          <w:lang w:val="hr-BA"/>
        </w:rPr>
        <w:t>provedbu</w:t>
      </w:r>
      <w:r w:rsidR="00906F75" w:rsidRPr="00CF0C82">
        <w:rPr>
          <w:lang w:val="hr-BA"/>
        </w:rPr>
        <w:t xml:space="preserve"> Rezolucije UN 1325“. Sadržaj policijske obuke koji se odnosi na indikatore zločina iz mržnje je integri</w:t>
      </w:r>
      <w:r w:rsidR="00AF3F8D" w:rsidRPr="00CF0C82">
        <w:rPr>
          <w:lang w:val="hr-BA"/>
        </w:rPr>
        <w:t>r</w:t>
      </w:r>
      <w:r w:rsidR="00906F75" w:rsidRPr="00CF0C82">
        <w:rPr>
          <w:lang w:val="hr-BA"/>
        </w:rPr>
        <w:t xml:space="preserve">an u </w:t>
      </w:r>
      <w:r w:rsidR="00AF3F8D" w:rsidRPr="00CF0C82">
        <w:rPr>
          <w:lang w:val="hr-BA"/>
        </w:rPr>
        <w:t>Kurikulum</w:t>
      </w:r>
      <w:r w:rsidR="00906F75" w:rsidRPr="00CF0C82">
        <w:rPr>
          <w:lang w:val="hr-BA"/>
        </w:rPr>
        <w:t xml:space="preserve"> policijske obuke, te da se svi kadeti t</w:t>
      </w:r>
      <w:r w:rsidR="00AF3F8D" w:rsidRPr="00CF0C82">
        <w:rPr>
          <w:lang w:val="hr-BA"/>
        </w:rPr>
        <w:t>ije</w:t>
      </w:r>
      <w:r w:rsidR="00906F75" w:rsidRPr="00CF0C82">
        <w:rPr>
          <w:lang w:val="hr-BA"/>
        </w:rPr>
        <w:t xml:space="preserve">kom policijske obuke na </w:t>
      </w:r>
      <w:r w:rsidR="00AF3F8D" w:rsidRPr="00CF0C82">
        <w:rPr>
          <w:lang w:val="hr-BA"/>
        </w:rPr>
        <w:t>temelju</w:t>
      </w:r>
      <w:r w:rsidR="00906F75" w:rsidRPr="00CF0C82">
        <w:rPr>
          <w:lang w:val="hr-BA"/>
        </w:rPr>
        <w:t xml:space="preserve"> istog </w:t>
      </w:r>
      <w:r w:rsidR="00AF3F8D" w:rsidRPr="00CF0C82">
        <w:rPr>
          <w:lang w:val="hr-BA"/>
        </w:rPr>
        <w:t>Kurikuluma</w:t>
      </w:r>
      <w:r w:rsidR="00906F75" w:rsidRPr="00CF0C82">
        <w:rPr>
          <w:lang w:val="hr-BA"/>
        </w:rPr>
        <w:t xml:space="preserve"> osposobljavaju što znači da su svi kadeti u određenom segmentu osposobljeni za prepoznavanje indikatora i za reag</w:t>
      </w:r>
      <w:r w:rsidR="00AF3F8D" w:rsidRPr="00CF0C82">
        <w:rPr>
          <w:lang w:val="hr-BA"/>
        </w:rPr>
        <w:t>iranje</w:t>
      </w:r>
      <w:r w:rsidR="00906F75" w:rsidRPr="00CF0C82">
        <w:rPr>
          <w:lang w:val="hr-BA"/>
        </w:rPr>
        <w:t xml:space="preserve"> na zločine iz mržnje.</w:t>
      </w:r>
    </w:p>
    <w:p w14:paraId="1C5D0A58" w14:textId="77777777" w:rsidR="00906F75" w:rsidRPr="00CF0C82" w:rsidRDefault="00906F75" w:rsidP="002813E9">
      <w:pPr>
        <w:rPr>
          <w:lang w:eastAsia="bs-Latn-BA"/>
        </w:rPr>
      </w:pPr>
    </w:p>
    <w:p w14:paraId="24C4DC18" w14:textId="1A2CD4EF" w:rsidR="00107494" w:rsidRPr="00CF0C82" w:rsidRDefault="00012D63" w:rsidP="002813E9">
      <w:pPr>
        <w:rPr>
          <w:lang w:eastAsia="bs-Latn-BA"/>
        </w:rPr>
      </w:pPr>
      <w:r w:rsidRPr="00CF0C82">
        <w:rPr>
          <w:lang w:eastAsia="bs-Latn-BA"/>
        </w:rPr>
        <w:t>Dvodnevna</w:t>
      </w:r>
      <w:r w:rsidR="00107494" w:rsidRPr="00CF0C82">
        <w:rPr>
          <w:lang w:eastAsia="bs-Latn-BA"/>
        </w:rPr>
        <w:t xml:space="preserve"> obuka za 20 policijskih službenika/ca iz 10 policijskih jedinica Republike Srpske na temu zločina iz mržnje/govora mržnje zasnovanih na seksualnoj orijentaciji i/ili rodnom identitetu</w:t>
      </w:r>
      <w:r w:rsidR="00767D05" w:rsidRPr="00CF0C82">
        <w:rPr>
          <w:lang w:eastAsia="bs-Latn-BA"/>
        </w:rPr>
        <w:t xml:space="preserve"> održana je u </w:t>
      </w:r>
      <w:r w:rsidR="00AF3F8D" w:rsidRPr="00CF0C82">
        <w:rPr>
          <w:lang w:eastAsia="bs-Latn-BA"/>
        </w:rPr>
        <w:t>srpnju</w:t>
      </w:r>
      <w:r w:rsidR="00767D05" w:rsidRPr="00CF0C82">
        <w:rPr>
          <w:lang w:eastAsia="bs-Latn-BA"/>
        </w:rPr>
        <w:t xml:space="preserve"> 2021. godine</w:t>
      </w:r>
      <w:r w:rsidRPr="00CF0C82">
        <w:rPr>
          <w:lang w:eastAsia="bs-Latn-BA"/>
        </w:rPr>
        <w:t>, uz potporu projekta Europske unije i Vijeća Europe</w:t>
      </w:r>
      <w:r w:rsidR="00767D05" w:rsidRPr="00CF0C82">
        <w:rPr>
          <w:lang w:eastAsia="bs-Latn-BA"/>
        </w:rPr>
        <w:t>. Iste godine je</w:t>
      </w:r>
      <w:r w:rsidR="00767D05" w:rsidRPr="00CF0C82">
        <w:rPr>
          <w:lang w:val="hr-BA"/>
        </w:rPr>
        <w:t xml:space="preserve"> i</w:t>
      </w:r>
      <w:r w:rsidR="00107494" w:rsidRPr="00CF0C82">
        <w:rPr>
          <w:lang w:val="hr-BA"/>
        </w:rPr>
        <w:t xml:space="preserve">zrađen </w:t>
      </w:r>
      <w:r w:rsidR="00AF3F8D" w:rsidRPr="00CF0C82">
        <w:rPr>
          <w:lang w:val="hr-BA"/>
        </w:rPr>
        <w:t>Kurikulum</w:t>
      </w:r>
      <w:r w:rsidR="00107494" w:rsidRPr="00CF0C82">
        <w:rPr>
          <w:lang w:val="hr-BA"/>
        </w:rPr>
        <w:t xml:space="preserve"> za </w:t>
      </w:r>
      <w:r w:rsidR="00AF3F8D" w:rsidRPr="00CF0C82">
        <w:rPr>
          <w:lang w:val="hr-BA"/>
        </w:rPr>
        <w:t>provedbu</w:t>
      </w:r>
      <w:r w:rsidR="00107494" w:rsidRPr="00CF0C82">
        <w:rPr>
          <w:lang w:val="hr-BA"/>
        </w:rPr>
        <w:t xml:space="preserve"> obuke za policijske službenike Republike Srpske o prepoznavanju i postupanju u slučajevima zločina iz mržnje na </w:t>
      </w:r>
      <w:r w:rsidR="00AF3F8D" w:rsidRPr="00CF0C82">
        <w:rPr>
          <w:lang w:val="hr-BA"/>
        </w:rPr>
        <w:t>temelju</w:t>
      </w:r>
      <w:r w:rsidR="00107494" w:rsidRPr="00CF0C82">
        <w:rPr>
          <w:lang w:val="hr-BA"/>
        </w:rPr>
        <w:t xml:space="preserve"> seksualne orijentacije i/ili rodnog identiteta (jedan)</w:t>
      </w:r>
      <w:r w:rsidR="00767D05" w:rsidRPr="00CF0C82">
        <w:rPr>
          <w:lang w:val="hr-BA"/>
        </w:rPr>
        <w:t xml:space="preserve"> i održane </w:t>
      </w:r>
      <w:r w:rsidR="00AF3F8D" w:rsidRPr="00CF0C82">
        <w:rPr>
          <w:lang w:val="hr-BA"/>
        </w:rPr>
        <w:t>dvije obuke s</w:t>
      </w:r>
      <w:r w:rsidR="00107494" w:rsidRPr="00CF0C82">
        <w:rPr>
          <w:lang w:val="hr-BA"/>
        </w:rPr>
        <w:t xml:space="preserve"> ukupnim brojem od 30 policijskih službenika/ca iz RS-a po pitanju zločina </w:t>
      </w:r>
      <w:r w:rsidR="003E16EC" w:rsidRPr="00CF0C82">
        <w:rPr>
          <w:lang w:val="hr-BA"/>
        </w:rPr>
        <w:t>iz mržnje motivi</w:t>
      </w:r>
      <w:r w:rsidR="00AF3F8D" w:rsidRPr="00CF0C82">
        <w:rPr>
          <w:lang w:val="hr-BA"/>
        </w:rPr>
        <w:t>r</w:t>
      </w:r>
      <w:r w:rsidR="003E16EC" w:rsidRPr="00CF0C82">
        <w:rPr>
          <w:lang w:val="hr-BA"/>
        </w:rPr>
        <w:t>anog SOGI-om.</w:t>
      </w:r>
    </w:p>
    <w:p w14:paraId="5453BF95" w14:textId="2780A605" w:rsidR="00767D05" w:rsidRPr="00CF0C82" w:rsidRDefault="00767D05" w:rsidP="002813E9">
      <w:pPr>
        <w:rPr>
          <w:lang w:val="hr-BA"/>
        </w:rPr>
      </w:pPr>
    </w:p>
    <w:p w14:paraId="6D43CAED" w14:textId="14FFE636" w:rsidR="00137056" w:rsidRPr="00CF0C82" w:rsidRDefault="00767D05" w:rsidP="00012D63">
      <w:pPr>
        <w:rPr>
          <w:lang w:val="hr-BA"/>
        </w:rPr>
      </w:pPr>
      <w:r w:rsidRPr="00CF0C82">
        <w:rPr>
          <w:lang w:val="hr-BA"/>
        </w:rPr>
        <w:t xml:space="preserve">U </w:t>
      </w:r>
      <w:r w:rsidR="00AF3F8D" w:rsidRPr="00CF0C82">
        <w:rPr>
          <w:lang w:val="hr-BA"/>
        </w:rPr>
        <w:t>srpnju</w:t>
      </w:r>
      <w:r w:rsidRPr="00CF0C82">
        <w:rPr>
          <w:lang w:val="hr-BA"/>
        </w:rPr>
        <w:t xml:space="preserve"> 2022. godine realiz</w:t>
      </w:r>
      <w:r w:rsidR="00AF3F8D" w:rsidRPr="00CF0C82">
        <w:rPr>
          <w:lang w:val="hr-BA"/>
        </w:rPr>
        <w:t>irana</w:t>
      </w:r>
      <w:r w:rsidRPr="00CF0C82">
        <w:rPr>
          <w:lang w:val="hr-BA"/>
        </w:rPr>
        <w:t xml:space="preserve"> je dvodnevna obuka za 25 uposlenika iz 10 različitih zatvorskih ustanova u BiH (Bijeljina, Mostar, Busovača, Doboj, Sarajevo, Tuzla, Orašje, Foča, Banja Luka, Zenica i </w:t>
      </w:r>
      <w:r w:rsidR="00AF3F8D" w:rsidRPr="00CF0C82">
        <w:rPr>
          <w:lang w:val="hr-BA"/>
        </w:rPr>
        <w:t>D</w:t>
      </w:r>
      <w:r w:rsidRPr="00CF0C82">
        <w:rPr>
          <w:lang w:val="hr-BA"/>
        </w:rPr>
        <w:t>ržavni zatvor)</w:t>
      </w:r>
      <w:r w:rsidR="00906F75" w:rsidRPr="00CF0C82">
        <w:rPr>
          <w:lang w:val="hr-BA"/>
        </w:rPr>
        <w:t>, kao i Ministarstva</w:t>
      </w:r>
      <w:r w:rsidRPr="00CF0C82">
        <w:rPr>
          <w:lang w:val="hr-BA"/>
        </w:rPr>
        <w:t xml:space="preserve"> pravde RS i ARS</w:t>
      </w:r>
      <w:r w:rsidR="00AF3F8D" w:rsidRPr="00CF0C82">
        <w:rPr>
          <w:lang w:val="hr-BA"/>
        </w:rPr>
        <w:t xml:space="preserve"> BiH MLJPI Bi</w:t>
      </w:r>
      <w:r w:rsidRPr="00CF0C82">
        <w:rPr>
          <w:lang w:val="hr-BA"/>
        </w:rPr>
        <w:t>H</w:t>
      </w:r>
      <w:r w:rsidR="00906F75" w:rsidRPr="00CF0C82">
        <w:rPr>
          <w:lang w:val="hr-BA"/>
        </w:rPr>
        <w:t>,</w:t>
      </w:r>
      <w:r w:rsidRPr="00CF0C82">
        <w:rPr>
          <w:lang w:val="hr-BA"/>
        </w:rPr>
        <w:t xml:space="preserve"> na te</w:t>
      </w:r>
      <w:r w:rsidR="00AF3F8D" w:rsidRPr="00CF0C82">
        <w:rPr>
          <w:lang w:val="hr-BA"/>
        </w:rPr>
        <w:t>mu tretmana LGBTI zatvorenika s</w:t>
      </w:r>
      <w:r w:rsidRPr="00CF0C82">
        <w:rPr>
          <w:lang w:val="hr-BA"/>
        </w:rPr>
        <w:t xml:space="preserve"> posebnim fokusom na transrodne osobe.</w:t>
      </w:r>
      <w:r w:rsidR="00137056" w:rsidRPr="00CF0C82">
        <w:rPr>
          <w:lang w:val="hr-BA"/>
        </w:rPr>
        <w:t xml:space="preserve"> </w:t>
      </w:r>
      <w:r w:rsidRPr="00CF0C82">
        <w:rPr>
          <w:lang w:val="hr-BA"/>
        </w:rPr>
        <w:t xml:space="preserve">Pored toga, </w:t>
      </w:r>
      <w:r w:rsidR="00AF3F8D" w:rsidRPr="00CF0C82">
        <w:rPr>
          <w:lang w:val="hr-BA"/>
        </w:rPr>
        <w:t>tijekom</w:t>
      </w:r>
      <w:r w:rsidRPr="00CF0C82">
        <w:rPr>
          <w:lang w:val="hr-BA"/>
        </w:rPr>
        <w:t xml:space="preserve"> 2022. godine održana je </w:t>
      </w:r>
      <w:r w:rsidR="00AF3F8D" w:rsidRPr="00CF0C82">
        <w:rPr>
          <w:lang w:val="hr-BA"/>
        </w:rPr>
        <w:t>temeljna</w:t>
      </w:r>
      <w:r w:rsidRPr="00CF0C82">
        <w:rPr>
          <w:lang w:val="hr-BA"/>
        </w:rPr>
        <w:t xml:space="preserve"> obuka</w:t>
      </w:r>
      <w:r w:rsidR="00137056" w:rsidRPr="00CF0C82">
        <w:rPr>
          <w:lang w:val="hr-BA"/>
        </w:rPr>
        <w:t xml:space="preserve"> </w:t>
      </w:r>
      <w:r w:rsidRPr="00CF0C82">
        <w:rPr>
          <w:lang w:val="hr-BA"/>
        </w:rPr>
        <w:t xml:space="preserve">o radno </w:t>
      </w:r>
      <w:r w:rsidR="00AF3F8D" w:rsidRPr="00CF0C82">
        <w:rPr>
          <w:lang w:val="hr-BA"/>
        </w:rPr>
        <w:t>uvjetovanom</w:t>
      </w:r>
      <w:r w:rsidRPr="00CF0C82">
        <w:rPr>
          <w:lang w:val="hr-BA"/>
        </w:rPr>
        <w:t xml:space="preserve"> nasilju </w:t>
      </w:r>
      <w:r w:rsidR="00137056" w:rsidRPr="00CF0C82">
        <w:rPr>
          <w:lang w:val="hr-BA"/>
        </w:rPr>
        <w:t>za</w:t>
      </w:r>
      <w:r w:rsidRPr="00CF0C82">
        <w:rPr>
          <w:lang w:val="hr-BA"/>
        </w:rPr>
        <w:t xml:space="preserve"> 324 polaznika i obuka na temu </w:t>
      </w:r>
      <w:r w:rsidR="00810C25" w:rsidRPr="00CF0C82">
        <w:rPr>
          <w:lang w:val="hr-BA"/>
        </w:rPr>
        <w:t>„</w:t>
      </w:r>
      <w:r w:rsidRPr="00CF0C82">
        <w:rPr>
          <w:lang w:val="hr-BA"/>
        </w:rPr>
        <w:t>Jačanje zaštite žrtava seksualnog nasilja u BiH i krivična djela silovanja</w:t>
      </w:r>
      <w:r w:rsidR="00810C25" w:rsidRPr="00CF0C82">
        <w:rPr>
          <w:lang w:val="hr-BA"/>
        </w:rPr>
        <w:t>“</w:t>
      </w:r>
      <w:r w:rsidRPr="00CF0C82">
        <w:rPr>
          <w:lang w:val="hr-BA"/>
        </w:rPr>
        <w:t xml:space="preserve"> - 354 polaznika</w:t>
      </w:r>
      <w:r w:rsidR="00137056" w:rsidRPr="00CF0C82">
        <w:rPr>
          <w:lang w:val="hr-BA"/>
        </w:rPr>
        <w:t>.</w:t>
      </w:r>
      <w:r w:rsidRPr="00CF0C82">
        <w:rPr>
          <w:lang w:val="hr-BA"/>
        </w:rPr>
        <w:t xml:space="preserve"> </w:t>
      </w:r>
      <w:r w:rsidR="00D41CAD" w:rsidRPr="00CF0C82">
        <w:rPr>
          <w:lang w:val="hr-BA"/>
        </w:rPr>
        <w:t>Pomenute obuke realiz</w:t>
      </w:r>
      <w:r w:rsidR="00AF3F8D" w:rsidRPr="00CF0C82">
        <w:rPr>
          <w:lang w:val="hr-BA"/>
        </w:rPr>
        <w:t>irane</w:t>
      </w:r>
      <w:r w:rsidR="00D41CAD" w:rsidRPr="00CF0C82">
        <w:rPr>
          <w:lang w:val="hr-BA"/>
        </w:rPr>
        <w:t xml:space="preserve"> su uz po</w:t>
      </w:r>
      <w:r w:rsidR="00AF3F8D" w:rsidRPr="00CF0C82">
        <w:rPr>
          <w:lang w:val="hr-BA"/>
        </w:rPr>
        <w:t>tporu</w:t>
      </w:r>
      <w:r w:rsidR="00D41CAD" w:rsidRPr="00CF0C82">
        <w:rPr>
          <w:lang w:val="hr-BA"/>
        </w:rPr>
        <w:t xml:space="preserve"> EU/VE projekta </w:t>
      </w:r>
      <w:r w:rsidR="00AF3F8D" w:rsidRPr="00CF0C82">
        <w:rPr>
          <w:lang w:val="hr-BA"/>
        </w:rPr>
        <w:t>„</w:t>
      </w:r>
      <w:r w:rsidR="00D41CAD" w:rsidRPr="00CF0C82">
        <w:rPr>
          <w:lang w:val="hr-BA"/>
        </w:rPr>
        <w:t>Promocija različito</w:t>
      </w:r>
      <w:r w:rsidR="00AF3F8D" w:rsidRPr="00CF0C82">
        <w:rPr>
          <w:lang w:val="hr-BA"/>
        </w:rPr>
        <w:t>sti i jednakosti u BiH“</w:t>
      </w:r>
      <w:r w:rsidR="006C4262" w:rsidRPr="00CF0C82">
        <w:rPr>
          <w:lang w:val="hr-BA"/>
        </w:rPr>
        <w:t xml:space="preserve"> u okviru kojega je u </w:t>
      </w:r>
      <w:r w:rsidR="00AF3F8D" w:rsidRPr="00CF0C82">
        <w:rPr>
          <w:lang w:val="hr-BA"/>
        </w:rPr>
        <w:t>rujnu</w:t>
      </w:r>
      <w:r w:rsidR="006C4262" w:rsidRPr="00CF0C82">
        <w:rPr>
          <w:lang w:val="hr-BA"/>
        </w:rPr>
        <w:t xml:space="preserve"> 2023. godine održana </w:t>
      </w:r>
      <w:r w:rsidR="00906F75" w:rsidRPr="00CF0C82">
        <w:rPr>
          <w:lang w:val="hr-BA"/>
        </w:rPr>
        <w:t xml:space="preserve">i </w:t>
      </w:r>
      <w:r w:rsidR="006C4262" w:rsidRPr="00CF0C82">
        <w:rPr>
          <w:lang w:val="hr-BA"/>
        </w:rPr>
        <w:t>obuka o LGBTI pravima i za Policiju Brčko</w:t>
      </w:r>
      <w:r w:rsidR="00AF3F8D" w:rsidRPr="00CF0C82">
        <w:rPr>
          <w:lang w:val="hr-BA"/>
        </w:rPr>
        <w:t xml:space="preserve"> </w:t>
      </w:r>
      <w:r w:rsidR="006C4262" w:rsidRPr="00CF0C82">
        <w:rPr>
          <w:lang w:val="hr-BA"/>
        </w:rPr>
        <w:t xml:space="preserve">Distrikta Bosne i Hercegovine.  </w:t>
      </w:r>
      <w:r w:rsidR="00012D63" w:rsidRPr="00CF0C82">
        <w:rPr>
          <w:lang w:val="hr-BA"/>
        </w:rPr>
        <w:t>Pored toga, u toku 2022. godine održana je osnovna obuka o radno zasnovanom nasilju za 324 polaznika i obuka na temu Jačanje zaštite žrtava seksualnog nasilja u BiH i krivična djela silovanja - 354 polaznika.</w:t>
      </w:r>
    </w:p>
    <w:p w14:paraId="1A87A963" w14:textId="302F90D6" w:rsidR="00B85379" w:rsidRPr="00CF0C82" w:rsidRDefault="00B85379" w:rsidP="002813E9">
      <w:pPr>
        <w:rPr>
          <w:lang w:val="hr-BA"/>
        </w:rPr>
      </w:pPr>
    </w:p>
    <w:p w14:paraId="4881A6BC" w14:textId="77777777" w:rsidR="0029024E" w:rsidRPr="00CF0C82" w:rsidRDefault="0029024E" w:rsidP="002813E9">
      <w:pPr>
        <w:rPr>
          <w:lang w:val="hr-BA"/>
        </w:rPr>
      </w:pPr>
    </w:p>
    <w:p w14:paraId="04908936" w14:textId="649ADAD2" w:rsidR="00ED48C1" w:rsidRPr="00CF0C82" w:rsidRDefault="003E415C" w:rsidP="002813E9">
      <w:pPr>
        <w:pStyle w:val="Heading3"/>
        <w:rPr>
          <w:rFonts w:ascii="Times New Roman" w:hAnsi="Times New Roman" w:cs="Times New Roman"/>
        </w:rPr>
      </w:pPr>
      <w:bookmarkStart w:id="25" w:name="_Toc172103270"/>
      <w:r w:rsidRPr="00CF0C82">
        <w:rPr>
          <w:rFonts w:ascii="Times New Roman" w:hAnsi="Times New Roman" w:cs="Times New Roman"/>
        </w:rPr>
        <w:t>Redov</w:t>
      </w:r>
      <w:r w:rsidR="00AF3F8D" w:rsidRPr="00CF0C82">
        <w:rPr>
          <w:rFonts w:ascii="Times New Roman" w:hAnsi="Times New Roman" w:cs="Times New Roman"/>
        </w:rPr>
        <w:t>ita</w:t>
      </w:r>
      <w:r w:rsidRPr="00CF0C82">
        <w:rPr>
          <w:rFonts w:ascii="Times New Roman" w:hAnsi="Times New Roman" w:cs="Times New Roman"/>
        </w:rPr>
        <w:t xml:space="preserve"> obuka državnih službenika/ca o pravima i slobodama LGBTI osoba</w:t>
      </w:r>
      <w:bookmarkEnd w:id="25"/>
      <w:r w:rsidRPr="00CF0C82">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7366"/>
        <w:gridCol w:w="2830"/>
      </w:tblGrid>
      <w:tr w:rsidR="00CF0C82" w:rsidRPr="00CF0C82" w14:paraId="5F5DB8E3" w14:textId="77777777" w:rsidTr="00906F75">
        <w:tc>
          <w:tcPr>
            <w:tcW w:w="7366" w:type="dxa"/>
          </w:tcPr>
          <w:p w14:paraId="2619CCC3" w14:textId="77777777" w:rsidR="00451F3C" w:rsidRPr="00CF0C82" w:rsidRDefault="00451F3C" w:rsidP="002813E9">
            <w:pPr>
              <w:rPr>
                <w:i/>
                <w:lang w:eastAsia="bs-Latn-BA"/>
              </w:rPr>
            </w:pPr>
            <w:r w:rsidRPr="00CF0C82">
              <w:rPr>
                <w:i/>
                <w:lang w:eastAsia="bs-Latn-BA"/>
              </w:rPr>
              <w:t>Indikatori za praćenje provedbe aktivnosti</w:t>
            </w:r>
          </w:p>
        </w:tc>
        <w:tc>
          <w:tcPr>
            <w:tcW w:w="2830" w:type="dxa"/>
          </w:tcPr>
          <w:p w14:paraId="46D11D4C" w14:textId="77777777" w:rsidR="00451F3C" w:rsidRPr="00CF0C82" w:rsidRDefault="00451F3C" w:rsidP="002813E9">
            <w:pPr>
              <w:rPr>
                <w:i/>
                <w:lang w:eastAsia="bs-Latn-BA"/>
              </w:rPr>
            </w:pPr>
            <w:r w:rsidRPr="00CF0C82">
              <w:rPr>
                <w:i/>
                <w:lang w:eastAsia="bs-Latn-BA"/>
              </w:rPr>
              <w:t>Ostvareni napredak</w:t>
            </w:r>
          </w:p>
        </w:tc>
      </w:tr>
      <w:tr w:rsidR="00CF0C82" w:rsidRPr="00CF0C82" w14:paraId="15E03F26" w14:textId="77777777" w:rsidTr="00906F75">
        <w:tc>
          <w:tcPr>
            <w:tcW w:w="7366" w:type="dxa"/>
          </w:tcPr>
          <w:p w14:paraId="298AB2DC" w14:textId="0E1A6480" w:rsidR="00451F3C" w:rsidRPr="00CF0C82" w:rsidRDefault="001C37FB" w:rsidP="002813E9">
            <w:pPr>
              <w:rPr>
                <w:lang w:eastAsia="bs-Latn-BA"/>
              </w:rPr>
            </w:pPr>
            <w:r w:rsidRPr="00CF0C82">
              <w:rPr>
                <w:lang w:eastAsia="bs-Latn-BA"/>
              </w:rPr>
              <w:t>B</w:t>
            </w:r>
            <w:r w:rsidR="00451F3C" w:rsidRPr="00CF0C82">
              <w:rPr>
                <w:lang w:eastAsia="bs-Latn-BA"/>
              </w:rPr>
              <w:t>roj izrađenih ku</w:t>
            </w:r>
            <w:r w:rsidR="001360CA" w:rsidRPr="00CF0C82">
              <w:rPr>
                <w:lang w:eastAsia="bs-Latn-BA"/>
              </w:rPr>
              <w:t xml:space="preserve">rikuluma za izvođenje obuka </w:t>
            </w:r>
          </w:p>
        </w:tc>
        <w:tc>
          <w:tcPr>
            <w:tcW w:w="2830" w:type="dxa"/>
          </w:tcPr>
          <w:p w14:paraId="48FC65F5" w14:textId="16967DB2" w:rsidR="00451F3C" w:rsidRPr="00CF0C82" w:rsidRDefault="00451F3C" w:rsidP="002813E9">
            <w:pPr>
              <w:rPr>
                <w:lang w:eastAsia="bs-Latn-BA"/>
              </w:rPr>
            </w:pPr>
            <w:r w:rsidRPr="00CF0C82">
              <w:rPr>
                <w:lang w:eastAsia="bs-Latn-BA"/>
              </w:rPr>
              <w:t>2</w:t>
            </w:r>
          </w:p>
        </w:tc>
      </w:tr>
      <w:tr w:rsidR="00CF0C82" w:rsidRPr="00CF0C82" w14:paraId="654BFD84" w14:textId="77777777" w:rsidTr="00906F75">
        <w:tc>
          <w:tcPr>
            <w:tcW w:w="7366" w:type="dxa"/>
          </w:tcPr>
          <w:p w14:paraId="56E351CC" w14:textId="2A264BCA" w:rsidR="00451F3C" w:rsidRPr="00CF0C82" w:rsidRDefault="001C37FB" w:rsidP="002813E9">
            <w:pPr>
              <w:rPr>
                <w:lang w:eastAsia="bs-Latn-BA"/>
              </w:rPr>
            </w:pPr>
            <w:r w:rsidRPr="00CF0C82">
              <w:rPr>
                <w:lang w:eastAsia="bs-Latn-BA"/>
              </w:rPr>
              <w:t>B</w:t>
            </w:r>
            <w:r w:rsidR="00CC1ED1" w:rsidRPr="00CF0C82">
              <w:rPr>
                <w:lang w:eastAsia="bs-Latn-BA"/>
              </w:rPr>
              <w:t xml:space="preserve">roj obuka </w:t>
            </w:r>
          </w:p>
        </w:tc>
        <w:tc>
          <w:tcPr>
            <w:tcW w:w="2830" w:type="dxa"/>
          </w:tcPr>
          <w:p w14:paraId="69C5D367" w14:textId="3EC9FD48" w:rsidR="00451F3C" w:rsidRPr="00CF0C82" w:rsidRDefault="00451F3C" w:rsidP="002813E9">
            <w:pPr>
              <w:rPr>
                <w:lang w:eastAsia="bs-Latn-BA"/>
              </w:rPr>
            </w:pPr>
            <w:r w:rsidRPr="00CF0C82">
              <w:rPr>
                <w:lang w:eastAsia="bs-Latn-BA"/>
              </w:rPr>
              <w:t>4</w:t>
            </w:r>
          </w:p>
        </w:tc>
      </w:tr>
      <w:tr w:rsidR="00451F3C" w:rsidRPr="00CF0C82" w14:paraId="0A85F0C8" w14:textId="77777777" w:rsidTr="00906F75">
        <w:tc>
          <w:tcPr>
            <w:tcW w:w="7366" w:type="dxa"/>
          </w:tcPr>
          <w:p w14:paraId="2F49AEC2" w14:textId="2FAD143A" w:rsidR="00451F3C" w:rsidRPr="00CF0C82" w:rsidRDefault="00451F3C" w:rsidP="002813E9">
            <w:pPr>
              <w:rPr>
                <w:lang w:eastAsia="bs-Latn-BA"/>
              </w:rPr>
            </w:pPr>
            <w:r w:rsidRPr="00CF0C82">
              <w:rPr>
                <w:lang w:eastAsia="bs-Latn-BA"/>
              </w:rPr>
              <w:t>% obuhvata obuka</w:t>
            </w:r>
            <w:r w:rsidR="00CC1ED1" w:rsidRPr="00CF0C82">
              <w:rPr>
                <w:lang w:eastAsia="bs-Latn-BA"/>
              </w:rPr>
              <w:t xml:space="preserve">ma državnih službenika/ca </w:t>
            </w:r>
          </w:p>
        </w:tc>
        <w:tc>
          <w:tcPr>
            <w:tcW w:w="2830" w:type="dxa"/>
          </w:tcPr>
          <w:p w14:paraId="38C22158" w14:textId="77777777" w:rsidR="00451F3C" w:rsidRPr="00CF0C82" w:rsidRDefault="00451F3C" w:rsidP="002813E9">
            <w:pPr>
              <w:rPr>
                <w:lang w:eastAsia="bs-Latn-BA"/>
              </w:rPr>
            </w:pPr>
            <w:r w:rsidRPr="00CF0C82">
              <w:rPr>
                <w:lang w:eastAsia="bs-Latn-BA"/>
              </w:rPr>
              <w:t>n/a</w:t>
            </w:r>
          </w:p>
        </w:tc>
      </w:tr>
    </w:tbl>
    <w:p w14:paraId="24B2F3FC" w14:textId="77777777" w:rsidR="00451F3C" w:rsidRPr="00CF0C82" w:rsidRDefault="00451F3C" w:rsidP="002813E9">
      <w:pPr>
        <w:rPr>
          <w:lang w:eastAsia="bs-Latn-BA"/>
        </w:rPr>
      </w:pPr>
    </w:p>
    <w:p w14:paraId="6CD3F60B" w14:textId="4790B01F" w:rsidR="002813E9" w:rsidRPr="00CF0C82" w:rsidRDefault="002813E9" w:rsidP="002813E9">
      <w:pPr>
        <w:rPr>
          <w:lang w:eastAsia="bs-Latn-BA"/>
        </w:rPr>
      </w:pPr>
      <w:r w:rsidRPr="00CF0C82">
        <w:rPr>
          <w:lang w:eastAsia="bs-Latn-BA"/>
        </w:rPr>
        <w:t xml:space="preserve">Državni službenici su u pravilu </w:t>
      </w:r>
      <w:r w:rsidR="00AF3F8D" w:rsidRPr="00CF0C82">
        <w:rPr>
          <w:lang w:eastAsia="bs-Latn-BA"/>
        </w:rPr>
        <w:t>skupina profesionalaca s</w:t>
      </w:r>
      <w:r w:rsidRPr="00CF0C82">
        <w:rPr>
          <w:lang w:eastAsia="bs-Latn-BA"/>
        </w:rPr>
        <w:t xml:space="preserve"> kojima građani najčešće dolaze u kontakt</w:t>
      </w:r>
      <w:r w:rsidR="00922C15" w:rsidRPr="00CF0C82">
        <w:rPr>
          <w:lang w:eastAsia="bs-Latn-BA"/>
        </w:rPr>
        <w:t>,</w:t>
      </w:r>
      <w:r w:rsidRPr="00CF0C82">
        <w:rPr>
          <w:lang w:eastAsia="bs-Latn-BA"/>
        </w:rPr>
        <w:t xml:space="preserve"> ali i koji su u poziciji da svojim djelovanje</w:t>
      </w:r>
      <w:r w:rsidR="007D62B1" w:rsidRPr="00CF0C82">
        <w:rPr>
          <w:lang w:eastAsia="bs-Latn-BA"/>
        </w:rPr>
        <w:t>m</w:t>
      </w:r>
      <w:r w:rsidRPr="00CF0C82">
        <w:rPr>
          <w:lang w:eastAsia="bs-Latn-BA"/>
        </w:rPr>
        <w:t xml:space="preserve"> unapr</w:t>
      </w:r>
      <w:r w:rsidR="00AF3F8D" w:rsidRPr="00CF0C82">
        <w:rPr>
          <w:lang w:eastAsia="bs-Latn-BA"/>
        </w:rPr>
        <w:t>j</w:t>
      </w:r>
      <w:r w:rsidRPr="00CF0C82">
        <w:rPr>
          <w:lang w:eastAsia="bs-Latn-BA"/>
        </w:rPr>
        <w:t>eđuju pravni okvir</w:t>
      </w:r>
      <w:r w:rsidR="007D62B1" w:rsidRPr="00CF0C82">
        <w:rPr>
          <w:lang w:eastAsia="bs-Latn-BA"/>
        </w:rPr>
        <w:t xml:space="preserve"> i usluge za ostvarivanje </w:t>
      </w:r>
      <w:r w:rsidRPr="00CF0C82">
        <w:rPr>
          <w:lang w:eastAsia="bs-Latn-BA"/>
        </w:rPr>
        <w:t>prava i sloboda LGBTI osoba. Izrada s</w:t>
      </w:r>
      <w:r w:rsidR="00AF3F8D" w:rsidRPr="00CF0C82">
        <w:rPr>
          <w:lang w:eastAsia="bs-Latn-BA"/>
        </w:rPr>
        <w:t>ustava</w:t>
      </w:r>
      <w:r w:rsidRPr="00CF0C82">
        <w:rPr>
          <w:lang w:eastAsia="bs-Latn-BA"/>
        </w:rPr>
        <w:t xml:space="preserve"> redov</w:t>
      </w:r>
      <w:r w:rsidR="00AF3F8D" w:rsidRPr="00CF0C82">
        <w:rPr>
          <w:lang w:eastAsia="bs-Latn-BA"/>
        </w:rPr>
        <w:t>itih</w:t>
      </w:r>
      <w:r w:rsidRPr="00CF0C82">
        <w:rPr>
          <w:lang w:eastAsia="bs-Latn-BA"/>
        </w:rPr>
        <w:t xml:space="preserve"> obuka za državne službenike stoga ima potencijal značajno unaprijed</w:t>
      </w:r>
      <w:r w:rsidR="00D1223D" w:rsidRPr="00CF0C82">
        <w:rPr>
          <w:lang w:eastAsia="bs-Latn-BA"/>
        </w:rPr>
        <w:t>i</w:t>
      </w:r>
      <w:r w:rsidR="00AF3F8D" w:rsidRPr="00CF0C82">
        <w:rPr>
          <w:lang w:eastAsia="bs-Latn-BA"/>
        </w:rPr>
        <w:t>t</w:t>
      </w:r>
      <w:r w:rsidRPr="00CF0C82">
        <w:rPr>
          <w:lang w:eastAsia="bs-Latn-BA"/>
        </w:rPr>
        <w:t>i institucionalni odgovor</w:t>
      </w:r>
      <w:r w:rsidR="007D62B1" w:rsidRPr="00CF0C82">
        <w:rPr>
          <w:lang w:eastAsia="bs-Latn-BA"/>
        </w:rPr>
        <w:t xml:space="preserve"> u ovo</w:t>
      </w:r>
      <w:r w:rsidR="00AF3F8D" w:rsidRPr="00CF0C82">
        <w:rPr>
          <w:lang w:eastAsia="bs-Latn-BA"/>
        </w:rPr>
        <w:t>m</w:t>
      </w:r>
      <w:r w:rsidR="007D62B1" w:rsidRPr="00CF0C82">
        <w:rPr>
          <w:lang w:eastAsia="bs-Latn-BA"/>
        </w:rPr>
        <w:t xml:space="preserve"> </w:t>
      </w:r>
      <w:r w:rsidR="00AF3F8D" w:rsidRPr="00CF0C82">
        <w:rPr>
          <w:lang w:eastAsia="bs-Latn-BA"/>
        </w:rPr>
        <w:t>području</w:t>
      </w:r>
      <w:r w:rsidR="007D62B1" w:rsidRPr="00CF0C82">
        <w:rPr>
          <w:lang w:eastAsia="bs-Latn-BA"/>
        </w:rPr>
        <w:t xml:space="preserve"> društvenog života</w:t>
      </w:r>
      <w:r w:rsidRPr="00CF0C82">
        <w:rPr>
          <w:lang w:eastAsia="bs-Latn-BA"/>
        </w:rPr>
        <w:t>.</w:t>
      </w:r>
    </w:p>
    <w:p w14:paraId="22A2E0D6" w14:textId="31631DD9" w:rsidR="00ED48C1" w:rsidRPr="00CF0C82" w:rsidRDefault="00ED48C1" w:rsidP="002813E9">
      <w:pPr>
        <w:rPr>
          <w:lang w:val="hr-BA"/>
        </w:rPr>
      </w:pPr>
    </w:p>
    <w:p w14:paraId="427CE726" w14:textId="775A8A5E" w:rsidR="00B056E2" w:rsidRPr="00CF0C82" w:rsidRDefault="00AF3F8D" w:rsidP="002813E9">
      <w:pPr>
        <w:rPr>
          <w:lang w:val="hr-BA"/>
        </w:rPr>
      </w:pPr>
      <w:r w:rsidRPr="00CF0C82">
        <w:rPr>
          <w:lang w:val="hr-BA"/>
        </w:rPr>
        <w:t>Tema „</w:t>
      </w:r>
      <w:r w:rsidR="00B056E2" w:rsidRPr="00CF0C82">
        <w:rPr>
          <w:lang w:val="hr-BA"/>
        </w:rPr>
        <w:t>Zaštita prava i sloboda LG</w:t>
      </w:r>
      <w:r w:rsidRPr="00CF0C82">
        <w:rPr>
          <w:lang w:val="hr-BA"/>
        </w:rPr>
        <w:t>BTI osoba u Bosni i Hercegovini“</w:t>
      </w:r>
      <w:r w:rsidR="00B056E2" w:rsidRPr="00CF0C82">
        <w:rPr>
          <w:lang w:val="hr-BA"/>
        </w:rPr>
        <w:t xml:space="preserve"> je uvrštena u Plan obuka za 2023. godinu Agencije za državnu službu Bosne i Hercegovine i prva obuka je realiz</w:t>
      </w:r>
      <w:r w:rsidRPr="00CF0C82">
        <w:rPr>
          <w:lang w:val="hr-BA"/>
        </w:rPr>
        <w:t>irana</w:t>
      </w:r>
      <w:r w:rsidR="00B056E2" w:rsidRPr="00CF0C82">
        <w:rPr>
          <w:lang w:val="hr-BA"/>
        </w:rPr>
        <w:t xml:space="preserve"> u </w:t>
      </w:r>
      <w:r w:rsidRPr="00CF0C82">
        <w:rPr>
          <w:lang w:val="hr-BA"/>
        </w:rPr>
        <w:t>prosincu</w:t>
      </w:r>
      <w:r w:rsidR="00B056E2" w:rsidRPr="00CF0C82">
        <w:rPr>
          <w:lang w:val="hr-BA"/>
        </w:rPr>
        <w:t xml:space="preserve"> 2023. godine</w:t>
      </w:r>
      <w:r w:rsidR="00C72F2B" w:rsidRPr="00CF0C82">
        <w:rPr>
          <w:lang w:val="hr-BA"/>
        </w:rPr>
        <w:t xml:space="preserve"> uz učešć</w:t>
      </w:r>
      <w:r w:rsidR="00C241DB" w:rsidRPr="00CF0C82">
        <w:rPr>
          <w:lang w:val="hr-BA"/>
        </w:rPr>
        <w:t>e 17 državnih službenika/ca iz i</w:t>
      </w:r>
      <w:r w:rsidR="00C72F2B" w:rsidRPr="00CF0C82">
        <w:rPr>
          <w:lang w:val="hr-BA"/>
        </w:rPr>
        <w:t>nstitucija Bosne i Hercegovine</w:t>
      </w:r>
      <w:r w:rsidR="00B056E2" w:rsidRPr="00CF0C82">
        <w:rPr>
          <w:lang w:val="hr-BA"/>
        </w:rPr>
        <w:t xml:space="preserve">. </w:t>
      </w:r>
      <w:r w:rsidR="00012D63" w:rsidRPr="00CF0C82">
        <w:rPr>
          <w:lang w:val="hr-BA"/>
        </w:rPr>
        <w:t>Obuku je izvodila ARS BIH MLJPI BIH, a segment</w:t>
      </w:r>
      <w:r w:rsidR="0083509E" w:rsidRPr="00CF0C82">
        <w:rPr>
          <w:lang w:val="hr-BA"/>
        </w:rPr>
        <w:t>u</w:t>
      </w:r>
      <w:r w:rsidR="00012D63" w:rsidRPr="00CF0C82">
        <w:rPr>
          <w:lang w:val="hr-BA"/>
        </w:rPr>
        <w:t xml:space="preserve"> obuke „živa </w:t>
      </w:r>
      <w:r w:rsidR="0083509E" w:rsidRPr="00CF0C82">
        <w:rPr>
          <w:lang w:val="hr-BA"/>
        </w:rPr>
        <w:t>knjižnica</w:t>
      </w:r>
      <w:r w:rsidR="00012D63" w:rsidRPr="00CF0C82">
        <w:rPr>
          <w:lang w:val="hr-BA"/>
        </w:rPr>
        <w:t xml:space="preserve">“, u kojem su polaznicima svoja iskustva iznosili pripadnici/pripadnice LGBTI zajednice, </w:t>
      </w:r>
      <w:r w:rsidR="0083509E" w:rsidRPr="00CF0C82">
        <w:rPr>
          <w:lang w:val="hr-BA"/>
        </w:rPr>
        <w:t xml:space="preserve">potporu je pružio projekat </w:t>
      </w:r>
      <w:r w:rsidR="00012D63" w:rsidRPr="00CF0C82">
        <w:rPr>
          <w:lang w:val="hr-BA"/>
        </w:rPr>
        <w:t>EU/VE.</w:t>
      </w:r>
    </w:p>
    <w:p w14:paraId="13E20CC0" w14:textId="3FE12EB9" w:rsidR="00EF22B9" w:rsidRPr="00CF0C82" w:rsidRDefault="00EF22B9" w:rsidP="002813E9">
      <w:pPr>
        <w:rPr>
          <w:lang w:val="hr-BA"/>
        </w:rPr>
      </w:pPr>
    </w:p>
    <w:p w14:paraId="05925D52" w14:textId="65234FC7" w:rsidR="00A61928" w:rsidRPr="00CF0C82" w:rsidRDefault="00A83FB1" w:rsidP="002813E9">
      <w:r w:rsidRPr="00CF0C82">
        <w:t>U sklopu redov</w:t>
      </w:r>
      <w:r w:rsidR="00AF3F8D" w:rsidRPr="00CF0C82">
        <w:t>itih</w:t>
      </w:r>
      <w:r w:rsidRPr="00CF0C82">
        <w:t xml:space="preserve"> aktivnosti Gender centra FB</w:t>
      </w:r>
      <w:r w:rsidR="00AF3F8D" w:rsidRPr="00CF0C82">
        <w:t>i</w:t>
      </w:r>
      <w:r w:rsidRPr="00CF0C82">
        <w:t>H na pružanju p</w:t>
      </w:r>
      <w:r w:rsidR="00AF3F8D" w:rsidRPr="00CF0C82">
        <w:t>otpore</w:t>
      </w:r>
      <w:r w:rsidRPr="00CF0C82">
        <w:t xml:space="preserve"> kantonima na usvajanju Gender akci</w:t>
      </w:r>
      <w:r w:rsidR="00AF3F8D" w:rsidRPr="00CF0C82">
        <w:t>jskih</w:t>
      </w:r>
      <w:r w:rsidRPr="00CF0C82">
        <w:t xml:space="preserve"> planova, </w:t>
      </w:r>
      <w:r w:rsidR="00A61928" w:rsidRPr="00CF0C82">
        <w:t>t</w:t>
      </w:r>
      <w:r w:rsidR="00AF3F8D" w:rsidRPr="00CF0C82">
        <w:t>ijekom</w:t>
      </w:r>
      <w:r w:rsidR="00A61928" w:rsidRPr="00CF0C82">
        <w:t xml:space="preserve"> 2021. godine usvojeni su GAP Zeničko</w:t>
      </w:r>
      <w:r w:rsidRPr="00CF0C82">
        <w:t>-</w:t>
      </w:r>
      <w:r w:rsidR="00A61928" w:rsidRPr="00CF0C82">
        <w:t>dobojskog kantona i GAP Tuzlanskog kantona koji sadrže mjere koje se odnose na unapr</w:t>
      </w:r>
      <w:r w:rsidR="00AF3F8D" w:rsidRPr="00CF0C82">
        <w:t>j</w:t>
      </w:r>
      <w:r w:rsidR="00A61928" w:rsidRPr="00CF0C82">
        <w:t>eđenje položaja LGBTI osoba</w:t>
      </w:r>
      <w:r w:rsidRPr="00CF0C82">
        <w:t xml:space="preserve">. </w:t>
      </w:r>
    </w:p>
    <w:p w14:paraId="1A2DE839" w14:textId="77777777" w:rsidR="00A61928" w:rsidRPr="00CF0C82" w:rsidRDefault="00A61928" w:rsidP="002813E9"/>
    <w:p w14:paraId="3CCA3F9B" w14:textId="2A350185" w:rsidR="00EF22B9" w:rsidRPr="00CF0C82" w:rsidRDefault="00EF22B9" w:rsidP="002813E9">
      <w:pPr>
        <w:rPr>
          <w:lang w:val="hr-BA"/>
        </w:rPr>
      </w:pPr>
      <w:r w:rsidRPr="00CF0C82">
        <w:rPr>
          <w:lang w:val="hr-BA"/>
        </w:rPr>
        <w:t xml:space="preserve">SOC je u </w:t>
      </w:r>
      <w:r w:rsidR="00AF3F8D" w:rsidRPr="00CF0C82">
        <w:rPr>
          <w:lang w:val="hr-BA"/>
        </w:rPr>
        <w:t>srpnju</w:t>
      </w:r>
      <w:r w:rsidRPr="00CF0C82">
        <w:rPr>
          <w:lang w:val="hr-BA"/>
        </w:rPr>
        <w:t xml:space="preserve"> 2022 godine održao edukaciju za službenike MUP-ova u FBiH, RS i Odjel</w:t>
      </w:r>
      <w:r w:rsidR="00AF3F8D" w:rsidRPr="00CF0C82">
        <w:rPr>
          <w:lang w:val="hr-BA"/>
        </w:rPr>
        <w:t>a</w:t>
      </w:r>
      <w:r w:rsidRPr="00CF0C82">
        <w:rPr>
          <w:lang w:val="hr-BA"/>
        </w:rPr>
        <w:t xml:space="preserve"> za javni registar Brčko</w:t>
      </w:r>
      <w:r w:rsidR="00AF3F8D" w:rsidRPr="00CF0C82">
        <w:rPr>
          <w:lang w:val="hr-BA"/>
        </w:rPr>
        <w:t xml:space="preserve"> </w:t>
      </w:r>
      <w:r w:rsidRPr="00CF0C82">
        <w:rPr>
          <w:lang w:val="hr-BA"/>
        </w:rPr>
        <w:t xml:space="preserve">Distrikta BiH vezano </w:t>
      </w:r>
      <w:r w:rsidR="00AF3F8D" w:rsidRPr="00CF0C82">
        <w:rPr>
          <w:lang w:val="hr-BA"/>
        </w:rPr>
        <w:t>uz</w:t>
      </w:r>
      <w:r w:rsidRPr="00CF0C82">
        <w:rPr>
          <w:lang w:val="hr-BA"/>
        </w:rPr>
        <w:t xml:space="preserve"> administrativnu promjenu oznake spola u </w:t>
      </w:r>
      <w:r w:rsidR="0086534F" w:rsidRPr="00CF0C82">
        <w:rPr>
          <w:lang w:val="hr-BA"/>
        </w:rPr>
        <w:t>osobnom</w:t>
      </w:r>
      <w:r w:rsidRPr="00CF0C82">
        <w:rPr>
          <w:lang w:val="hr-BA"/>
        </w:rPr>
        <w:t xml:space="preserve"> dokumentu</w:t>
      </w:r>
      <w:r w:rsidR="001E4EBF" w:rsidRPr="00CF0C82">
        <w:rPr>
          <w:lang w:val="hr-BA"/>
        </w:rPr>
        <w:t>.</w:t>
      </w:r>
    </w:p>
    <w:p w14:paraId="2F6CF0D1" w14:textId="2E40187E" w:rsidR="0075014D" w:rsidRPr="00CF0C82" w:rsidRDefault="0075014D" w:rsidP="002813E9">
      <w:pPr>
        <w:rPr>
          <w:lang w:val="hr-BA"/>
        </w:rPr>
      </w:pPr>
    </w:p>
    <w:p w14:paraId="18688962" w14:textId="77777777" w:rsidR="0075014D" w:rsidRPr="00CF0C82" w:rsidRDefault="0075014D" w:rsidP="002813E9">
      <w:pPr>
        <w:rPr>
          <w:lang w:val="hr-BA"/>
        </w:rPr>
      </w:pPr>
    </w:p>
    <w:p w14:paraId="01F3ED08" w14:textId="70E84FF5" w:rsidR="00451F3C" w:rsidRPr="00CF0C82" w:rsidRDefault="003E415C" w:rsidP="008370ED">
      <w:pPr>
        <w:pStyle w:val="Heading3"/>
        <w:tabs>
          <w:tab w:val="clear" w:pos="709"/>
        </w:tabs>
        <w:ind w:left="540" w:hanging="540"/>
        <w:rPr>
          <w:rFonts w:ascii="Times New Roman" w:hAnsi="Times New Roman" w:cs="Times New Roman"/>
        </w:rPr>
      </w:pPr>
      <w:bookmarkStart w:id="26" w:name="_Toc172103271"/>
      <w:r w:rsidRPr="00CF0C82">
        <w:rPr>
          <w:rFonts w:ascii="Times New Roman" w:hAnsi="Times New Roman" w:cs="Times New Roman"/>
        </w:rPr>
        <w:t>Provoditi aktivnosti na razvoju kapaciteta za efikasnu po</w:t>
      </w:r>
      <w:r w:rsidR="00AF3F8D" w:rsidRPr="00CF0C82">
        <w:rPr>
          <w:rFonts w:ascii="Times New Roman" w:hAnsi="Times New Roman" w:cs="Times New Roman"/>
        </w:rPr>
        <w:t>tporu</w:t>
      </w:r>
      <w:r w:rsidRPr="00CF0C82">
        <w:rPr>
          <w:rFonts w:ascii="Times New Roman" w:hAnsi="Times New Roman" w:cs="Times New Roman"/>
        </w:rPr>
        <w:t xml:space="preserve"> relevantnim institucijama u provedbi AP-a</w:t>
      </w:r>
      <w:bookmarkEnd w:id="26"/>
    </w:p>
    <w:tbl>
      <w:tblPr>
        <w:tblStyle w:val="TableGrid"/>
        <w:tblW w:w="0" w:type="auto"/>
        <w:tblLook w:val="04A0" w:firstRow="1" w:lastRow="0" w:firstColumn="1" w:lastColumn="0" w:noHBand="0" w:noVBand="1"/>
      </w:tblPr>
      <w:tblGrid>
        <w:gridCol w:w="7366"/>
        <w:gridCol w:w="2830"/>
      </w:tblGrid>
      <w:tr w:rsidR="00CF0C82" w:rsidRPr="00CF0C82" w14:paraId="4ACD09ED" w14:textId="77777777" w:rsidTr="00906F75">
        <w:tc>
          <w:tcPr>
            <w:tcW w:w="7366" w:type="dxa"/>
          </w:tcPr>
          <w:p w14:paraId="05D908E7" w14:textId="77777777" w:rsidR="00451F3C" w:rsidRPr="00CF0C82" w:rsidRDefault="00451F3C" w:rsidP="002813E9">
            <w:pPr>
              <w:rPr>
                <w:i/>
              </w:rPr>
            </w:pPr>
            <w:r w:rsidRPr="00CF0C82">
              <w:rPr>
                <w:i/>
              </w:rPr>
              <w:t>Indikatori za praćenje provedbe aktivnosti</w:t>
            </w:r>
          </w:p>
        </w:tc>
        <w:tc>
          <w:tcPr>
            <w:tcW w:w="2830" w:type="dxa"/>
          </w:tcPr>
          <w:p w14:paraId="723733D9" w14:textId="77777777" w:rsidR="00451F3C" w:rsidRPr="00CF0C82" w:rsidRDefault="00451F3C" w:rsidP="002813E9">
            <w:pPr>
              <w:rPr>
                <w:i/>
              </w:rPr>
            </w:pPr>
            <w:r w:rsidRPr="00CF0C82">
              <w:rPr>
                <w:i/>
              </w:rPr>
              <w:t>Ostvareni napredak</w:t>
            </w:r>
          </w:p>
        </w:tc>
      </w:tr>
      <w:tr w:rsidR="00451F3C" w:rsidRPr="00CF0C82" w14:paraId="6D2A3241" w14:textId="77777777" w:rsidTr="00906F75">
        <w:tc>
          <w:tcPr>
            <w:tcW w:w="7366" w:type="dxa"/>
          </w:tcPr>
          <w:p w14:paraId="3702AEA0" w14:textId="6A32FF32" w:rsidR="00451F3C" w:rsidRPr="00CF0C82" w:rsidRDefault="001C37FB" w:rsidP="00AF3F8D">
            <w:pPr>
              <w:rPr>
                <w:lang w:val="hr-BA"/>
              </w:rPr>
            </w:pPr>
            <w:r w:rsidRPr="00CF0C82">
              <w:t>B</w:t>
            </w:r>
            <w:r w:rsidR="00451F3C" w:rsidRPr="00CF0C82">
              <w:t xml:space="preserve">roj </w:t>
            </w:r>
            <w:r w:rsidR="00451F3C" w:rsidRPr="00CF0C82">
              <w:rPr>
                <w:lang w:val="hr-BA"/>
              </w:rPr>
              <w:t xml:space="preserve">aktivnosti izgradnje kapaciteta Agencije za ravnopravnost spolova u BiH / Ministarstva za ljudska prava i izbjeglice, </w:t>
            </w:r>
            <w:r w:rsidR="002813E9" w:rsidRPr="00CF0C82">
              <w:rPr>
                <w:lang w:val="hr-BA"/>
              </w:rPr>
              <w:t xml:space="preserve">GC </w:t>
            </w:r>
            <w:r w:rsidR="00451F3C" w:rsidRPr="00CF0C82">
              <w:rPr>
                <w:lang w:val="hr-BA"/>
              </w:rPr>
              <w:t>FBiH i GC RS-a u s</w:t>
            </w:r>
            <w:r w:rsidR="00AF3F8D" w:rsidRPr="00CF0C82">
              <w:rPr>
                <w:lang w:val="hr-BA"/>
              </w:rPr>
              <w:t>u</w:t>
            </w:r>
            <w:r w:rsidR="00451F3C" w:rsidRPr="00CF0C82">
              <w:rPr>
                <w:lang w:val="hr-BA"/>
              </w:rPr>
              <w:t>radnji s drugim sudionicima</w:t>
            </w:r>
          </w:p>
        </w:tc>
        <w:tc>
          <w:tcPr>
            <w:tcW w:w="2830" w:type="dxa"/>
          </w:tcPr>
          <w:p w14:paraId="7CF20EAE" w14:textId="037845FE" w:rsidR="00451F3C" w:rsidRPr="00CF0C82" w:rsidRDefault="00197222" w:rsidP="002813E9">
            <w:r w:rsidRPr="00CF0C82">
              <w:t>1</w:t>
            </w:r>
          </w:p>
        </w:tc>
      </w:tr>
    </w:tbl>
    <w:p w14:paraId="4B286AFB" w14:textId="77777777" w:rsidR="00451F3C" w:rsidRPr="00CF0C82" w:rsidRDefault="00451F3C" w:rsidP="002813E9"/>
    <w:p w14:paraId="51E0564F" w14:textId="33214740" w:rsidR="00906F75" w:rsidRPr="00CF0C82" w:rsidRDefault="002813E9" w:rsidP="002813E9">
      <w:pPr>
        <w:rPr>
          <w:lang w:val="hr-BA"/>
        </w:rPr>
      </w:pPr>
      <w:r w:rsidRPr="00CF0C82">
        <w:rPr>
          <w:lang w:val="hr-BA"/>
        </w:rPr>
        <w:t>A</w:t>
      </w:r>
      <w:r w:rsidR="00AF3F8D" w:rsidRPr="00CF0C82">
        <w:rPr>
          <w:lang w:val="hr-BA"/>
        </w:rPr>
        <w:t>RS BiH MLJPI Bi</w:t>
      </w:r>
      <w:r w:rsidR="00906F75" w:rsidRPr="00CF0C82">
        <w:rPr>
          <w:lang w:val="hr-BA"/>
        </w:rPr>
        <w:t>H</w:t>
      </w:r>
      <w:r w:rsidRPr="00CF0C82">
        <w:rPr>
          <w:lang w:val="hr-BA"/>
        </w:rPr>
        <w:t xml:space="preserve">, GC FBiH i GC RS-su institucije koje već </w:t>
      </w:r>
      <w:r w:rsidR="00C86062" w:rsidRPr="00CF0C82">
        <w:rPr>
          <w:lang w:val="hr-BA"/>
        </w:rPr>
        <w:t>dugi niz godina provode aktivnosti i usmjeravaju rad nadležnih institucija u pogledu odgovora za unapr</w:t>
      </w:r>
      <w:r w:rsidR="00AF3F8D" w:rsidRPr="00CF0C82">
        <w:rPr>
          <w:lang w:val="hr-BA"/>
        </w:rPr>
        <w:t>j</w:t>
      </w:r>
      <w:r w:rsidR="00C86062" w:rsidRPr="00CF0C82">
        <w:rPr>
          <w:lang w:val="hr-BA"/>
        </w:rPr>
        <w:t>eđenja prava i sloboda LGBTI osoba. Za nastavak ovih aktivnosti i dalje je potrebno jačati kapacitete ovih institucija kako bi po</w:t>
      </w:r>
      <w:r w:rsidR="00AF3F8D" w:rsidRPr="00CF0C82">
        <w:rPr>
          <w:lang w:val="hr-BA"/>
        </w:rPr>
        <w:t>tpora</w:t>
      </w:r>
      <w:r w:rsidR="00C86062" w:rsidRPr="00CF0C82">
        <w:rPr>
          <w:lang w:val="hr-BA"/>
        </w:rPr>
        <w:t xml:space="preserve"> bila nastavljena i bila što efikasnija.</w:t>
      </w:r>
    </w:p>
    <w:p w14:paraId="79ADE633" w14:textId="77777777" w:rsidR="00906F75" w:rsidRPr="00CF0C82" w:rsidRDefault="00906F75" w:rsidP="002813E9">
      <w:pPr>
        <w:rPr>
          <w:lang w:val="hr-BA"/>
        </w:rPr>
      </w:pPr>
    </w:p>
    <w:p w14:paraId="513D2D8C" w14:textId="7D40993B" w:rsidR="00233258" w:rsidRPr="00CF0C82" w:rsidRDefault="009F3688" w:rsidP="002813E9">
      <w:pPr>
        <w:rPr>
          <w:bCs/>
        </w:rPr>
      </w:pPr>
      <w:r w:rsidRPr="00CF0C82">
        <w:rPr>
          <w:lang w:val="hr-BA"/>
        </w:rPr>
        <w:t>Kroz</w:t>
      </w:r>
      <w:r w:rsidR="000D4C30" w:rsidRPr="00CF0C82">
        <w:rPr>
          <w:lang w:val="hr-BA"/>
        </w:rPr>
        <w:t xml:space="preserve"> </w:t>
      </w:r>
      <w:r w:rsidRPr="00CF0C82">
        <w:rPr>
          <w:lang w:val="hr-BA"/>
        </w:rPr>
        <w:t>članstvo</w:t>
      </w:r>
      <w:r w:rsidR="000D4C30" w:rsidRPr="00CF0C82">
        <w:rPr>
          <w:lang w:val="hr-BA"/>
        </w:rPr>
        <w:t xml:space="preserve"> u Ekspertnoj komisiji </w:t>
      </w:r>
      <w:r w:rsidRPr="00CF0C82">
        <w:rPr>
          <w:lang w:val="hr-BA"/>
        </w:rPr>
        <w:t>Vijeća E</w:t>
      </w:r>
      <w:r w:rsidR="007C1E54" w:rsidRPr="00CF0C82">
        <w:rPr>
          <w:lang w:val="hr-BA"/>
        </w:rPr>
        <w:t>u</w:t>
      </w:r>
      <w:r w:rsidRPr="00CF0C82">
        <w:rPr>
          <w:lang w:val="hr-BA"/>
        </w:rPr>
        <w:t xml:space="preserve">rope </w:t>
      </w:r>
      <w:r w:rsidR="000D4C30" w:rsidRPr="00CF0C82">
        <w:rPr>
          <w:lang w:val="hr-BA"/>
        </w:rPr>
        <w:t>za seksualnu orijentaciju, rodni identitet, rodno izražavanje i seksualne karakteristike (ADI SOGI ESC) i</w:t>
      </w:r>
      <w:r w:rsidR="000D4C30" w:rsidRPr="00CF0C82">
        <w:t xml:space="preserve"> E</w:t>
      </w:r>
      <w:r w:rsidR="007C1E54" w:rsidRPr="00CF0C82">
        <w:t xml:space="preserve">uropskoj mreži vladinih kontakt </w:t>
      </w:r>
      <w:r w:rsidR="000D4C30" w:rsidRPr="00CF0C82">
        <w:t>osoba za LGBTI pitanja</w:t>
      </w:r>
      <w:r w:rsidR="000D4C30" w:rsidRPr="00CF0C82">
        <w:rPr>
          <w:bCs/>
        </w:rPr>
        <w:t xml:space="preserve"> (EFPN) zemalja članica Vijeća E</w:t>
      </w:r>
      <w:r w:rsidR="007C1E54" w:rsidRPr="00CF0C82">
        <w:rPr>
          <w:bCs/>
        </w:rPr>
        <w:t>u</w:t>
      </w:r>
      <w:r w:rsidR="000D4C30" w:rsidRPr="00CF0C82">
        <w:rPr>
          <w:bCs/>
        </w:rPr>
        <w:t xml:space="preserve">rope, </w:t>
      </w:r>
      <w:r w:rsidRPr="00CF0C82">
        <w:rPr>
          <w:bCs/>
        </w:rPr>
        <w:t>kao i kroz redov</w:t>
      </w:r>
      <w:r w:rsidR="007C1E54" w:rsidRPr="00CF0C82">
        <w:rPr>
          <w:bCs/>
        </w:rPr>
        <w:t>ito</w:t>
      </w:r>
      <w:r w:rsidRPr="00CF0C82">
        <w:rPr>
          <w:bCs/>
        </w:rPr>
        <w:t xml:space="preserve"> sudjelovanje u radu </w:t>
      </w:r>
      <w:r w:rsidRPr="00CF0C82">
        <w:t>godišnjih e</w:t>
      </w:r>
      <w:r w:rsidR="007C1E54" w:rsidRPr="00CF0C82">
        <w:t>u</w:t>
      </w:r>
      <w:r w:rsidRPr="00CF0C82">
        <w:t>ropskih IDAHOT</w:t>
      </w:r>
      <w:r w:rsidR="00A74656" w:rsidRPr="00CF0C82">
        <w:t xml:space="preserve"> </w:t>
      </w:r>
      <w:r w:rsidRPr="00CF0C82">
        <w:t>-</w:t>
      </w:r>
      <w:r w:rsidR="00A74656" w:rsidRPr="00CF0C82">
        <w:t xml:space="preserve"> </w:t>
      </w:r>
      <w:r w:rsidRPr="00CF0C82">
        <w:t>Foruma u organizaciji Odjela za seksualnu orijentaciju i rodni identitet Vijeća E</w:t>
      </w:r>
      <w:r w:rsidR="007C1E54" w:rsidRPr="00CF0C82">
        <w:t>u</w:t>
      </w:r>
      <w:r w:rsidRPr="00CF0C82">
        <w:t>rope</w:t>
      </w:r>
      <w:r w:rsidRPr="00CF0C82">
        <w:rPr>
          <w:b/>
          <w:lang w:val="hr-BA"/>
        </w:rPr>
        <w:t xml:space="preserve">, </w:t>
      </w:r>
      <w:r w:rsidR="007C1E54" w:rsidRPr="00CF0C82">
        <w:rPr>
          <w:bCs/>
        </w:rPr>
        <w:t>predstavnici ARS BiH MLJPI Bi</w:t>
      </w:r>
      <w:r w:rsidR="000D4C30" w:rsidRPr="00CF0C82">
        <w:rPr>
          <w:bCs/>
        </w:rPr>
        <w:t>H razvijaju kapacitete</w:t>
      </w:r>
      <w:r w:rsidR="00B548A6" w:rsidRPr="00CF0C82">
        <w:rPr>
          <w:bCs/>
        </w:rPr>
        <w:t xml:space="preserve"> kroz razmjenu informacija i sticanje </w:t>
      </w:r>
      <w:r w:rsidRPr="00CF0C82">
        <w:rPr>
          <w:bCs/>
        </w:rPr>
        <w:t xml:space="preserve">znanja </w:t>
      </w:r>
      <w:r w:rsidR="000D4C30" w:rsidRPr="00CF0C82">
        <w:rPr>
          <w:bCs/>
        </w:rPr>
        <w:t>o pozitivnim praksama i novim pravnim i političkim rješenjima unapr</w:t>
      </w:r>
      <w:r w:rsidR="007C1E54" w:rsidRPr="00CF0C82">
        <w:rPr>
          <w:bCs/>
        </w:rPr>
        <w:t>j</w:t>
      </w:r>
      <w:r w:rsidR="000D4C30" w:rsidRPr="00CF0C82">
        <w:rPr>
          <w:bCs/>
        </w:rPr>
        <w:t xml:space="preserve">eđenja položaja LGBTI osoba u </w:t>
      </w:r>
      <w:r w:rsidR="00AD174C" w:rsidRPr="00CF0C82">
        <w:rPr>
          <w:bCs/>
        </w:rPr>
        <w:t>zemljama članicama Vijeća E</w:t>
      </w:r>
      <w:r w:rsidR="007C1E54" w:rsidRPr="00CF0C82">
        <w:rPr>
          <w:bCs/>
        </w:rPr>
        <w:t>u</w:t>
      </w:r>
      <w:r w:rsidR="00AD174C" w:rsidRPr="00CF0C82">
        <w:rPr>
          <w:bCs/>
        </w:rPr>
        <w:t>rope</w:t>
      </w:r>
      <w:r w:rsidR="000D4C30" w:rsidRPr="00CF0C82">
        <w:rPr>
          <w:bCs/>
        </w:rPr>
        <w:t xml:space="preserve">. </w:t>
      </w:r>
    </w:p>
    <w:p w14:paraId="15C453B0" w14:textId="77777777" w:rsidR="00233258" w:rsidRPr="00CF0C82" w:rsidRDefault="00233258" w:rsidP="002813E9"/>
    <w:p w14:paraId="66A1D5F2" w14:textId="69901089" w:rsidR="000D4C30" w:rsidRPr="00CF0C82" w:rsidRDefault="005C1109" w:rsidP="002813E9">
      <w:pPr>
        <w:rPr>
          <w:lang w:val="hr-BA"/>
        </w:rPr>
      </w:pPr>
      <w:r w:rsidRPr="00CF0C82">
        <w:t>U</w:t>
      </w:r>
      <w:r w:rsidR="009F3688" w:rsidRPr="00CF0C82">
        <w:t xml:space="preserve">češće u </w:t>
      </w:r>
      <w:r w:rsidRPr="00CF0C82">
        <w:t xml:space="preserve">radu </w:t>
      </w:r>
      <w:r w:rsidR="009F3688" w:rsidRPr="00CF0C82">
        <w:t>pomenuti</w:t>
      </w:r>
      <w:r w:rsidRPr="00CF0C82">
        <w:t>h</w:t>
      </w:r>
      <w:r w:rsidR="009F3688" w:rsidRPr="00CF0C82">
        <w:t xml:space="preserve"> tijel</w:t>
      </w:r>
      <w:r w:rsidRPr="00CF0C82">
        <w:t>a je</w:t>
      </w:r>
      <w:r w:rsidR="007440DF" w:rsidRPr="00CF0C82">
        <w:t>,</w:t>
      </w:r>
      <w:r w:rsidRPr="00CF0C82">
        <w:t xml:space="preserve"> osim sticanja znanja</w:t>
      </w:r>
      <w:r w:rsidR="007440DF" w:rsidRPr="00CF0C82">
        <w:t>,</w:t>
      </w:r>
      <w:r w:rsidR="009F3688" w:rsidRPr="00CF0C82">
        <w:t xml:space="preserve"> rezultiral</w:t>
      </w:r>
      <w:r w:rsidRPr="00CF0C82">
        <w:t>o i</w:t>
      </w:r>
      <w:r w:rsidR="009F3688" w:rsidRPr="00CF0C82">
        <w:t xml:space="preserve"> </w:t>
      </w:r>
      <w:r w:rsidR="00233258" w:rsidRPr="00CF0C82">
        <w:t>značajnim među-vladinim kontaktima</w:t>
      </w:r>
      <w:r w:rsidR="00906F75" w:rsidRPr="00CF0C82">
        <w:t>,</w:t>
      </w:r>
      <w:r w:rsidR="00233258" w:rsidRPr="00CF0C82">
        <w:t xml:space="preserve"> kao </w:t>
      </w:r>
      <w:r w:rsidR="009F3688" w:rsidRPr="00CF0C82">
        <w:t>i konkretnim oblicima po</w:t>
      </w:r>
      <w:r w:rsidR="007C1E54" w:rsidRPr="00CF0C82">
        <w:t>tpore</w:t>
      </w:r>
      <w:r w:rsidR="009F3688" w:rsidRPr="00CF0C82">
        <w:t xml:space="preserve"> Vijeća E</w:t>
      </w:r>
      <w:r w:rsidR="007C1E54" w:rsidRPr="00CF0C82">
        <w:t>u</w:t>
      </w:r>
      <w:r w:rsidR="009F3688" w:rsidRPr="00CF0C82">
        <w:t>rope</w:t>
      </w:r>
      <w:r w:rsidR="007C1E54" w:rsidRPr="00CF0C82">
        <w:t>,</w:t>
      </w:r>
      <w:r w:rsidR="009F3688" w:rsidRPr="00CF0C82">
        <w:t xml:space="preserve"> naporima Bosne i Hercegovine u ovo</w:t>
      </w:r>
      <w:r w:rsidR="007C1E54" w:rsidRPr="00CF0C82">
        <w:t>m</w:t>
      </w:r>
      <w:r w:rsidR="009F3688" w:rsidRPr="00CF0C82">
        <w:t xml:space="preserve"> </w:t>
      </w:r>
      <w:r w:rsidR="007C1E54" w:rsidRPr="00CF0C82">
        <w:t>području</w:t>
      </w:r>
      <w:r w:rsidR="00906F75" w:rsidRPr="00CF0C82">
        <w:t>,</w:t>
      </w:r>
      <w:r w:rsidR="009F3688" w:rsidRPr="00CF0C82">
        <w:t xml:space="preserve"> kao što je objavljivanje Vodiča za policijsko postupanje u slučajevima zločina iz mržnje</w:t>
      </w:r>
      <w:r w:rsidR="00233258" w:rsidRPr="00CF0C82">
        <w:t xml:space="preserve"> (2020</w:t>
      </w:r>
      <w:r w:rsidR="007C1E54" w:rsidRPr="00CF0C82">
        <w:t>.</w:t>
      </w:r>
      <w:r w:rsidR="00233258" w:rsidRPr="00CF0C82">
        <w:t>)</w:t>
      </w:r>
      <w:r w:rsidR="009F3688" w:rsidRPr="00CF0C82">
        <w:t xml:space="preserve">, </w:t>
      </w:r>
      <w:r w:rsidR="00BB27E3" w:rsidRPr="00CF0C82">
        <w:t xml:space="preserve">organizacija </w:t>
      </w:r>
      <w:r w:rsidR="009F3688" w:rsidRPr="00CF0C82">
        <w:t>Međunarodn</w:t>
      </w:r>
      <w:r w:rsidR="00BB27E3" w:rsidRPr="00CF0C82">
        <w:t>e</w:t>
      </w:r>
      <w:r w:rsidR="009F3688" w:rsidRPr="00CF0C82">
        <w:t xml:space="preserve"> radionic</w:t>
      </w:r>
      <w:r w:rsidR="007C1E54" w:rsidRPr="00CF0C82">
        <w:t>e</w:t>
      </w:r>
      <w:r w:rsidR="00D94558" w:rsidRPr="00CF0C82">
        <w:t xml:space="preserve"> u Sarajevu</w:t>
      </w:r>
      <w:r w:rsidR="009F3688" w:rsidRPr="00CF0C82">
        <w:t xml:space="preserve"> na temu tran</w:t>
      </w:r>
      <w:r w:rsidR="007C1E54" w:rsidRPr="00CF0C82">
        <w:t>s</w:t>
      </w:r>
      <w:r w:rsidR="009F3688" w:rsidRPr="00CF0C82">
        <w:t>rodnih i interspolnih osoba</w:t>
      </w:r>
      <w:r w:rsidR="00233258" w:rsidRPr="00CF0C82">
        <w:t xml:space="preserve"> (2018</w:t>
      </w:r>
      <w:r w:rsidR="007C1E54" w:rsidRPr="00CF0C82">
        <w:t>.</w:t>
      </w:r>
      <w:r w:rsidR="00233258" w:rsidRPr="00CF0C82">
        <w:t>)</w:t>
      </w:r>
      <w:r w:rsidR="009F3688" w:rsidRPr="00CF0C82">
        <w:t>, koje su realiz</w:t>
      </w:r>
      <w:r w:rsidR="007C1E54" w:rsidRPr="00CF0C82">
        <w:t>irane</w:t>
      </w:r>
      <w:r w:rsidR="009F3688" w:rsidRPr="00CF0C82">
        <w:t xml:space="preserve"> uz učešće i tehničku po</w:t>
      </w:r>
      <w:r w:rsidR="007C1E54" w:rsidRPr="00CF0C82">
        <w:t>tporu</w:t>
      </w:r>
      <w:r w:rsidR="009F3688" w:rsidRPr="00CF0C82">
        <w:t xml:space="preserve"> Odjela za seksualnu orijentaciju i rodni identitet Vijeća E</w:t>
      </w:r>
      <w:r w:rsidR="007C1E54" w:rsidRPr="00CF0C82">
        <w:t>u</w:t>
      </w:r>
      <w:r w:rsidR="009F3688" w:rsidRPr="00CF0C82">
        <w:t>rope</w:t>
      </w:r>
      <w:r w:rsidR="00BB27E3" w:rsidRPr="00CF0C82">
        <w:t xml:space="preserve"> i </w:t>
      </w:r>
      <w:r w:rsidR="007440DF" w:rsidRPr="00CF0C82">
        <w:t>U</w:t>
      </w:r>
      <w:r w:rsidR="007C1E54" w:rsidRPr="00CF0C82">
        <w:t>reda</w:t>
      </w:r>
      <w:r w:rsidR="00BB27E3" w:rsidRPr="00CF0C82">
        <w:t xml:space="preserve"> Vijeća E</w:t>
      </w:r>
      <w:r w:rsidR="007C1E54" w:rsidRPr="00CF0C82">
        <w:t>u</w:t>
      </w:r>
      <w:r w:rsidR="00BB27E3" w:rsidRPr="00CF0C82">
        <w:t>rope u BiH</w:t>
      </w:r>
      <w:r w:rsidR="009F3688" w:rsidRPr="00CF0C82">
        <w:rPr>
          <w:b/>
          <w:lang w:val="hr-BA"/>
        </w:rPr>
        <w:t xml:space="preserve">, </w:t>
      </w:r>
      <w:r w:rsidR="009F3688" w:rsidRPr="00CF0C82">
        <w:rPr>
          <w:lang w:val="hr-BA"/>
        </w:rPr>
        <w:t>kao i</w:t>
      </w:r>
      <w:r w:rsidR="00233258" w:rsidRPr="00CF0C82">
        <w:rPr>
          <w:lang w:val="hr-BA"/>
        </w:rPr>
        <w:t xml:space="preserve">, </w:t>
      </w:r>
      <w:r w:rsidR="00E53446" w:rsidRPr="00CF0C82">
        <w:rPr>
          <w:lang w:val="hr-BA"/>
        </w:rPr>
        <w:t>2023. godine</w:t>
      </w:r>
      <w:r w:rsidR="00233258" w:rsidRPr="00CF0C82">
        <w:rPr>
          <w:lang w:val="hr-BA"/>
        </w:rPr>
        <w:t>,</w:t>
      </w:r>
      <w:r w:rsidR="009F3688" w:rsidRPr="00CF0C82">
        <w:rPr>
          <w:lang w:val="hr-BA"/>
        </w:rPr>
        <w:t xml:space="preserve"> uključivanje Bosne i Hercegovine u tematski pregled Vijeća E</w:t>
      </w:r>
      <w:r w:rsidR="007C1E54" w:rsidRPr="00CF0C82">
        <w:rPr>
          <w:lang w:val="hr-BA"/>
        </w:rPr>
        <w:t>u</w:t>
      </w:r>
      <w:r w:rsidR="009F3688" w:rsidRPr="00CF0C82">
        <w:rPr>
          <w:lang w:val="hr-BA"/>
        </w:rPr>
        <w:t xml:space="preserve">rope </w:t>
      </w:r>
      <w:r w:rsidR="00AE7295" w:rsidRPr="00CF0C82">
        <w:rPr>
          <w:lang w:val="hr-BA"/>
        </w:rPr>
        <w:t>na temu pristupa LGBTI osoba zdravstv</w:t>
      </w:r>
      <w:r w:rsidR="00E53446" w:rsidRPr="00CF0C82">
        <w:rPr>
          <w:lang w:val="hr-BA"/>
        </w:rPr>
        <w:t>enim uslugama.</w:t>
      </w:r>
    </w:p>
    <w:p w14:paraId="3114CCEE" w14:textId="179956F0" w:rsidR="00D41CAD" w:rsidRPr="00CF0C82" w:rsidRDefault="00D41CAD" w:rsidP="002813E9">
      <w:pPr>
        <w:rPr>
          <w:lang w:val="hr-BA"/>
        </w:rPr>
      </w:pPr>
    </w:p>
    <w:p w14:paraId="2B1B5BAA" w14:textId="63D0BCE3" w:rsidR="00B85379" w:rsidRPr="00CF0C82" w:rsidRDefault="0091627E" w:rsidP="00A11044">
      <w:pPr>
        <w:rPr>
          <w:lang w:val="hr-BA"/>
        </w:rPr>
      </w:pPr>
      <w:r w:rsidRPr="00CF0C82">
        <w:rPr>
          <w:lang w:val="hr-BA"/>
        </w:rPr>
        <w:t xml:space="preserve">U izvještajnom </w:t>
      </w:r>
      <w:r w:rsidR="007C1E54" w:rsidRPr="00CF0C82">
        <w:rPr>
          <w:lang w:val="hr-BA"/>
        </w:rPr>
        <w:t>razdoblju</w:t>
      </w:r>
      <w:r w:rsidRPr="00CF0C82">
        <w:rPr>
          <w:lang w:val="hr-BA"/>
        </w:rPr>
        <w:t xml:space="preserve"> su, uz po</w:t>
      </w:r>
      <w:r w:rsidR="007C1E54" w:rsidRPr="00CF0C82">
        <w:rPr>
          <w:lang w:val="hr-BA"/>
        </w:rPr>
        <w:t>tporu EU/VE projekta „</w:t>
      </w:r>
      <w:r w:rsidRPr="00CF0C82">
        <w:rPr>
          <w:lang w:val="hr-BA"/>
        </w:rPr>
        <w:t xml:space="preserve">Promocija </w:t>
      </w:r>
      <w:r w:rsidR="007C1E54" w:rsidRPr="00CF0C82">
        <w:rPr>
          <w:lang w:val="hr-BA"/>
        </w:rPr>
        <w:t>različitosti i jednakosti u BiH“</w:t>
      </w:r>
      <w:r w:rsidRPr="00CF0C82">
        <w:rPr>
          <w:lang w:val="hr-BA"/>
        </w:rPr>
        <w:t>, o</w:t>
      </w:r>
      <w:r w:rsidR="007C1E54" w:rsidRPr="00CF0C82">
        <w:rPr>
          <w:lang w:val="hr-BA"/>
        </w:rPr>
        <w:t>snaženi kapaciteti ARS BiH MLJPI Bi</w:t>
      </w:r>
      <w:r w:rsidR="005C1109" w:rsidRPr="00CF0C82">
        <w:rPr>
          <w:lang w:val="hr-BA"/>
        </w:rPr>
        <w:t xml:space="preserve">H u </w:t>
      </w:r>
      <w:r w:rsidR="007C1E54" w:rsidRPr="00CF0C82">
        <w:rPr>
          <w:lang w:val="hr-BA"/>
        </w:rPr>
        <w:t>području</w:t>
      </w:r>
      <w:r w:rsidR="005C1109" w:rsidRPr="00CF0C82">
        <w:rPr>
          <w:lang w:val="hr-BA"/>
        </w:rPr>
        <w:t xml:space="preserve"> izrade al</w:t>
      </w:r>
      <w:r w:rsidRPr="00CF0C82">
        <w:rPr>
          <w:lang w:val="hr-BA"/>
        </w:rPr>
        <w:t>ata za monitoring i izvješ</w:t>
      </w:r>
      <w:r w:rsidR="007C1E54" w:rsidRPr="00CF0C82">
        <w:rPr>
          <w:lang w:val="hr-BA"/>
        </w:rPr>
        <w:t>ćivanje</w:t>
      </w:r>
      <w:r w:rsidRPr="00CF0C82">
        <w:rPr>
          <w:lang w:val="hr-BA"/>
        </w:rPr>
        <w:t xml:space="preserve"> o provedbi AP LGBTI</w:t>
      </w:r>
      <w:r w:rsidR="005C1109" w:rsidRPr="00CF0C82">
        <w:rPr>
          <w:lang w:val="hr-BA"/>
        </w:rPr>
        <w:t xml:space="preserve"> (excel tabela)</w:t>
      </w:r>
      <w:r w:rsidRPr="00CF0C82">
        <w:rPr>
          <w:lang w:val="hr-BA"/>
        </w:rPr>
        <w:t xml:space="preserve">. </w:t>
      </w:r>
      <w:r w:rsidR="00120A03" w:rsidRPr="00CF0C82">
        <w:rPr>
          <w:lang w:val="hr-BA"/>
        </w:rPr>
        <w:t>U p</w:t>
      </w:r>
      <w:r w:rsidR="007C1E54" w:rsidRPr="00CF0C82">
        <w:rPr>
          <w:lang w:val="hr-BA"/>
        </w:rPr>
        <w:t>ostupku</w:t>
      </w:r>
      <w:r w:rsidR="00120A03" w:rsidRPr="00CF0C82">
        <w:rPr>
          <w:lang w:val="hr-BA"/>
        </w:rPr>
        <w:t xml:space="preserve"> izvješ</w:t>
      </w:r>
      <w:r w:rsidR="007C1E54" w:rsidRPr="00CF0C82">
        <w:rPr>
          <w:lang w:val="hr-BA"/>
        </w:rPr>
        <w:t>ćivanja</w:t>
      </w:r>
      <w:r w:rsidR="00120A03" w:rsidRPr="00CF0C82">
        <w:rPr>
          <w:lang w:val="hr-BA"/>
        </w:rPr>
        <w:t xml:space="preserve"> u</w:t>
      </w:r>
      <w:r w:rsidR="005C1109" w:rsidRPr="00CF0C82">
        <w:rPr>
          <w:lang w:val="hr-BA"/>
        </w:rPr>
        <w:t>očen je prostor za poboljšanje u dijelu praćenja i prikupljanja emp</w:t>
      </w:r>
      <w:r w:rsidR="00120A03" w:rsidRPr="00CF0C82">
        <w:rPr>
          <w:lang w:val="hr-BA"/>
        </w:rPr>
        <w:t>i</w:t>
      </w:r>
      <w:r w:rsidR="005C1109" w:rsidRPr="00CF0C82">
        <w:rPr>
          <w:lang w:val="hr-BA"/>
        </w:rPr>
        <w:t>rijskih podataka po indikatorima, što će predstavlja</w:t>
      </w:r>
      <w:r w:rsidR="007C1E54" w:rsidRPr="00CF0C82">
        <w:rPr>
          <w:lang w:val="hr-BA"/>
        </w:rPr>
        <w:t>ti</w:t>
      </w:r>
      <w:r w:rsidR="005C1109" w:rsidRPr="00CF0C82">
        <w:rPr>
          <w:lang w:val="hr-BA"/>
        </w:rPr>
        <w:t xml:space="preserve"> prioritet za dalj</w:t>
      </w:r>
      <w:r w:rsidR="007C1E54" w:rsidRPr="00CF0C82">
        <w:rPr>
          <w:lang w:val="hr-BA"/>
        </w:rPr>
        <w:t>nj</w:t>
      </w:r>
      <w:r w:rsidR="005C1109" w:rsidRPr="00CF0C82">
        <w:rPr>
          <w:lang w:val="hr-BA"/>
        </w:rPr>
        <w:t xml:space="preserve">u izgradnju </w:t>
      </w:r>
      <w:r w:rsidR="00120A03" w:rsidRPr="00CF0C82">
        <w:rPr>
          <w:lang w:val="hr-BA"/>
        </w:rPr>
        <w:t>kapaciteta uposlenih u institucijama nadležnim za praćenje i provedbu aktivnosti.</w:t>
      </w:r>
    </w:p>
    <w:p w14:paraId="05E5737B" w14:textId="77777777" w:rsidR="00B85379" w:rsidRPr="00CF0C82" w:rsidRDefault="00B85379">
      <w:pPr>
        <w:jc w:val="left"/>
        <w:rPr>
          <w:lang w:val="hr-BA"/>
        </w:rPr>
      </w:pPr>
      <w:r w:rsidRPr="00CF0C82">
        <w:rPr>
          <w:lang w:val="hr-BA"/>
        </w:rPr>
        <w:br w:type="page"/>
      </w:r>
    </w:p>
    <w:p w14:paraId="6BFF20CF" w14:textId="77777777" w:rsidR="00ED48C1" w:rsidRPr="00CF0C82" w:rsidRDefault="00ED48C1" w:rsidP="00A11044">
      <w:pPr>
        <w:rPr>
          <w:lang w:val="hr-BA"/>
        </w:rPr>
      </w:pPr>
    </w:p>
    <w:p w14:paraId="2C323B1D" w14:textId="77777777" w:rsidR="008A7870" w:rsidRPr="00CF0C82" w:rsidRDefault="008A7870" w:rsidP="002813E9">
      <w:pPr>
        <w:rPr>
          <w:lang w:val="hr-BA"/>
        </w:rPr>
      </w:pPr>
    </w:p>
    <w:p w14:paraId="5626872D" w14:textId="016A230D" w:rsidR="003E415C" w:rsidRPr="00CF0C82" w:rsidRDefault="00594934" w:rsidP="00594934">
      <w:pPr>
        <w:pStyle w:val="Heading2"/>
        <w:ind w:hanging="306"/>
        <w:rPr>
          <w:rFonts w:ascii="Times New Roman" w:hAnsi="Times New Roman" w:cs="Times New Roman"/>
        </w:rPr>
      </w:pPr>
      <w:r w:rsidRPr="00CF0C82">
        <w:rPr>
          <w:rFonts w:ascii="Times New Roman" w:hAnsi="Times New Roman" w:cs="Times New Roman"/>
        </w:rPr>
        <w:t xml:space="preserve">     </w:t>
      </w:r>
      <w:bookmarkStart w:id="27" w:name="_Toc172103272"/>
      <w:r w:rsidR="003E415C" w:rsidRPr="00CF0C82">
        <w:rPr>
          <w:rFonts w:ascii="Times New Roman" w:hAnsi="Times New Roman" w:cs="Times New Roman"/>
        </w:rPr>
        <w:t xml:space="preserve">STRATEŠKI CILJ 2: Osigurati jednaka prava LGBTI osobama u svim </w:t>
      </w:r>
      <w:r w:rsidR="00C01255" w:rsidRPr="00CF0C82">
        <w:rPr>
          <w:rFonts w:ascii="Times New Roman" w:hAnsi="Times New Roman" w:cs="Times New Roman"/>
        </w:rPr>
        <w:t>područjima</w:t>
      </w:r>
      <w:r w:rsidR="003E415C" w:rsidRPr="00CF0C82">
        <w:rPr>
          <w:rFonts w:ascii="Times New Roman" w:hAnsi="Times New Roman" w:cs="Times New Roman"/>
        </w:rPr>
        <w:t xml:space="preserve"> javnog i privatnog života</w:t>
      </w:r>
      <w:bookmarkEnd w:id="27"/>
    </w:p>
    <w:p w14:paraId="4737406B" w14:textId="0D524362" w:rsidR="00ED48C1" w:rsidRPr="00CF0C82" w:rsidRDefault="002B78F9" w:rsidP="002813E9">
      <w:pPr>
        <w:pStyle w:val="Heading3"/>
        <w:rPr>
          <w:rFonts w:ascii="Times New Roman" w:hAnsi="Times New Roman" w:cs="Times New Roman"/>
        </w:rPr>
      </w:pPr>
      <w:bookmarkStart w:id="28" w:name="_Toc172103273"/>
      <w:r w:rsidRPr="00CF0C82">
        <w:rPr>
          <w:rFonts w:ascii="Times New Roman" w:hAnsi="Times New Roman" w:cs="Times New Roman"/>
        </w:rPr>
        <w:t>Analizirati pravne prepreke s</w:t>
      </w:r>
      <w:r w:rsidR="0091257C" w:rsidRPr="00CF0C82">
        <w:rPr>
          <w:rFonts w:ascii="Times New Roman" w:hAnsi="Times New Roman" w:cs="Times New Roman"/>
        </w:rPr>
        <w:t xml:space="preserve"> kojima se susreću osobe koje žive u istospolnim zajednicama</w:t>
      </w:r>
      <w:bookmarkEnd w:id="28"/>
    </w:p>
    <w:tbl>
      <w:tblPr>
        <w:tblStyle w:val="TableGrid"/>
        <w:tblW w:w="0" w:type="auto"/>
        <w:tblLook w:val="04A0" w:firstRow="1" w:lastRow="0" w:firstColumn="1" w:lastColumn="0" w:noHBand="0" w:noVBand="1"/>
      </w:tblPr>
      <w:tblGrid>
        <w:gridCol w:w="4315"/>
        <w:gridCol w:w="5881"/>
      </w:tblGrid>
      <w:tr w:rsidR="00CF0C82" w:rsidRPr="00CF0C82" w14:paraId="574F850B" w14:textId="77777777" w:rsidTr="00180C09">
        <w:tc>
          <w:tcPr>
            <w:tcW w:w="4315" w:type="dxa"/>
          </w:tcPr>
          <w:p w14:paraId="628BDB58" w14:textId="77777777" w:rsidR="00451F3C" w:rsidRPr="00CF0C82" w:rsidRDefault="00451F3C" w:rsidP="002813E9">
            <w:pPr>
              <w:rPr>
                <w:i/>
                <w:lang w:eastAsia="bs-Latn-BA"/>
              </w:rPr>
            </w:pPr>
            <w:r w:rsidRPr="00CF0C82">
              <w:rPr>
                <w:i/>
                <w:lang w:eastAsia="bs-Latn-BA"/>
              </w:rPr>
              <w:t>Indikatori za praćenje provedbe aktivnosti</w:t>
            </w:r>
          </w:p>
        </w:tc>
        <w:tc>
          <w:tcPr>
            <w:tcW w:w="5881" w:type="dxa"/>
          </w:tcPr>
          <w:p w14:paraId="2A6A9E81" w14:textId="77777777" w:rsidR="00451F3C" w:rsidRPr="00CF0C82" w:rsidRDefault="00451F3C" w:rsidP="002813E9">
            <w:pPr>
              <w:rPr>
                <w:i/>
                <w:lang w:eastAsia="bs-Latn-BA"/>
              </w:rPr>
            </w:pPr>
            <w:r w:rsidRPr="00CF0C82">
              <w:rPr>
                <w:i/>
                <w:lang w:eastAsia="bs-Latn-BA"/>
              </w:rPr>
              <w:t>Ostvareni napredak</w:t>
            </w:r>
          </w:p>
        </w:tc>
      </w:tr>
      <w:tr w:rsidR="00CF0C82" w:rsidRPr="00CF0C82" w14:paraId="05F648BE" w14:textId="77777777" w:rsidTr="00180C09">
        <w:tc>
          <w:tcPr>
            <w:tcW w:w="4315" w:type="dxa"/>
          </w:tcPr>
          <w:p w14:paraId="20AFCA18" w14:textId="14846152" w:rsidR="00451F3C" w:rsidRPr="00CF0C82" w:rsidRDefault="001C37FB" w:rsidP="002813E9">
            <w:pPr>
              <w:rPr>
                <w:lang w:val="hr-BA" w:eastAsia="bs-Latn-BA"/>
              </w:rPr>
            </w:pPr>
            <w:r w:rsidRPr="00CF0C82">
              <w:rPr>
                <w:lang w:eastAsia="bs-Latn-BA"/>
              </w:rPr>
              <w:t>B</w:t>
            </w:r>
            <w:r w:rsidR="00451F3C" w:rsidRPr="00CF0C82">
              <w:rPr>
                <w:lang w:eastAsia="bs-Latn-BA"/>
              </w:rPr>
              <w:t xml:space="preserve">roj identificiranih prepreka </w:t>
            </w:r>
          </w:p>
        </w:tc>
        <w:tc>
          <w:tcPr>
            <w:tcW w:w="5881" w:type="dxa"/>
          </w:tcPr>
          <w:p w14:paraId="12E8BF0E" w14:textId="45D0A948" w:rsidR="00451F3C" w:rsidRPr="00CF0C82" w:rsidRDefault="00451F3C" w:rsidP="002813E9">
            <w:pPr>
              <w:rPr>
                <w:lang w:eastAsia="bs-Latn-BA"/>
              </w:rPr>
            </w:pPr>
            <w:r w:rsidRPr="00CF0C82">
              <w:rPr>
                <w:lang w:eastAsia="bs-Latn-BA"/>
              </w:rPr>
              <w:t>14</w:t>
            </w:r>
          </w:p>
        </w:tc>
      </w:tr>
      <w:tr w:rsidR="00451F3C" w:rsidRPr="00CF0C82" w14:paraId="5B076C39" w14:textId="77777777" w:rsidTr="00180C09">
        <w:tc>
          <w:tcPr>
            <w:tcW w:w="4315" w:type="dxa"/>
          </w:tcPr>
          <w:p w14:paraId="6D6E8400" w14:textId="75D76305" w:rsidR="00451F3C" w:rsidRPr="00CF0C82" w:rsidRDefault="001C37FB" w:rsidP="002813E9">
            <w:pPr>
              <w:rPr>
                <w:lang w:val="hr-BA" w:eastAsia="bs-Latn-BA"/>
              </w:rPr>
            </w:pPr>
            <w:r w:rsidRPr="00CF0C82">
              <w:rPr>
                <w:lang w:eastAsia="bs-Latn-BA"/>
              </w:rPr>
              <w:t>B</w:t>
            </w:r>
            <w:r w:rsidR="00451F3C" w:rsidRPr="00CF0C82">
              <w:rPr>
                <w:lang w:eastAsia="bs-Latn-BA"/>
              </w:rPr>
              <w:t>roj prijedloga za otklanjanje prepreka</w:t>
            </w:r>
          </w:p>
        </w:tc>
        <w:tc>
          <w:tcPr>
            <w:tcW w:w="5881" w:type="dxa"/>
          </w:tcPr>
          <w:p w14:paraId="43CAED89" w14:textId="5DE231EF" w:rsidR="00451F3C" w:rsidRPr="00CF0C82" w:rsidRDefault="00451F3C" w:rsidP="00C01255">
            <w:pPr>
              <w:rPr>
                <w:lang w:eastAsia="bs-Latn-BA"/>
              </w:rPr>
            </w:pPr>
            <w:r w:rsidRPr="00CF0C82">
              <w:rPr>
                <w:lang w:eastAsia="bs-Latn-BA"/>
              </w:rPr>
              <w:t xml:space="preserve">1 (prijedlog je zaključak radne </w:t>
            </w:r>
            <w:r w:rsidR="00C01255" w:rsidRPr="00CF0C82">
              <w:rPr>
                <w:lang w:eastAsia="bs-Latn-BA"/>
              </w:rPr>
              <w:t>skupine</w:t>
            </w:r>
            <w:r w:rsidRPr="00CF0C82">
              <w:rPr>
                <w:lang w:eastAsia="bs-Latn-BA"/>
              </w:rPr>
              <w:t xml:space="preserve"> da je neophodno izraditi zaseban zakon za istospolna partnerstva)</w:t>
            </w:r>
          </w:p>
        </w:tc>
      </w:tr>
    </w:tbl>
    <w:p w14:paraId="64A81F4A" w14:textId="77777777" w:rsidR="00451F3C" w:rsidRPr="00CF0C82" w:rsidRDefault="00451F3C" w:rsidP="002813E9">
      <w:pPr>
        <w:rPr>
          <w:lang w:val="hr-BA" w:eastAsia="bs-Latn-BA"/>
        </w:rPr>
      </w:pPr>
    </w:p>
    <w:p w14:paraId="4AAE373D" w14:textId="2B9D80E0" w:rsidR="00451F3C" w:rsidRPr="00CF0C82" w:rsidRDefault="00C86062" w:rsidP="002813E9">
      <w:pPr>
        <w:rPr>
          <w:lang w:eastAsia="bs-Latn-BA"/>
        </w:rPr>
      </w:pPr>
      <w:r w:rsidRPr="00CF0C82">
        <w:rPr>
          <w:lang w:eastAsia="bs-Latn-BA"/>
        </w:rPr>
        <w:t>U Bosni i Hercegovini ne postoji zakonsko rješenje koje bi istospolnim parovima omogućilo registriranje životne ili istospolne zajednice. Posljedica takvog stanja se ogleda u uskraćivanju ostvarivanja niza prava koja bi registracijom ove zajednice nastala između partnera, prvenstveno imov</w:t>
      </w:r>
      <w:r w:rsidR="00C01255" w:rsidRPr="00CF0C82">
        <w:rPr>
          <w:lang w:eastAsia="bs-Latn-BA"/>
        </w:rPr>
        <w:t>na</w:t>
      </w:r>
      <w:r w:rsidRPr="00CF0C82">
        <w:rPr>
          <w:lang w:eastAsia="bs-Latn-BA"/>
        </w:rPr>
        <w:t xml:space="preserve">, pravo na nasljeđivanje, ostvarivanje zdravstvene </w:t>
      </w:r>
      <w:r w:rsidR="00C01255" w:rsidRPr="00CF0C82">
        <w:rPr>
          <w:lang w:eastAsia="bs-Latn-BA"/>
        </w:rPr>
        <w:t>skrbi</w:t>
      </w:r>
      <w:r w:rsidRPr="00CF0C82">
        <w:rPr>
          <w:lang w:eastAsia="bs-Latn-BA"/>
        </w:rPr>
        <w:t xml:space="preserve"> itd. </w:t>
      </w:r>
    </w:p>
    <w:p w14:paraId="323D3283" w14:textId="77777777" w:rsidR="00C86062" w:rsidRPr="00CF0C82" w:rsidRDefault="00C86062" w:rsidP="002813E9">
      <w:pPr>
        <w:rPr>
          <w:lang w:eastAsia="bs-Latn-BA"/>
        </w:rPr>
      </w:pPr>
    </w:p>
    <w:p w14:paraId="0E1B19D8" w14:textId="497B0991" w:rsidR="00A42425" w:rsidRPr="00CF0C82" w:rsidRDefault="004F4FCB" w:rsidP="002813E9">
      <w:pPr>
        <w:rPr>
          <w:lang w:eastAsia="bs-Latn-BA"/>
        </w:rPr>
      </w:pPr>
      <w:r w:rsidRPr="00CF0C82">
        <w:rPr>
          <w:lang w:eastAsia="bs-Latn-BA"/>
        </w:rPr>
        <w:t xml:space="preserve">Interresorna radna </w:t>
      </w:r>
      <w:r w:rsidR="00C01255" w:rsidRPr="00CF0C82">
        <w:rPr>
          <w:lang w:eastAsia="bs-Latn-BA"/>
        </w:rPr>
        <w:t>skupina</w:t>
      </w:r>
      <w:r w:rsidRPr="00CF0C82">
        <w:rPr>
          <w:lang w:eastAsia="bs-Latn-BA"/>
        </w:rPr>
        <w:t>, koju je predvodio Ured premijera Vl</w:t>
      </w:r>
      <w:r w:rsidR="0010309A" w:rsidRPr="00CF0C82">
        <w:rPr>
          <w:lang w:eastAsia="bs-Latn-BA"/>
        </w:rPr>
        <w:t xml:space="preserve">ada Federacije BiH i u kojoj su </w:t>
      </w:r>
      <w:r w:rsidR="007E21A3" w:rsidRPr="00CF0C82">
        <w:rPr>
          <w:lang w:eastAsia="bs-Latn-BA"/>
        </w:rPr>
        <w:t>sudjelovali</w:t>
      </w:r>
      <w:r w:rsidR="0010309A" w:rsidRPr="00CF0C82">
        <w:rPr>
          <w:lang w:eastAsia="bs-Latn-BA"/>
        </w:rPr>
        <w:t xml:space="preserve"> predstavnici/c</w:t>
      </w:r>
      <w:r w:rsidR="00C01255" w:rsidRPr="00CF0C82">
        <w:rPr>
          <w:lang w:eastAsia="bs-Latn-BA"/>
        </w:rPr>
        <w:t>e</w:t>
      </w:r>
      <w:r w:rsidR="0010309A" w:rsidRPr="00CF0C82">
        <w:rPr>
          <w:lang w:eastAsia="bs-Latn-BA"/>
        </w:rPr>
        <w:t xml:space="preserve"> FMP, FMRSP, FMUP-a, FMZ, </w:t>
      </w:r>
      <w:r w:rsidR="00714F01" w:rsidRPr="00CF0C82">
        <w:rPr>
          <w:lang w:eastAsia="bs-Latn-BA"/>
        </w:rPr>
        <w:t>uz po</w:t>
      </w:r>
      <w:r w:rsidR="00C01255" w:rsidRPr="00CF0C82">
        <w:rPr>
          <w:lang w:eastAsia="bs-Latn-BA"/>
        </w:rPr>
        <w:t>tporu</w:t>
      </w:r>
      <w:r w:rsidR="00714F01" w:rsidRPr="00CF0C82">
        <w:rPr>
          <w:lang w:eastAsia="bs-Latn-BA"/>
        </w:rPr>
        <w:t xml:space="preserve"> </w:t>
      </w:r>
      <w:r w:rsidR="0010309A" w:rsidRPr="00CF0C82">
        <w:rPr>
          <w:lang w:eastAsia="bs-Latn-BA"/>
        </w:rPr>
        <w:t>SOC</w:t>
      </w:r>
      <w:r w:rsidR="00714F01" w:rsidRPr="00CF0C82">
        <w:rPr>
          <w:lang w:eastAsia="bs-Latn-BA"/>
        </w:rPr>
        <w:t>-a</w:t>
      </w:r>
      <w:r w:rsidR="00C01255" w:rsidRPr="00CF0C82">
        <w:rPr>
          <w:lang w:eastAsia="bs-Latn-BA"/>
        </w:rPr>
        <w:t>, VE i</w:t>
      </w:r>
      <w:r w:rsidR="0010309A" w:rsidRPr="00CF0C82">
        <w:rPr>
          <w:lang w:eastAsia="bs-Latn-BA"/>
        </w:rPr>
        <w:t xml:space="preserve"> </w:t>
      </w:r>
      <w:r w:rsidR="00C01255" w:rsidRPr="00CF0C82">
        <w:rPr>
          <w:lang w:eastAsia="bs-Latn-BA"/>
        </w:rPr>
        <w:t>Veleposlanstva</w:t>
      </w:r>
      <w:r w:rsidR="0010309A" w:rsidRPr="00CF0C82">
        <w:rPr>
          <w:lang w:eastAsia="bs-Latn-BA"/>
        </w:rPr>
        <w:t xml:space="preserve"> Kraljevine </w:t>
      </w:r>
      <w:r w:rsidR="00B6654C" w:rsidRPr="00CF0C82">
        <w:rPr>
          <w:lang w:eastAsia="bs-Latn-BA"/>
        </w:rPr>
        <w:t>Nizozemske</w:t>
      </w:r>
      <w:r w:rsidR="0010309A" w:rsidRPr="00CF0C82">
        <w:rPr>
          <w:lang w:eastAsia="bs-Latn-BA"/>
        </w:rPr>
        <w:t xml:space="preserve"> u BiH</w:t>
      </w:r>
      <w:r w:rsidR="00DA0D00" w:rsidRPr="00CF0C82">
        <w:rPr>
          <w:lang w:val="sr-Cyrl-BA" w:eastAsia="bs-Latn-BA"/>
        </w:rPr>
        <w:t>,</w:t>
      </w:r>
      <w:r w:rsidR="00714F01" w:rsidRPr="00CF0C82">
        <w:rPr>
          <w:lang w:eastAsia="bs-Latn-BA"/>
        </w:rPr>
        <w:t xml:space="preserve"> je u </w:t>
      </w:r>
      <w:r w:rsidR="00C01255" w:rsidRPr="00CF0C82">
        <w:rPr>
          <w:lang w:eastAsia="bs-Latn-BA"/>
        </w:rPr>
        <w:t>travnju</w:t>
      </w:r>
      <w:r w:rsidR="00714F01" w:rsidRPr="00CF0C82">
        <w:rPr>
          <w:lang w:eastAsia="bs-Latn-BA"/>
        </w:rPr>
        <w:t xml:space="preserve"> 2021. godine</w:t>
      </w:r>
      <w:r w:rsidR="0010309A" w:rsidRPr="00CF0C82">
        <w:rPr>
          <w:lang w:eastAsia="bs-Latn-BA"/>
        </w:rPr>
        <w:t xml:space="preserve"> </w:t>
      </w:r>
      <w:r w:rsidR="008212F9" w:rsidRPr="00CF0C82">
        <w:rPr>
          <w:lang w:eastAsia="bs-Latn-BA"/>
        </w:rPr>
        <w:t xml:space="preserve">izradila </w:t>
      </w:r>
      <w:r w:rsidRPr="00CF0C82">
        <w:rPr>
          <w:lang w:eastAsia="bs-Latn-BA"/>
        </w:rPr>
        <w:t>Izvješ</w:t>
      </w:r>
      <w:r w:rsidR="00C01255" w:rsidRPr="00CF0C82">
        <w:rPr>
          <w:lang w:eastAsia="bs-Latn-BA"/>
        </w:rPr>
        <w:t>će o radu s</w:t>
      </w:r>
      <w:r w:rsidRPr="00CF0C82">
        <w:rPr>
          <w:lang w:eastAsia="bs-Latn-BA"/>
        </w:rPr>
        <w:t xml:space="preserve"> prijedlogom propisa koje je potrebno donijeti na području Federacije BiH kako bi istospolni parovi iz životne zajedn</w:t>
      </w:r>
      <w:r w:rsidR="008212F9" w:rsidRPr="00CF0C82">
        <w:rPr>
          <w:lang w:eastAsia="bs-Latn-BA"/>
        </w:rPr>
        <w:t>ice mogli ostvariti svoja prava</w:t>
      </w:r>
      <w:r w:rsidRPr="00CF0C82">
        <w:rPr>
          <w:lang w:eastAsia="bs-Latn-BA"/>
        </w:rPr>
        <w:t xml:space="preserve"> koja proizilaze iz E</w:t>
      </w:r>
      <w:r w:rsidR="00C01255" w:rsidRPr="00CF0C82">
        <w:rPr>
          <w:lang w:eastAsia="bs-Latn-BA"/>
        </w:rPr>
        <w:t>u</w:t>
      </w:r>
      <w:r w:rsidRPr="00CF0C82">
        <w:rPr>
          <w:lang w:eastAsia="bs-Latn-BA"/>
        </w:rPr>
        <w:t xml:space="preserve">ropske konvencije za zaštitu ljudskih prava i </w:t>
      </w:r>
      <w:r w:rsidR="00C01255" w:rsidRPr="00CF0C82">
        <w:rPr>
          <w:lang w:eastAsia="bs-Latn-BA"/>
        </w:rPr>
        <w:t>temeljnih</w:t>
      </w:r>
      <w:r w:rsidRPr="00CF0C82">
        <w:rPr>
          <w:lang w:eastAsia="bs-Latn-BA"/>
        </w:rPr>
        <w:t xml:space="preserve"> sloboda. </w:t>
      </w:r>
    </w:p>
    <w:p w14:paraId="3217E8F2" w14:textId="77777777" w:rsidR="00A42425" w:rsidRPr="00CF0C82" w:rsidRDefault="00A42425" w:rsidP="002813E9">
      <w:pPr>
        <w:rPr>
          <w:lang w:eastAsia="bs-Latn-BA"/>
        </w:rPr>
      </w:pPr>
    </w:p>
    <w:p w14:paraId="7FD0D1A3" w14:textId="65ADA72D" w:rsidR="00A42425" w:rsidRPr="00CF0C82" w:rsidRDefault="008212F9" w:rsidP="002813E9">
      <w:pPr>
        <w:rPr>
          <w:lang w:eastAsia="bs-Latn-BA"/>
        </w:rPr>
      </w:pPr>
      <w:r w:rsidRPr="00CF0C82">
        <w:rPr>
          <w:lang w:eastAsia="bs-Latn-BA"/>
        </w:rPr>
        <w:t>I</w:t>
      </w:r>
      <w:r w:rsidR="004F4FCB" w:rsidRPr="00CF0C82">
        <w:rPr>
          <w:lang w:eastAsia="bs-Latn-BA"/>
        </w:rPr>
        <w:t>zvje</w:t>
      </w:r>
      <w:r w:rsidR="00C01255" w:rsidRPr="00CF0C82">
        <w:rPr>
          <w:lang w:eastAsia="bs-Latn-BA"/>
        </w:rPr>
        <w:t>šće</w:t>
      </w:r>
      <w:r w:rsidR="00F7303A" w:rsidRPr="00CF0C82">
        <w:rPr>
          <w:lang w:eastAsia="bs-Latn-BA"/>
        </w:rPr>
        <w:t xml:space="preserve"> i P</w:t>
      </w:r>
      <w:r w:rsidR="00A72D89" w:rsidRPr="00CF0C82">
        <w:rPr>
          <w:lang w:eastAsia="bs-Latn-BA"/>
        </w:rPr>
        <w:t>rijedlog zaključaka</w:t>
      </w:r>
      <w:r w:rsidRPr="00CF0C82">
        <w:rPr>
          <w:lang w:eastAsia="bs-Latn-BA"/>
        </w:rPr>
        <w:t xml:space="preserve"> dostavljeni </w:t>
      </w:r>
      <w:r w:rsidR="00A7017B" w:rsidRPr="00CF0C82">
        <w:rPr>
          <w:lang w:eastAsia="bs-Latn-BA"/>
        </w:rPr>
        <w:t xml:space="preserve">su </w:t>
      </w:r>
      <w:r w:rsidRPr="00CF0C82">
        <w:rPr>
          <w:lang w:eastAsia="bs-Latn-BA"/>
        </w:rPr>
        <w:t>V</w:t>
      </w:r>
      <w:r w:rsidR="004F4FCB" w:rsidRPr="00CF0C82">
        <w:rPr>
          <w:lang w:eastAsia="bs-Latn-BA"/>
        </w:rPr>
        <w:t>lad</w:t>
      </w:r>
      <w:r w:rsidRPr="00CF0C82">
        <w:rPr>
          <w:lang w:eastAsia="bs-Latn-BA"/>
        </w:rPr>
        <w:t>i</w:t>
      </w:r>
      <w:r w:rsidR="004F4FCB" w:rsidRPr="00CF0C82">
        <w:rPr>
          <w:lang w:eastAsia="bs-Latn-BA"/>
        </w:rPr>
        <w:t xml:space="preserve"> FBiH </w:t>
      </w:r>
      <w:r w:rsidRPr="00CF0C82">
        <w:rPr>
          <w:lang w:eastAsia="bs-Latn-BA"/>
        </w:rPr>
        <w:t xml:space="preserve">koja </w:t>
      </w:r>
      <w:r w:rsidR="004F4FCB" w:rsidRPr="00CF0C82">
        <w:rPr>
          <w:lang w:eastAsia="bs-Latn-BA"/>
        </w:rPr>
        <w:t xml:space="preserve">je u </w:t>
      </w:r>
      <w:r w:rsidR="00C01255" w:rsidRPr="00CF0C82">
        <w:rPr>
          <w:lang w:eastAsia="bs-Latn-BA"/>
        </w:rPr>
        <w:t>studenom</w:t>
      </w:r>
      <w:r w:rsidR="004F4FCB" w:rsidRPr="00CF0C82">
        <w:rPr>
          <w:lang w:eastAsia="bs-Latn-BA"/>
        </w:rPr>
        <w:t xml:space="preserve"> 2022</w:t>
      </w:r>
      <w:r w:rsidR="00A72D89" w:rsidRPr="00CF0C82">
        <w:rPr>
          <w:lang w:eastAsia="bs-Latn-BA"/>
        </w:rPr>
        <w:t>.</w:t>
      </w:r>
      <w:r w:rsidR="004F4FCB" w:rsidRPr="00CF0C82">
        <w:rPr>
          <w:lang w:eastAsia="bs-Latn-BA"/>
        </w:rPr>
        <w:t xml:space="preserve"> godine donijela zaključak da MUP FBiH treba organiz</w:t>
      </w:r>
      <w:r w:rsidR="00C01255" w:rsidRPr="00CF0C82">
        <w:rPr>
          <w:lang w:eastAsia="bs-Latn-BA"/>
        </w:rPr>
        <w:t>irati J</w:t>
      </w:r>
      <w:r w:rsidR="004F4FCB" w:rsidRPr="00CF0C82">
        <w:rPr>
          <w:lang w:eastAsia="bs-Latn-BA"/>
        </w:rPr>
        <w:t xml:space="preserve">avnu raspravu vezanu </w:t>
      </w:r>
      <w:r w:rsidR="00C01255" w:rsidRPr="00CF0C82">
        <w:rPr>
          <w:lang w:eastAsia="bs-Latn-BA"/>
        </w:rPr>
        <w:t>uz</w:t>
      </w:r>
      <w:r w:rsidR="004F4FCB" w:rsidRPr="00CF0C82">
        <w:rPr>
          <w:lang w:eastAsia="bs-Latn-BA"/>
        </w:rPr>
        <w:t xml:space="preserve"> </w:t>
      </w:r>
      <w:r w:rsidR="00A72D89" w:rsidRPr="00CF0C82">
        <w:rPr>
          <w:lang w:eastAsia="bs-Latn-BA"/>
        </w:rPr>
        <w:t>ovo pitanje</w:t>
      </w:r>
      <w:r w:rsidRPr="00CF0C82">
        <w:rPr>
          <w:lang w:eastAsia="bs-Latn-BA"/>
        </w:rPr>
        <w:t>, odnosno</w:t>
      </w:r>
      <w:r w:rsidR="004F4FCB" w:rsidRPr="00CF0C82">
        <w:rPr>
          <w:lang w:eastAsia="bs-Latn-BA"/>
        </w:rPr>
        <w:t xml:space="preserve"> da li je potrebno d</w:t>
      </w:r>
      <w:r w:rsidR="00D93795" w:rsidRPr="00CF0C82">
        <w:rPr>
          <w:lang w:eastAsia="bs-Latn-BA"/>
        </w:rPr>
        <w:t>onošenje</w:t>
      </w:r>
      <w:r w:rsidR="004F4FCB" w:rsidRPr="00CF0C82">
        <w:rPr>
          <w:lang w:eastAsia="bs-Latn-BA"/>
        </w:rPr>
        <w:t xml:space="preserve"> Zakona o istospolnim partnerstvima. </w:t>
      </w:r>
    </w:p>
    <w:p w14:paraId="3074128C" w14:textId="77777777" w:rsidR="00A42425" w:rsidRPr="00CF0C82" w:rsidRDefault="00A42425" w:rsidP="002813E9">
      <w:pPr>
        <w:rPr>
          <w:lang w:eastAsia="bs-Latn-BA"/>
        </w:rPr>
      </w:pPr>
    </w:p>
    <w:p w14:paraId="6E28E1C8" w14:textId="3D7955F2" w:rsidR="004F4FCB" w:rsidRPr="00CF0C82" w:rsidRDefault="006C702A" w:rsidP="002813E9">
      <w:pPr>
        <w:rPr>
          <w:lang w:eastAsia="bs-Latn-BA"/>
        </w:rPr>
      </w:pPr>
      <w:r w:rsidRPr="00CF0C82">
        <w:rPr>
          <w:lang w:eastAsia="bs-Latn-BA"/>
        </w:rPr>
        <w:t>Javna rasprava je organiz</w:t>
      </w:r>
      <w:r w:rsidR="00C01255" w:rsidRPr="00CF0C82">
        <w:rPr>
          <w:lang w:eastAsia="bs-Latn-BA"/>
        </w:rPr>
        <w:t>irana</w:t>
      </w:r>
      <w:r w:rsidRPr="00CF0C82">
        <w:rPr>
          <w:lang w:eastAsia="bs-Latn-BA"/>
        </w:rPr>
        <w:t xml:space="preserve"> u </w:t>
      </w:r>
      <w:r w:rsidR="00C01255" w:rsidRPr="00CF0C82">
        <w:rPr>
          <w:lang w:eastAsia="bs-Latn-BA"/>
        </w:rPr>
        <w:t>prosincu</w:t>
      </w:r>
      <w:r w:rsidR="00A72D89" w:rsidRPr="00CF0C82">
        <w:rPr>
          <w:lang w:eastAsia="bs-Latn-BA"/>
        </w:rPr>
        <w:t xml:space="preserve"> 2022. godine</w:t>
      </w:r>
      <w:r w:rsidR="00D93795" w:rsidRPr="00CF0C82">
        <w:rPr>
          <w:lang w:eastAsia="bs-Latn-BA"/>
        </w:rPr>
        <w:t xml:space="preserve"> uz </w:t>
      </w:r>
      <w:r w:rsidR="001F008A" w:rsidRPr="00CF0C82">
        <w:rPr>
          <w:lang w:eastAsia="bs-Latn-BA"/>
        </w:rPr>
        <w:t>sudjelovanje</w:t>
      </w:r>
      <w:r w:rsidR="00D93795" w:rsidRPr="00CF0C82">
        <w:rPr>
          <w:lang w:eastAsia="bs-Latn-BA"/>
        </w:rPr>
        <w:t xml:space="preserve"> predstavnika</w:t>
      </w:r>
      <w:r w:rsidR="00C01255" w:rsidRPr="00CF0C82">
        <w:rPr>
          <w:lang w:eastAsia="bs-Latn-BA"/>
        </w:rPr>
        <w:t>/ca</w:t>
      </w:r>
      <w:r w:rsidR="00D93795" w:rsidRPr="00CF0C82">
        <w:rPr>
          <w:lang w:eastAsia="bs-Latn-BA"/>
        </w:rPr>
        <w:t xml:space="preserve"> MUP-a FBiH, op</w:t>
      </w:r>
      <w:r w:rsidR="00C01255" w:rsidRPr="00CF0C82">
        <w:rPr>
          <w:lang w:eastAsia="bs-Latn-BA"/>
        </w:rPr>
        <w:t>ć</w:t>
      </w:r>
      <w:r w:rsidR="00D93795" w:rsidRPr="00CF0C82">
        <w:rPr>
          <w:lang w:eastAsia="bs-Latn-BA"/>
        </w:rPr>
        <w:t>ina/gradova iz čitave F</w:t>
      </w:r>
      <w:r w:rsidR="00C460A8" w:rsidRPr="00CF0C82">
        <w:rPr>
          <w:lang w:eastAsia="bs-Latn-BA"/>
        </w:rPr>
        <w:t>BiH</w:t>
      </w:r>
      <w:r w:rsidR="00D93795" w:rsidRPr="00CF0C82">
        <w:rPr>
          <w:lang w:eastAsia="bs-Latn-BA"/>
        </w:rPr>
        <w:t xml:space="preserve">, </w:t>
      </w:r>
      <w:r w:rsidR="00C460A8" w:rsidRPr="00CF0C82">
        <w:rPr>
          <w:lang w:eastAsia="bs-Latn-BA"/>
        </w:rPr>
        <w:t>k</w:t>
      </w:r>
      <w:r w:rsidR="00D93795" w:rsidRPr="00CF0C82">
        <w:rPr>
          <w:lang w:eastAsia="bs-Latn-BA"/>
        </w:rPr>
        <w:t xml:space="preserve">antonalnih ministarstava pravde, </w:t>
      </w:r>
      <w:r w:rsidR="00C460A8" w:rsidRPr="00CF0C82">
        <w:rPr>
          <w:lang w:eastAsia="bs-Latn-BA"/>
        </w:rPr>
        <w:t>k</w:t>
      </w:r>
      <w:r w:rsidR="00D93795" w:rsidRPr="00CF0C82">
        <w:rPr>
          <w:lang w:eastAsia="bs-Latn-BA"/>
        </w:rPr>
        <w:t>antonalnih ministarstava unut</w:t>
      </w:r>
      <w:r w:rsidR="00C01255" w:rsidRPr="00CF0C82">
        <w:rPr>
          <w:lang w:eastAsia="bs-Latn-BA"/>
        </w:rPr>
        <w:t>ar</w:t>
      </w:r>
      <w:r w:rsidR="00D93795" w:rsidRPr="00CF0C82">
        <w:rPr>
          <w:lang w:eastAsia="bs-Latn-BA"/>
        </w:rPr>
        <w:t xml:space="preserve">njih poslova, </w:t>
      </w:r>
      <w:r w:rsidR="00C460A8" w:rsidRPr="00CF0C82">
        <w:rPr>
          <w:lang w:eastAsia="bs-Latn-BA"/>
        </w:rPr>
        <w:t>k</w:t>
      </w:r>
      <w:r w:rsidR="00D93795" w:rsidRPr="00CF0C82">
        <w:rPr>
          <w:lang w:eastAsia="bs-Latn-BA"/>
        </w:rPr>
        <w:t>antonalnih centara za socijalni rad, S</w:t>
      </w:r>
      <w:r w:rsidR="00C460A8" w:rsidRPr="00CF0C82">
        <w:rPr>
          <w:lang w:eastAsia="bs-Latn-BA"/>
        </w:rPr>
        <w:t>OC-a</w:t>
      </w:r>
      <w:r w:rsidR="00D93795" w:rsidRPr="00CF0C82">
        <w:rPr>
          <w:lang w:eastAsia="bs-Latn-BA"/>
        </w:rPr>
        <w:t xml:space="preserve"> i drugih aktivista/</w:t>
      </w:r>
      <w:r w:rsidR="00F733B3" w:rsidRPr="00CF0C82">
        <w:rPr>
          <w:lang w:eastAsia="bs-Latn-BA"/>
        </w:rPr>
        <w:t>ica</w:t>
      </w:r>
      <w:r w:rsidR="00D93795" w:rsidRPr="00CF0C82">
        <w:rPr>
          <w:lang w:eastAsia="bs-Latn-BA"/>
        </w:rPr>
        <w:t xml:space="preserve"> i eksperata/ica i osoba u istospolnim zajednicama, Univerziteta u Sarajevu</w:t>
      </w:r>
      <w:r w:rsidR="00012D63" w:rsidRPr="00CF0C82">
        <w:rPr>
          <w:lang w:eastAsia="bs-Latn-BA"/>
        </w:rPr>
        <w:t xml:space="preserve"> a uz potporu i učešće EU/VE projekta „Promocija različitosti i jednakosti u Bosni i Hercegovini</w:t>
      </w:r>
      <w:r w:rsidR="00F420E4" w:rsidRPr="00CF0C82">
        <w:rPr>
          <w:lang w:eastAsia="bs-Latn-BA"/>
        </w:rPr>
        <w:t>“</w:t>
      </w:r>
      <w:r w:rsidR="00012D63" w:rsidRPr="00CF0C82">
        <w:rPr>
          <w:lang w:eastAsia="bs-Latn-BA"/>
        </w:rPr>
        <w:t>.</w:t>
      </w:r>
      <w:r w:rsidR="00C01255" w:rsidRPr="00CF0C82">
        <w:rPr>
          <w:lang w:eastAsia="bs-Latn-BA"/>
        </w:rPr>
        <w:t xml:space="preserve"> Zaključak J</w:t>
      </w:r>
      <w:r w:rsidR="00D93795" w:rsidRPr="00CF0C82">
        <w:rPr>
          <w:lang w:eastAsia="bs-Latn-BA"/>
        </w:rPr>
        <w:t xml:space="preserve">avne rasprave bio </w:t>
      </w:r>
      <w:r w:rsidR="004467C0" w:rsidRPr="00CF0C82">
        <w:rPr>
          <w:lang w:eastAsia="bs-Latn-BA"/>
        </w:rPr>
        <w:t xml:space="preserve">je </w:t>
      </w:r>
      <w:r w:rsidR="00D93795" w:rsidRPr="00CF0C82">
        <w:rPr>
          <w:lang w:eastAsia="bs-Latn-BA"/>
        </w:rPr>
        <w:t xml:space="preserve">da je Zakon o istospolnim zajednicama potrebno donijeti. </w:t>
      </w:r>
    </w:p>
    <w:p w14:paraId="39755E20" w14:textId="75418161" w:rsidR="006C702A" w:rsidRPr="00CF0C82" w:rsidRDefault="006C702A" w:rsidP="002813E9">
      <w:pPr>
        <w:rPr>
          <w:lang w:eastAsia="bs-Latn-BA"/>
        </w:rPr>
      </w:pPr>
    </w:p>
    <w:p w14:paraId="5EE0A4A1" w14:textId="21960D59" w:rsidR="006C702A" w:rsidRPr="00CF0C82" w:rsidRDefault="006C702A" w:rsidP="002813E9">
      <w:pPr>
        <w:rPr>
          <w:lang w:eastAsia="bs-Latn-BA"/>
        </w:rPr>
      </w:pPr>
      <w:r w:rsidRPr="00CF0C82">
        <w:rPr>
          <w:lang w:eastAsia="bs-Latn-BA"/>
        </w:rPr>
        <w:t>S obzirom da je pomenut</w:t>
      </w:r>
      <w:r w:rsidR="00C01255" w:rsidRPr="00CF0C82">
        <w:rPr>
          <w:lang w:eastAsia="bs-Latn-BA"/>
        </w:rPr>
        <w:t>o</w:t>
      </w:r>
      <w:r w:rsidR="000A4D5B" w:rsidRPr="00CF0C82">
        <w:rPr>
          <w:lang w:eastAsia="bs-Latn-BA"/>
        </w:rPr>
        <w:t xml:space="preserve"> I</w:t>
      </w:r>
      <w:r w:rsidRPr="00CF0C82">
        <w:rPr>
          <w:lang w:eastAsia="bs-Latn-BA"/>
        </w:rPr>
        <w:t>zvješ</w:t>
      </w:r>
      <w:r w:rsidR="00C01255" w:rsidRPr="00CF0C82">
        <w:rPr>
          <w:lang w:eastAsia="bs-Latn-BA"/>
        </w:rPr>
        <w:t>će</w:t>
      </w:r>
      <w:r w:rsidRPr="00CF0C82">
        <w:rPr>
          <w:lang w:eastAsia="bs-Latn-BA"/>
        </w:rPr>
        <w:t xml:space="preserve"> otiš</w:t>
      </w:r>
      <w:r w:rsidR="00C01255" w:rsidRPr="00CF0C82">
        <w:rPr>
          <w:lang w:eastAsia="bs-Latn-BA"/>
        </w:rPr>
        <w:t>lo na Vladu FBi</w:t>
      </w:r>
      <w:r w:rsidRPr="00CF0C82">
        <w:rPr>
          <w:lang w:eastAsia="bs-Latn-BA"/>
        </w:rPr>
        <w:t xml:space="preserve">H u </w:t>
      </w:r>
      <w:r w:rsidR="00A72D89" w:rsidRPr="00CF0C82">
        <w:rPr>
          <w:lang w:eastAsia="bs-Latn-BA"/>
        </w:rPr>
        <w:t>prethodnom sazivu</w:t>
      </w:r>
      <w:r w:rsidR="00900B0A" w:rsidRPr="00CF0C82">
        <w:rPr>
          <w:lang w:eastAsia="bs-Latn-BA"/>
        </w:rPr>
        <w:t>, i da je u međ</w:t>
      </w:r>
      <w:r w:rsidR="00C01255" w:rsidRPr="00CF0C82">
        <w:rPr>
          <w:lang w:eastAsia="bs-Latn-BA"/>
        </w:rPr>
        <w:t>uvremenu formirana nova Vlada, zaključak nove V</w:t>
      </w:r>
      <w:r w:rsidRPr="00CF0C82">
        <w:rPr>
          <w:lang w:eastAsia="bs-Latn-BA"/>
        </w:rPr>
        <w:t xml:space="preserve">lade bio </w:t>
      </w:r>
      <w:r w:rsidR="00C01255" w:rsidRPr="00CF0C82">
        <w:rPr>
          <w:lang w:eastAsia="bs-Latn-BA"/>
        </w:rPr>
        <w:t xml:space="preserve">je </w:t>
      </w:r>
      <w:r w:rsidRPr="00CF0C82">
        <w:rPr>
          <w:lang w:eastAsia="bs-Latn-BA"/>
        </w:rPr>
        <w:t xml:space="preserve">da se povuku </w:t>
      </w:r>
      <w:r w:rsidR="00900B0A" w:rsidRPr="00CF0C82">
        <w:rPr>
          <w:lang w:eastAsia="bs-Latn-BA"/>
        </w:rPr>
        <w:t>sve informacije koje nisu u međ</w:t>
      </w:r>
      <w:r w:rsidRPr="00CF0C82">
        <w:rPr>
          <w:lang w:eastAsia="bs-Latn-BA"/>
        </w:rPr>
        <w:t>uvremenu stavljene na dnevni red</w:t>
      </w:r>
      <w:r w:rsidR="00A72D89" w:rsidRPr="00CF0C82">
        <w:rPr>
          <w:lang w:eastAsia="bs-Latn-BA"/>
        </w:rPr>
        <w:t>.</w:t>
      </w:r>
      <w:r w:rsidRPr="00CF0C82">
        <w:rPr>
          <w:lang w:eastAsia="bs-Latn-BA"/>
        </w:rPr>
        <w:t xml:space="preserve"> </w:t>
      </w:r>
      <w:r w:rsidR="00A72D89" w:rsidRPr="00CF0C82">
        <w:rPr>
          <w:lang w:eastAsia="bs-Latn-BA"/>
        </w:rPr>
        <w:t>T</w:t>
      </w:r>
      <w:r w:rsidR="00C01255" w:rsidRPr="00CF0C82">
        <w:rPr>
          <w:lang w:eastAsia="bs-Latn-BA"/>
        </w:rPr>
        <w:t>ako da je FMUP u srpnju</w:t>
      </w:r>
      <w:r w:rsidRPr="00CF0C82">
        <w:rPr>
          <w:lang w:eastAsia="bs-Latn-BA"/>
        </w:rPr>
        <w:t xml:space="preserve"> 2023</w:t>
      </w:r>
      <w:r w:rsidR="00C01255" w:rsidRPr="00CF0C82">
        <w:rPr>
          <w:lang w:eastAsia="bs-Latn-BA"/>
        </w:rPr>
        <w:t>. godine</w:t>
      </w:r>
      <w:r w:rsidRPr="00CF0C82">
        <w:rPr>
          <w:lang w:eastAsia="bs-Latn-BA"/>
        </w:rPr>
        <w:t xml:space="preserve"> ponov</w:t>
      </w:r>
      <w:r w:rsidR="00C01255" w:rsidRPr="00CF0C82">
        <w:rPr>
          <w:lang w:eastAsia="bs-Latn-BA"/>
        </w:rPr>
        <w:t>n</w:t>
      </w:r>
      <w:r w:rsidRPr="00CF0C82">
        <w:rPr>
          <w:lang w:eastAsia="bs-Latn-BA"/>
        </w:rPr>
        <w:t>o kompletirao taj radni materi</w:t>
      </w:r>
      <w:r w:rsidR="000D4C30" w:rsidRPr="00CF0C82">
        <w:rPr>
          <w:lang w:eastAsia="bs-Latn-BA"/>
        </w:rPr>
        <w:t>j</w:t>
      </w:r>
      <w:r w:rsidRPr="00CF0C82">
        <w:rPr>
          <w:lang w:eastAsia="bs-Latn-BA"/>
        </w:rPr>
        <w:t xml:space="preserve">al i, s obzirom da se radi o pitanjima i </w:t>
      </w:r>
      <w:r w:rsidR="00C01255" w:rsidRPr="00CF0C82">
        <w:rPr>
          <w:lang w:eastAsia="bs-Latn-BA"/>
        </w:rPr>
        <w:t>faktima</w:t>
      </w:r>
      <w:r w:rsidRPr="00CF0C82">
        <w:rPr>
          <w:lang w:eastAsia="bs-Latn-BA"/>
        </w:rPr>
        <w:t xml:space="preserve"> iz </w:t>
      </w:r>
      <w:r w:rsidR="00C01255" w:rsidRPr="00CF0C82">
        <w:rPr>
          <w:lang w:eastAsia="bs-Latn-BA"/>
        </w:rPr>
        <w:t>prosinca</w:t>
      </w:r>
      <w:r w:rsidR="009631B5" w:rsidRPr="00CF0C82">
        <w:rPr>
          <w:lang w:eastAsia="bs-Latn-BA"/>
        </w:rPr>
        <w:t xml:space="preserve"> 2022</w:t>
      </w:r>
      <w:r w:rsidR="00C01255" w:rsidRPr="00CF0C82">
        <w:rPr>
          <w:lang w:eastAsia="bs-Latn-BA"/>
        </w:rPr>
        <w:t>. godine</w:t>
      </w:r>
      <w:r w:rsidRPr="00CF0C82">
        <w:rPr>
          <w:lang w:eastAsia="bs-Latn-BA"/>
        </w:rPr>
        <w:t>,</w:t>
      </w:r>
      <w:r w:rsidR="00C01255" w:rsidRPr="00CF0C82">
        <w:rPr>
          <w:lang w:eastAsia="bs-Latn-BA"/>
        </w:rPr>
        <w:t xml:space="preserve"> </w:t>
      </w:r>
      <w:r w:rsidR="00405751" w:rsidRPr="00CF0C82">
        <w:rPr>
          <w:lang w:eastAsia="bs-Latn-BA"/>
        </w:rPr>
        <w:t xml:space="preserve">ponovo je </w:t>
      </w:r>
      <w:r w:rsidR="00C01255" w:rsidRPr="00CF0C82">
        <w:rPr>
          <w:lang w:eastAsia="bs-Latn-BA"/>
        </w:rPr>
        <w:t>proslijedio pr</w:t>
      </w:r>
      <w:r w:rsidR="000A4D5B" w:rsidRPr="00CF0C82">
        <w:rPr>
          <w:lang w:eastAsia="bs-Latn-BA"/>
        </w:rPr>
        <w:t>ij</w:t>
      </w:r>
      <w:r w:rsidR="00C01255" w:rsidRPr="00CF0C82">
        <w:rPr>
          <w:lang w:eastAsia="bs-Latn-BA"/>
        </w:rPr>
        <w:t>edlog V</w:t>
      </w:r>
      <w:r w:rsidRPr="00CF0C82">
        <w:rPr>
          <w:lang w:eastAsia="bs-Latn-BA"/>
        </w:rPr>
        <w:t>ladi da usvoji zaključak d</w:t>
      </w:r>
      <w:r w:rsidR="00C01255" w:rsidRPr="00CF0C82">
        <w:rPr>
          <w:lang w:eastAsia="bs-Latn-BA"/>
        </w:rPr>
        <w:t>a zaduži Ministarstvo pravde FBiH da pristupi izradi Zakona</w:t>
      </w:r>
      <w:r w:rsidRPr="00CF0C82">
        <w:rPr>
          <w:lang w:eastAsia="bs-Latn-BA"/>
        </w:rPr>
        <w:t xml:space="preserve"> o istospolnim zajednicama.</w:t>
      </w:r>
    </w:p>
    <w:p w14:paraId="1901978F" w14:textId="1BB6FAF3" w:rsidR="006C702A" w:rsidRPr="00CF0C82" w:rsidRDefault="006C702A" w:rsidP="002813E9">
      <w:pPr>
        <w:rPr>
          <w:lang w:eastAsia="bs-Latn-BA"/>
        </w:rPr>
      </w:pPr>
    </w:p>
    <w:p w14:paraId="0F8B6FD0" w14:textId="1C937987" w:rsidR="004F4FCB" w:rsidRPr="00CF0C82" w:rsidRDefault="004F4FCB" w:rsidP="002813E9">
      <w:pPr>
        <w:rPr>
          <w:lang w:eastAsia="bs-Latn-BA"/>
        </w:rPr>
      </w:pPr>
      <w:r w:rsidRPr="00CF0C82">
        <w:rPr>
          <w:lang w:eastAsia="bs-Latn-BA"/>
        </w:rPr>
        <w:t xml:space="preserve">Zaključkom Vlade FBiH od 14.6.2023. godine, Federalnom ministarstvu pravde, Federalnom ministarstvu rada i socijalne politike, Federalnom ministarstvu unutarnjih poslova i Federalnom ministarstvu zdravstva naloženo je predlaganje članova ekspertne </w:t>
      </w:r>
      <w:r w:rsidR="00C01255" w:rsidRPr="00CF0C82">
        <w:rPr>
          <w:lang w:eastAsia="bs-Latn-BA"/>
        </w:rPr>
        <w:t>skupine</w:t>
      </w:r>
      <w:r w:rsidRPr="00CF0C82">
        <w:rPr>
          <w:lang w:eastAsia="bs-Latn-BA"/>
        </w:rPr>
        <w:t xml:space="preserve"> radi izrade Nacrta zakona o životnim zajednicama osoba istog spola. Federalno ministarstvo pravde uputilo </w:t>
      </w:r>
      <w:r w:rsidR="00C01255" w:rsidRPr="00CF0C82">
        <w:rPr>
          <w:lang w:eastAsia="bs-Latn-BA"/>
        </w:rPr>
        <w:t xml:space="preserve">je </w:t>
      </w:r>
      <w:r w:rsidRPr="00CF0C82">
        <w:rPr>
          <w:lang w:eastAsia="bs-Latn-BA"/>
        </w:rPr>
        <w:t xml:space="preserve">prema Vladi Federacije BiH prijedlog članova ekspertne </w:t>
      </w:r>
      <w:r w:rsidR="00C01255" w:rsidRPr="00CF0C82">
        <w:rPr>
          <w:lang w:eastAsia="bs-Latn-BA"/>
        </w:rPr>
        <w:t>skupine</w:t>
      </w:r>
      <w:r w:rsidRPr="00CF0C82">
        <w:rPr>
          <w:lang w:eastAsia="bs-Latn-BA"/>
        </w:rPr>
        <w:t xml:space="preserve">, te se </w:t>
      </w:r>
      <w:r w:rsidR="002B3551" w:rsidRPr="00CF0C82">
        <w:rPr>
          <w:lang w:eastAsia="bs-Latn-BA"/>
        </w:rPr>
        <w:t>očekuje formalno imenovanje iste.</w:t>
      </w:r>
    </w:p>
    <w:p w14:paraId="7FBACBD3" w14:textId="77777777" w:rsidR="00B85379" w:rsidRPr="00CF0C82" w:rsidRDefault="00B85379" w:rsidP="002813E9">
      <w:pPr>
        <w:rPr>
          <w:lang w:eastAsia="bs-Latn-BA"/>
        </w:rPr>
      </w:pPr>
    </w:p>
    <w:p w14:paraId="38E42680" w14:textId="58FC8315" w:rsidR="00ED48C1" w:rsidRPr="00CF0C82" w:rsidRDefault="00ED48C1" w:rsidP="002813E9">
      <w:pPr>
        <w:rPr>
          <w:lang w:val="hr-BA"/>
        </w:rPr>
      </w:pPr>
    </w:p>
    <w:p w14:paraId="6A3D9664" w14:textId="233D2CE7" w:rsidR="00A42425" w:rsidRPr="00CF0C82" w:rsidRDefault="00A42425" w:rsidP="002813E9">
      <w:pPr>
        <w:rPr>
          <w:lang w:val="hr-BA"/>
        </w:rPr>
      </w:pPr>
    </w:p>
    <w:p w14:paraId="7CF05123" w14:textId="77777777" w:rsidR="00A42425" w:rsidRPr="00CF0C82" w:rsidRDefault="00A42425" w:rsidP="002813E9">
      <w:pPr>
        <w:rPr>
          <w:lang w:val="hr-BA"/>
        </w:rPr>
      </w:pPr>
    </w:p>
    <w:p w14:paraId="746C0DEA" w14:textId="419D042E" w:rsidR="00451F3C" w:rsidRPr="00CF0C82" w:rsidRDefault="0091257C" w:rsidP="002813E9">
      <w:pPr>
        <w:pStyle w:val="Heading3"/>
        <w:tabs>
          <w:tab w:val="clear" w:pos="709"/>
        </w:tabs>
        <w:ind w:left="540" w:hanging="540"/>
        <w:rPr>
          <w:rFonts w:ascii="Times New Roman" w:hAnsi="Times New Roman" w:cs="Times New Roman"/>
        </w:rPr>
      </w:pPr>
      <w:bookmarkStart w:id="29" w:name="_Toc172103274"/>
      <w:r w:rsidRPr="00CF0C82">
        <w:rPr>
          <w:rFonts w:ascii="Times New Roman" w:hAnsi="Times New Roman" w:cs="Times New Roman"/>
        </w:rPr>
        <w:t>Analizirati i promovirati postojeće modalitete pr</w:t>
      </w:r>
      <w:r w:rsidR="008D4657" w:rsidRPr="00CF0C82">
        <w:rPr>
          <w:rFonts w:ascii="Times New Roman" w:hAnsi="Times New Roman" w:cs="Times New Roman"/>
        </w:rPr>
        <w:t>omjene spola za državljane/ke Bi</w:t>
      </w:r>
      <w:r w:rsidRPr="00CF0C82">
        <w:rPr>
          <w:rFonts w:ascii="Times New Roman" w:hAnsi="Times New Roman" w:cs="Times New Roman"/>
        </w:rPr>
        <w:t>H (medicinski i administrativni aspekti)</w:t>
      </w:r>
      <w:bookmarkEnd w:id="29"/>
      <w:r w:rsidRPr="00CF0C82">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7366"/>
        <w:gridCol w:w="2830"/>
      </w:tblGrid>
      <w:tr w:rsidR="00CF0C82" w:rsidRPr="00CF0C82" w14:paraId="04A17D8E" w14:textId="77777777" w:rsidTr="00906F75">
        <w:tc>
          <w:tcPr>
            <w:tcW w:w="7366" w:type="dxa"/>
          </w:tcPr>
          <w:p w14:paraId="334E10AB" w14:textId="77777777" w:rsidR="00451F3C" w:rsidRPr="00CF0C82" w:rsidRDefault="00451F3C" w:rsidP="002813E9">
            <w:pPr>
              <w:rPr>
                <w:i/>
                <w:lang w:eastAsia="bs-Latn-BA"/>
              </w:rPr>
            </w:pPr>
            <w:r w:rsidRPr="00CF0C82">
              <w:rPr>
                <w:i/>
                <w:lang w:eastAsia="bs-Latn-BA"/>
              </w:rPr>
              <w:t>Indikatori za praćenje provedbe aktivnosti</w:t>
            </w:r>
          </w:p>
        </w:tc>
        <w:tc>
          <w:tcPr>
            <w:tcW w:w="2830" w:type="dxa"/>
          </w:tcPr>
          <w:p w14:paraId="54E231E8" w14:textId="77777777" w:rsidR="00451F3C" w:rsidRPr="00CF0C82" w:rsidRDefault="00451F3C" w:rsidP="002813E9">
            <w:pPr>
              <w:rPr>
                <w:i/>
                <w:lang w:eastAsia="bs-Latn-BA"/>
              </w:rPr>
            </w:pPr>
            <w:r w:rsidRPr="00CF0C82">
              <w:rPr>
                <w:i/>
                <w:lang w:eastAsia="bs-Latn-BA"/>
              </w:rPr>
              <w:t>Ostvareni napredak</w:t>
            </w:r>
          </w:p>
        </w:tc>
      </w:tr>
      <w:tr w:rsidR="00CF0C82" w:rsidRPr="00CF0C82" w14:paraId="72E69D15" w14:textId="77777777" w:rsidTr="00906F75">
        <w:tc>
          <w:tcPr>
            <w:tcW w:w="7366" w:type="dxa"/>
          </w:tcPr>
          <w:p w14:paraId="425A761F" w14:textId="20CD12B6" w:rsidR="00451F3C" w:rsidRPr="00CF0C82" w:rsidRDefault="00CA7A06" w:rsidP="002813E9">
            <w:pPr>
              <w:rPr>
                <w:lang w:val="hr-BA" w:eastAsia="bs-Latn-BA"/>
              </w:rPr>
            </w:pPr>
            <w:r w:rsidRPr="00CF0C82">
              <w:rPr>
                <w:lang w:eastAsia="bs-Latn-BA"/>
              </w:rPr>
              <w:t>B</w:t>
            </w:r>
            <w:r w:rsidR="00451F3C" w:rsidRPr="00CF0C82">
              <w:rPr>
                <w:lang w:eastAsia="bs-Latn-BA"/>
              </w:rPr>
              <w:t xml:space="preserve">roj identificiranih prepreka i broj prijedloga za otklanjanje prepreka   </w:t>
            </w:r>
          </w:p>
        </w:tc>
        <w:tc>
          <w:tcPr>
            <w:tcW w:w="2830" w:type="dxa"/>
          </w:tcPr>
          <w:p w14:paraId="23724C52" w14:textId="737D2D07" w:rsidR="00451F3C" w:rsidRPr="00CF0C82" w:rsidRDefault="00451F3C" w:rsidP="002813E9">
            <w:pPr>
              <w:rPr>
                <w:lang w:eastAsia="bs-Latn-BA"/>
              </w:rPr>
            </w:pPr>
            <w:r w:rsidRPr="00CF0C82">
              <w:rPr>
                <w:lang w:eastAsia="bs-Latn-BA"/>
              </w:rPr>
              <w:t>3</w:t>
            </w:r>
          </w:p>
        </w:tc>
      </w:tr>
      <w:tr w:rsidR="00451F3C" w:rsidRPr="00CF0C82" w14:paraId="67AE3423" w14:textId="77777777" w:rsidTr="00906F75">
        <w:tc>
          <w:tcPr>
            <w:tcW w:w="7366" w:type="dxa"/>
          </w:tcPr>
          <w:p w14:paraId="142530C8" w14:textId="27131904" w:rsidR="00451F3C" w:rsidRPr="00CF0C82" w:rsidRDefault="00CA7A06" w:rsidP="000B749A">
            <w:pPr>
              <w:rPr>
                <w:lang w:val="hr-BA" w:eastAsia="bs-Latn-BA"/>
              </w:rPr>
            </w:pPr>
            <w:r w:rsidRPr="00CF0C82">
              <w:rPr>
                <w:lang w:eastAsia="bs-Latn-BA"/>
              </w:rPr>
              <w:t>B</w:t>
            </w:r>
            <w:r w:rsidR="00451F3C" w:rsidRPr="00CF0C82">
              <w:rPr>
                <w:lang w:eastAsia="bs-Latn-BA"/>
              </w:rPr>
              <w:t>roj informativnih materijala o moguć</w:t>
            </w:r>
            <w:r w:rsidR="000B749A" w:rsidRPr="00CF0C82">
              <w:rPr>
                <w:lang w:eastAsia="bs-Latn-BA"/>
              </w:rPr>
              <w:t>stvima</w:t>
            </w:r>
            <w:r w:rsidR="00451F3C" w:rsidRPr="00CF0C82">
              <w:rPr>
                <w:lang w:eastAsia="bs-Latn-BA"/>
              </w:rPr>
              <w:t xml:space="preserve"> promjene spola</w:t>
            </w:r>
          </w:p>
        </w:tc>
        <w:tc>
          <w:tcPr>
            <w:tcW w:w="2830" w:type="dxa"/>
          </w:tcPr>
          <w:p w14:paraId="71CD2FC3" w14:textId="6C55FE68" w:rsidR="00451F3C" w:rsidRPr="00CF0C82" w:rsidRDefault="00451F3C" w:rsidP="002813E9">
            <w:pPr>
              <w:rPr>
                <w:lang w:eastAsia="bs-Latn-BA"/>
              </w:rPr>
            </w:pPr>
            <w:r w:rsidRPr="00CF0C82">
              <w:rPr>
                <w:lang w:eastAsia="bs-Latn-BA"/>
              </w:rPr>
              <w:t>2</w:t>
            </w:r>
          </w:p>
        </w:tc>
      </w:tr>
    </w:tbl>
    <w:p w14:paraId="7A553C0A" w14:textId="095051DA" w:rsidR="00C86062" w:rsidRPr="00CF0C82" w:rsidRDefault="00C86062" w:rsidP="00C86062">
      <w:pPr>
        <w:rPr>
          <w:lang w:eastAsia="bs-Latn-BA"/>
        </w:rPr>
      </w:pPr>
    </w:p>
    <w:p w14:paraId="1D4435C2" w14:textId="659E931B" w:rsidR="00C86062" w:rsidRPr="00CF0C82" w:rsidRDefault="00C86062" w:rsidP="00C86062">
      <w:r w:rsidRPr="00CF0C82">
        <w:t xml:space="preserve">Transrodnim osobama u BiH nije omogućena pravna promjena spola. Naime, oznaku spola u </w:t>
      </w:r>
      <w:r w:rsidR="00C01255" w:rsidRPr="00CF0C82">
        <w:t>osobnim</w:t>
      </w:r>
      <w:r w:rsidRPr="00CF0C82">
        <w:t xml:space="preserve"> dokumentima i </w:t>
      </w:r>
      <w:r w:rsidR="004D7F36" w:rsidRPr="00CF0C82">
        <w:t>osobni</w:t>
      </w:r>
      <w:r w:rsidRPr="00CF0C82">
        <w:t xml:space="preserve"> </w:t>
      </w:r>
      <w:r w:rsidR="004D7F36" w:rsidRPr="00CF0C82">
        <w:t>identifikacijski</w:t>
      </w:r>
      <w:r w:rsidRPr="00CF0C82">
        <w:t xml:space="preserve"> broj mogu promijeniti tek nakon izvršene “potpune“ medicinske prilagodbe spola. Prema zakonima o matičnim knjigama entit</w:t>
      </w:r>
      <w:r w:rsidR="004D7F36" w:rsidRPr="00CF0C82">
        <w:t>eta i Brčko D</w:t>
      </w:r>
      <w:r w:rsidRPr="00CF0C82">
        <w:t>istrikta, te internim pravilima ministarstava zdravs</w:t>
      </w:r>
      <w:r w:rsidR="004D7F36" w:rsidRPr="00CF0C82">
        <w:t>tva i MUP-ova entiteta i Brčko D</w:t>
      </w:r>
      <w:r w:rsidRPr="00CF0C82">
        <w:t>istrikta, nakon pregleda dokumentacije donesene iz ino</w:t>
      </w:r>
      <w:r w:rsidR="004D7F36" w:rsidRPr="00CF0C82">
        <w:t>zemstva</w:t>
      </w:r>
      <w:r w:rsidRPr="00CF0C82">
        <w:t xml:space="preserve">, MUP-ovi poništavaju stari i izdaju novi </w:t>
      </w:r>
      <w:r w:rsidR="004D7F36" w:rsidRPr="00CF0C82">
        <w:t>osobni identifikacijski</w:t>
      </w:r>
      <w:r w:rsidRPr="00CF0C82">
        <w:t xml:space="preserve"> broj i rješenje na </w:t>
      </w:r>
      <w:r w:rsidR="004D7F36" w:rsidRPr="00CF0C82">
        <w:t>temelju</w:t>
      </w:r>
      <w:r w:rsidRPr="00CF0C82">
        <w:t xml:space="preserve"> kojeg osoba može promijeniti ostale </w:t>
      </w:r>
      <w:r w:rsidR="004D7F36" w:rsidRPr="00CF0C82">
        <w:t>osobne</w:t>
      </w:r>
      <w:r w:rsidRPr="00CF0C82">
        <w:t xml:space="preserve"> dokumente.</w:t>
      </w:r>
    </w:p>
    <w:p w14:paraId="372926BE" w14:textId="6C5AEB67" w:rsidR="00127617" w:rsidRPr="00CF0C82" w:rsidRDefault="00127617" w:rsidP="002813E9">
      <w:pPr>
        <w:rPr>
          <w:lang w:eastAsia="bs-Latn-BA"/>
        </w:rPr>
      </w:pPr>
    </w:p>
    <w:p w14:paraId="437AFEEF" w14:textId="5AC690F4" w:rsidR="002364EA" w:rsidRPr="00CF0C82" w:rsidRDefault="004D7F36" w:rsidP="002813E9">
      <w:r w:rsidRPr="00CF0C82">
        <w:t>Inicijativa ARS Bi</w:t>
      </w:r>
      <w:r w:rsidR="00E368F5" w:rsidRPr="00CF0C82">
        <w:t xml:space="preserve">H </w:t>
      </w:r>
      <w:r w:rsidRPr="00CF0C82">
        <w:t>MLJPI Bi</w:t>
      </w:r>
      <w:r w:rsidR="002364EA" w:rsidRPr="00CF0C82">
        <w:t>H</w:t>
      </w:r>
      <w:r w:rsidR="00E368F5" w:rsidRPr="00CF0C82">
        <w:t>,</w:t>
      </w:r>
      <w:r w:rsidR="002364EA" w:rsidRPr="00CF0C82">
        <w:t xml:space="preserve"> </w:t>
      </w:r>
      <w:r w:rsidR="00A72D89" w:rsidRPr="00CF0C82">
        <w:t>upućen</w:t>
      </w:r>
      <w:r w:rsidR="00E368F5" w:rsidRPr="00CF0C82">
        <w:t>a</w:t>
      </w:r>
      <w:r w:rsidR="002364EA" w:rsidRPr="00CF0C82">
        <w:t xml:space="preserve"> Odjelu za seksualnu orijentaciju </w:t>
      </w:r>
      <w:r w:rsidR="0033024F" w:rsidRPr="00CF0C82">
        <w:t>i</w:t>
      </w:r>
      <w:r w:rsidR="002364EA" w:rsidRPr="00CF0C82">
        <w:t xml:space="preserve"> rodni identitet Vijeća E</w:t>
      </w:r>
      <w:r w:rsidRPr="00CF0C82">
        <w:t>u</w:t>
      </w:r>
      <w:r w:rsidR="002364EA" w:rsidRPr="00CF0C82">
        <w:t>rope, Bosna i Hercegovina</w:t>
      </w:r>
      <w:r w:rsidR="00E368F5" w:rsidRPr="00CF0C82">
        <w:t>,</w:t>
      </w:r>
      <w:r w:rsidR="002364EA" w:rsidRPr="00CF0C82">
        <w:t xml:space="preserve"> </w:t>
      </w:r>
      <w:r w:rsidR="00E368F5" w:rsidRPr="00CF0C82">
        <w:t xml:space="preserve">rezultirala je da Bosna i Hercegovina bude </w:t>
      </w:r>
      <w:r w:rsidR="002364EA" w:rsidRPr="00CF0C82">
        <w:t>pred</w:t>
      </w:r>
      <w:r w:rsidRPr="00CF0C82">
        <w:t>met tematskog pregleda na temu „</w:t>
      </w:r>
      <w:r w:rsidR="002364EA" w:rsidRPr="00CF0C82">
        <w:t>Pristup LGBTI osoba zdravstvenim uslugama”</w:t>
      </w:r>
      <w:r w:rsidR="00E368F5" w:rsidRPr="00CF0C82">
        <w:t>. Pregled je</w:t>
      </w:r>
      <w:r w:rsidR="002364EA" w:rsidRPr="00CF0C82">
        <w:t xml:space="preserve"> proveden u sklopu E</w:t>
      </w:r>
      <w:r w:rsidRPr="00CF0C82">
        <w:t>u</w:t>
      </w:r>
      <w:r w:rsidR="002364EA" w:rsidRPr="00CF0C82">
        <w:t xml:space="preserve">ropskog tematskog pregleda </w:t>
      </w:r>
      <w:r w:rsidRPr="00CF0C82">
        <w:t>provedbe</w:t>
      </w:r>
      <w:r w:rsidR="002364EA" w:rsidRPr="00CF0C82">
        <w:t xml:space="preserve"> Preporuke Komiteta ministara Vijeća E</w:t>
      </w:r>
      <w:r w:rsidRPr="00CF0C82">
        <w:t>u</w:t>
      </w:r>
      <w:r w:rsidR="002364EA" w:rsidRPr="00CF0C82">
        <w:t>rope 2010(5). ARS B</w:t>
      </w:r>
      <w:r w:rsidRPr="00CF0C82">
        <w:t>i</w:t>
      </w:r>
      <w:r w:rsidR="002364EA" w:rsidRPr="00CF0C82">
        <w:t>H MLJPI B</w:t>
      </w:r>
      <w:r w:rsidRPr="00CF0C82">
        <w:t>i</w:t>
      </w:r>
      <w:r w:rsidR="002364EA" w:rsidRPr="00CF0C82">
        <w:t xml:space="preserve">H je, u okviru pomenutog pregleda, u </w:t>
      </w:r>
      <w:r w:rsidRPr="00CF0C82">
        <w:t>prosincu</w:t>
      </w:r>
      <w:r w:rsidR="002364EA" w:rsidRPr="00CF0C82">
        <w:t xml:space="preserve"> 2023. godine</w:t>
      </w:r>
      <w:r w:rsidR="00D11444" w:rsidRPr="00CF0C82">
        <w:t>,</w:t>
      </w:r>
      <w:r w:rsidR="002364EA" w:rsidRPr="00CF0C82">
        <w:t xml:space="preserve"> organiz</w:t>
      </w:r>
      <w:r w:rsidRPr="00CF0C82">
        <w:t>irala</w:t>
      </w:r>
      <w:r w:rsidR="002364EA" w:rsidRPr="00CF0C82">
        <w:t xml:space="preserve"> okrugli sto</w:t>
      </w:r>
      <w:r w:rsidR="00CC40DD" w:rsidRPr="00CF0C82">
        <w:t>l</w:t>
      </w:r>
      <w:r w:rsidR="002364EA" w:rsidRPr="00CF0C82">
        <w:t xml:space="preserve"> na kojem</w:t>
      </w:r>
      <w:r w:rsidRPr="00CF0C82">
        <w:t xml:space="preserve"> su relevantnim predstavnicima/</w:t>
      </w:r>
      <w:r w:rsidR="002364EA" w:rsidRPr="00CF0C82">
        <w:t xml:space="preserve">ama </w:t>
      </w:r>
      <w:r w:rsidRPr="00CF0C82">
        <w:t>tijela</w:t>
      </w:r>
      <w:r w:rsidR="002364EA" w:rsidRPr="00CF0C82">
        <w:t xml:space="preserve"> uprave iz sektora zdravstva, zdravstvenih ustanova sa svih </w:t>
      </w:r>
      <w:r w:rsidRPr="00CF0C82">
        <w:t>razina</w:t>
      </w:r>
      <w:r w:rsidR="002364EA" w:rsidRPr="00CF0C82">
        <w:t xml:space="preserve"> vlasti u BiH, kao i civilnog društva, prezent</w:t>
      </w:r>
      <w:r w:rsidRPr="00CF0C82">
        <w:t>irani</w:t>
      </w:r>
      <w:r w:rsidR="002364EA" w:rsidRPr="00CF0C82">
        <w:t xml:space="preserve"> preliminarni rezultati tematskog pregleda.</w:t>
      </w:r>
    </w:p>
    <w:p w14:paraId="1D63CFEA" w14:textId="77777777" w:rsidR="00127617" w:rsidRPr="00CF0C82" w:rsidRDefault="00127617" w:rsidP="002813E9">
      <w:pPr>
        <w:rPr>
          <w:lang w:eastAsia="bs-Latn-BA"/>
        </w:rPr>
      </w:pPr>
    </w:p>
    <w:p w14:paraId="5D9E6C31" w14:textId="15D7384D" w:rsidR="002364EA" w:rsidRPr="00CF0C82" w:rsidRDefault="00E75D3E" w:rsidP="002813E9">
      <w:r w:rsidRPr="00CF0C82">
        <w:rPr>
          <w:rFonts w:eastAsia="Times New Roman"/>
        </w:rPr>
        <w:t>ARS BiH MLJPI Bi</w:t>
      </w:r>
      <w:r w:rsidR="002364EA" w:rsidRPr="00CF0C82">
        <w:rPr>
          <w:rFonts w:eastAsia="Times New Roman"/>
        </w:rPr>
        <w:t xml:space="preserve">H je u </w:t>
      </w:r>
      <w:r w:rsidRPr="00CF0C82">
        <w:rPr>
          <w:rFonts w:eastAsia="Times New Roman"/>
        </w:rPr>
        <w:t>lipnju</w:t>
      </w:r>
      <w:r w:rsidR="002364EA" w:rsidRPr="00CF0C82">
        <w:rPr>
          <w:rFonts w:eastAsia="Times New Roman"/>
        </w:rPr>
        <w:t xml:space="preserve"> 2023. godine dostavila Federalnom ministarstvu zdravlja prijedlog teksta </w:t>
      </w:r>
      <w:r w:rsidR="002364EA" w:rsidRPr="00CF0C82">
        <w:t>Pravilnika o načinu prikupljanja medicinske dokumentacije, te utvrđivanju uvjeta i pretpostavki za promjenu spola ili životu u drugom rodnom identitetu Fe</w:t>
      </w:r>
      <w:r w:rsidRPr="00CF0C82">
        <w:t>deracije Bosne i Hercegovine, s</w:t>
      </w:r>
      <w:r w:rsidR="002364EA" w:rsidRPr="00CF0C82">
        <w:t xml:space="preserve"> molbom da isti razmotri za dalj</w:t>
      </w:r>
      <w:r w:rsidRPr="00CF0C82">
        <w:t>nj</w:t>
      </w:r>
      <w:r w:rsidR="002364EA" w:rsidRPr="00CF0C82">
        <w:t>u proceduru u okviru zakonskih ovlaštenja pomenutog ministarstva</w:t>
      </w:r>
      <w:r w:rsidR="002364EA" w:rsidRPr="00CF0C82">
        <w:rPr>
          <w:rFonts w:eastAsia="Times New Roman"/>
        </w:rPr>
        <w:t>. Prijedlog teksta s</w:t>
      </w:r>
      <w:r w:rsidR="00325E55" w:rsidRPr="00CF0C82">
        <w:rPr>
          <w:rFonts w:eastAsia="Times New Roman"/>
        </w:rPr>
        <w:t xml:space="preserve">u izradili eksperti/ce </w:t>
      </w:r>
      <w:r w:rsidR="00D11444" w:rsidRPr="00CF0C82">
        <w:rPr>
          <w:rFonts w:eastAsia="Times New Roman"/>
        </w:rPr>
        <w:t>SOC-a</w:t>
      </w:r>
      <w:r w:rsidR="002364EA" w:rsidRPr="00CF0C82">
        <w:rPr>
          <w:rFonts w:eastAsia="Times New Roman"/>
        </w:rPr>
        <w:t xml:space="preserve">. </w:t>
      </w:r>
    </w:p>
    <w:p w14:paraId="57F50848" w14:textId="77777777" w:rsidR="002364EA" w:rsidRPr="00CF0C82" w:rsidRDefault="002364EA" w:rsidP="002813E9">
      <w:pPr>
        <w:rPr>
          <w:lang w:eastAsia="bs-Latn-BA"/>
        </w:rPr>
      </w:pPr>
    </w:p>
    <w:p w14:paraId="158157CA" w14:textId="69F5933D" w:rsidR="00127617" w:rsidRPr="00CF0C82" w:rsidRDefault="00127617" w:rsidP="002813E9">
      <w:pPr>
        <w:rPr>
          <w:lang w:eastAsia="bs-Latn-BA"/>
        </w:rPr>
      </w:pPr>
      <w:r w:rsidRPr="00CF0C82">
        <w:rPr>
          <w:lang w:eastAsia="bs-Latn-BA"/>
        </w:rPr>
        <w:t>Federalno ministarstvo unut</w:t>
      </w:r>
      <w:r w:rsidR="00E75D3E" w:rsidRPr="00CF0C82">
        <w:rPr>
          <w:lang w:eastAsia="bs-Latn-BA"/>
        </w:rPr>
        <w:t>arnjih</w:t>
      </w:r>
      <w:r w:rsidRPr="00CF0C82">
        <w:rPr>
          <w:lang w:eastAsia="bs-Latn-BA"/>
        </w:rPr>
        <w:t xml:space="preserve"> poslova kontinuirano provodi aktivnosti na rješavanju </w:t>
      </w:r>
      <w:r w:rsidR="00325E55" w:rsidRPr="00CF0C82">
        <w:rPr>
          <w:lang w:eastAsia="bs-Latn-BA"/>
        </w:rPr>
        <w:t>pravnog priznavanja roda. Ministarstvo</w:t>
      </w:r>
      <w:r w:rsidRPr="00CF0C82">
        <w:rPr>
          <w:lang w:eastAsia="bs-Latn-BA"/>
        </w:rPr>
        <w:t xml:space="preserve"> je aktom broj: 01-03-02-2-986/23 od 24.5.2023. godine dostavilo Federalnom ministarstvu zdravstva Informaciju o zahtjevima za promjenu spola, odnosno promjene oznake spola u Federaciji BiH i zatražilo do</w:t>
      </w:r>
      <w:r w:rsidR="0009218A" w:rsidRPr="00CF0C82">
        <w:rPr>
          <w:lang w:eastAsia="bs-Latn-BA"/>
        </w:rPr>
        <w:t>stavljanje mišljenja u roku od osam</w:t>
      </w:r>
      <w:r w:rsidRPr="00CF0C82">
        <w:rPr>
          <w:lang w:eastAsia="bs-Latn-BA"/>
        </w:rPr>
        <w:t xml:space="preserve"> dana od</w:t>
      </w:r>
      <w:r w:rsidR="00E75D3E" w:rsidRPr="00CF0C82">
        <w:rPr>
          <w:lang w:eastAsia="bs-Latn-BA"/>
        </w:rPr>
        <w:t xml:space="preserve"> dana prijema navedenog akta. F</w:t>
      </w:r>
      <w:r w:rsidRPr="00CF0C82">
        <w:rPr>
          <w:lang w:eastAsia="bs-Latn-BA"/>
        </w:rPr>
        <w:t>MUP je uputi</w:t>
      </w:r>
      <w:r w:rsidR="00E75D3E" w:rsidRPr="00CF0C82">
        <w:rPr>
          <w:lang w:eastAsia="bs-Latn-BA"/>
        </w:rPr>
        <w:t>l</w:t>
      </w:r>
      <w:r w:rsidRPr="00CF0C82">
        <w:rPr>
          <w:lang w:eastAsia="bs-Latn-BA"/>
        </w:rPr>
        <w:t>o veći broj urgencija Federalnom ministarstvu zdravstva i do dana sačinjavanja ov</w:t>
      </w:r>
      <w:r w:rsidR="00325E55" w:rsidRPr="00CF0C82">
        <w:rPr>
          <w:lang w:eastAsia="bs-Latn-BA"/>
        </w:rPr>
        <w:t xml:space="preserve">og </w:t>
      </w:r>
      <w:r w:rsidRPr="00CF0C82">
        <w:rPr>
          <w:lang w:eastAsia="bs-Latn-BA"/>
        </w:rPr>
        <w:t xml:space="preserve"> </w:t>
      </w:r>
      <w:r w:rsidR="00E75D3E" w:rsidRPr="00CF0C82">
        <w:rPr>
          <w:lang w:eastAsia="bs-Latn-BA"/>
        </w:rPr>
        <w:t>Izvješć</w:t>
      </w:r>
      <w:r w:rsidR="00325E55" w:rsidRPr="00CF0C82">
        <w:rPr>
          <w:lang w:eastAsia="bs-Latn-BA"/>
        </w:rPr>
        <w:t>a</w:t>
      </w:r>
      <w:r w:rsidRPr="00CF0C82">
        <w:rPr>
          <w:lang w:eastAsia="bs-Latn-BA"/>
        </w:rPr>
        <w:t xml:space="preserve"> nije</w:t>
      </w:r>
      <w:r w:rsidR="00E75D3E" w:rsidRPr="00CF0C82">
        <w:rPr>
          <w:lang w:eastAsia="bs-Latn-BA"/>
        </w:rPr>
        <w:t xml:space="preserve"> zaprimilo traženo mišljenje. F</w:t>
      </w:r>
      <w:r w:rsidRPr="00CF0C82">
        <w:rPr>
          <w:lang w:eastAsia="bs-Latn-BA"/>
        </w:rPr>
        <w:t>MUP je poduze</w:t>
      </w:r>
      <w:r w:rsidR="00E75D3E" w:rsidRPr="00CF0C82">
        <w:rPr>
          <w:lang w:eastAsia="bs-Latn-BA"/>
        </w:rPr>
        <w:t>l</w:t>
      </w:r>
      <w:r w:rsidRPr="00CF0C82">
        <w:rPr>
          <w:lang w:eastAsia="bs-Latn-BA"/>
        </w:rPr>
        <w:t>o sve mjere i aktivnosti u rješavanju navedenog pitanja, te podržava poduzimanje svih aktivnosti radi što bolje s</w:t>
      </w:r>
      <w:r w:rsidR="00E75D3E" w:rsidRPr="00CF0C82">
        <w:rPr>
          <w:lang w:eastAsia="bs-Latn-BA"/>
        </w:rPr>
        <w:t>u</w:t>
      </w:r>
      <w:r w:rsidRPr="00CF0C82">
        <w:rPr>
          <w:lang w:eastAsia="bs-Latn-BA"/>
        </w:rPr>
        <w:t xml:space="preserve">radnje nadležnih </w:t>
      </w:r>
      <w:r w:rsidR="00E75D3E" w:rsidRPr="00CF0C82">
        <w:rPr>
          <w:lang w:eastAsia="bs-Latn-BA"/>
        </w:rPr>
        <w:t>tijela</w:t>
      </w:r>
      <w:r w:rsidRPr="00CF0C82">
        <w:rPr>
          <w:lang w:eastAsia="bs-Latn-BA"/>
        </w:rPr>
        <w:t xml:space="preserve">, a u cilju ostvarivanja </w:t>
      </w:r>
      <w:r w:rsidR="00E75D3E" w:rsidRPr="00CF0C82">
        <w:rPr>
          <w:lang w:eastAsia="bs-Latn-BA"/>
        </w:rPr>
        <w:t>temeljnih</w:t>
      </w:r>
      <w:r w:rsidRPr="00CF0C82">
        <w:rPr>
          <w:lang w:eastAsia="bs-Latn-BA"/>
        </w:rPr>
        <w:t xml:space="preserve"> statusnih p</w:t>
      </w:r>
      <w:r w:rsidR="002364EA" w:rsidRPr="00CF0C82">
        <w:rPr>
          <w:lang w:eastAsia="bs-Latn-BA"/>
        </w:rPr>
        <w:t>rava građan</w:t>
      </w:r>
      <w:r w:rsidR="00325E55" w:rsidRPr="00CF0C82">
        <w:rPr>
          <w:lang w:eastAsia="bs-Latn-BA"/>
        </w:rPr>
        <w:t>ki i građan</w:t>
      </w:r>
      <w:r w:rsidR="002364EA" w:rsidRPr="00CF0C82">
        <w:rPr>
          <w:lang w:eastAsia="bs-Latn-BA"/>
        </w:rPr>
        <w:t>a.</w:t>
      </w:r>
      <w:r w:rsidR="00E75D3E" w:rsidRPr="00CF0C82">
        <w:rPr>
          <w:lang w:eastAsia="bs-Latn-BA"/>
        </w:rPr>
        <w:t xml:space="preserve"> </w:t>
      </w:r>
      <w:r w:rsidRPr="00CF0C82">
        <w:rPr>
          <w:lang w:eastAsia="bs-Latn-BA"/>
        </w:rPr>
        <w:t>FMUP uputi</w:t>
      </w:r>
      <w:r w:rsidR="00E75D3E" w:rsidRPr="00CF0C82">
        <w:rPr>
          <w:lang w:eastAsia="bs-Latn-BA"/>
        </w:rPr>
        <w:t>l</w:t>
      </w:r>
      <w:r w:rsidRPr="00CF0C82">
        <w:rPr>
          <w:lang w:eastAsia="bs-Latn-BA"/>
        </w:rPr>
        <w:t>o je inicijativu Federalnom ministarstvu zdravstva za izrad</w:t>
      </w:r>
      <w:r w:rsidR="00E75D3E" w:rsidRPr="00CF0C82">
        <w:rPr>
          <w:lang w:eastAsia="bs-Latn-BA"/>
        </w:rPr>
        <w:t>u</w:t>
      </w:r>
      <w:r w:rsidRPr="00CF0C82">
        <w:rPr>
          <w:lang w:eastAsia="bs-Latn-BA"/>
        </w:rPr>
        <w:t xml:space="preserve"> propisa kojim bi trebalo defini</w:t>
      </w:r>
      <w:r w:rsidR="00E75D3E" w:rsidRPr="00CF0C82">
        <w:rPr>
          <w:lang w:eastAsia="bs-Latn-BA"/>
        </w:rPr>
        <w:t>r</w:t>
      </w:r>
      <w:r w:rsidRPr="00CF0C82">
        <w:rPr>
          <w:lang w:eastAsia="bs-Latn-BA"/>
        </w:rPr>
        <w:t xml:space="preserve">ati potrebnu dokumentaciju vezanu </w:t>
      </w:r>
      <w:r w:rsidR="00E75D3E" w:rsidRPr="00CF0C82">
        <w:rPr>
          <w:lang w:eastAsia="bs-Latn-BA"/>
        </w:rPr>
        <w:t>uz</w:t>
      </w:r>
      <w:r w:rsidRPr="00CF0C82">
        <w:rPr>
          <w:lang w:eastAsia="bs-Latn-BA"/>
        </w:rPr>
        <w:t xml:space="preserve"> pitanje promjene spola. Takođe</w:t>
      </w:r>
      <w:r w:rsidR="00E75D3E" w:rsidRPr="00CF0C82">
        <w:rPr>
          <w:lang w:eastAsia="bs-Latn-BA"/>
        </w:rPr>
        <w:t>r</w:t>
      </w:r>
      <w:r w:rsidRPr="00CF0C82">
        <w:rPr>
          <w:lang w:eastAsia="bs-Latn-BA"/>
        </w:rPr>
        <w:t>, FMUP je informisa</w:t>
      </w:r>
      <w:r w:rsidR="00E75D3E" w:rsidRPr="00CF0C82">
        <w:rPr>
          <w:lang w:eastAsia="bs-Latn-BA"/>
        </w:rPr>
        <w:t>lo vladu FBi</w:t>
      </w:r>
      <w:r w:rsidRPr="00CF0C82">
        <w:rPr>
          <w:lang w:eastAsia="bs-Latn-BA"/>
        </w:rPr>
        <w:t>H da se</w:t>
      </w:r>
      <w:r w:rsidR="00E75D3E" w:rsidRPr="00CF0C82">
        <w:rPr>
          <w:lang w:eastAsia="bs-Latn-BA"/>
        </w:rPr>
        <w:t xml:space="preserve"> donesu zaključci kako bi se ob</w:t>
      </w:r>
      <w:r w:rsidRPr="00CF0C82">
        <w:rPr>
          <w:lang w:eastAsia="bs-Latn-BA"/>
        </w:rPr>
        <w:t>vezalo F</w:t>
      </w:r>
      <w:r w:rsidR="00325E55" w:rsidRPr="00CF0C82">
        <w:rPr>
          <w:lang w:eastAsia="bs-Latn-BA"/>
        </w:rPr>
        <w:t>MZ</w:t>
      </w:r>
      <w:r w:rsidRPr="00CF0C82">
        <w:rPr>
          <w:lang w:eastAsia="bs-Latn-BA"/>
        </w:rPr>
        <w:t xml:space="preserve"> da se defini</w:t>
      </w:r>
      <w:r w:rsidR="00E75D3E" w:rsidRPr="00CF0C82">
        <w:rPr>
          <w:lang w:eastAsia="bs-Latn-BA"/>
        </w:rPr>
        <w:t>r</w:t>
      </w:r>
      <w:r w:rsidR="006005EA" w:rsidRPr="00CF0C82">
        <w:rPr>
          <w:lang w:eastAsia="bs-Latn-BA"/>
        </w:rPr>
        <w:t>a</w:t>
      </w:r>
      <w:r w:rsidRPr="00CF0C82">
        <w:rPr>
          <w:lang w:eastAsia="bs-Latn-BA"/>
        </w:rPr>
        <w:t xml:space="preserve"> medicinska dokumentacija za promjenu spola. Takođe</w:t>
      </w:r>
      <w:r w:rsidR="00E75D3E" w:rsidRPr="00CF0C82">
        <w:rPr>
          <w:lang w:eastAsia="bs-Latn-BA"/>
        </w:rPr>
        <w:t>r</w:t>
      </w:r>
      <w:r w:rsidRPr="00CF0C82">
        <w:rPr>
          <w:lang w:eastAsia="bs-Latn-BA"/>
        </w:rPr>
        <w:t>, ministarstvo je infomi</w:t>
      </w:r>
      <w:r w:rsidR="006005EA" w:rsidRPr="00CF0C82">
        <w:rPr>
          <w:lang w:eastAsia="bs-Latn-BA"/>
        </w:rPr>
        <w:t>r</w:t>
      </w:r>
      <w:r w:rsidRPr="00CF0C82">
        <w:rPr>
          <w:lang w:eastAsia="bs-Latn-BA"/>
        </w:rPr>
        <w:t>alo Vladu i o</w:t>
      </w:r>
      <w:r w:rsidR="000C4252" w:rsidRPr="00CF0C82">
        <w:rPr>
          <w:lang w:eastAsia="bs-Latn-BA"/>
        </w:rPr>
        <w:t xml:space="preserve"> zahtjevima za promje</w:t>
      </w:r>
      <w:r w:rsidR="008A17F2" w:rsidRPr="00CF0C82">
        <w:rPr>
          <w:lang w:eastAsia="bs-Latn-BA"/>
        </w:rPr>
        <w:t>no</w:t>
      </w:r>
      <w:r w:rsidR="000C4252" w:rsidRPr="00CF0C82">
        <w:rPr>
          <w:lang w:eastAsia="bs-Latn-BA"/>
        </w:rPr>
        <w:t>m spola i</w:t>
      </w:r>
      <w:r w:rsidRPr="00CF0C82">
        <w:rPr>
          <w:lang w:eastAsia="bs-Latn-BA"/>
        </w:rPr>
        <w:t xml:space="preserve"> </w:t>
      </w:r>
      <w:r w:rsidR="006005EA" w:rsidRPr="00CF0C82">
        <w:rPr>
          <w:lang w:eastAsia="bs-Latn-BA"/>
        </w:rPr>
        <w:t>o</w:t>
      </w:r>
      <w:r w:rsidRPr="00CF0C82">
        <w:rPr>
          <w:lang w:eastAsia="bs-Latn-BA"/>
        </w:rPr>
        <w:t>znake spola kao i o upućenom zahtjevu za ocjenu ustavnosti kompatibilnosti Zakona o mat</w:t>
      </w:r>
      <w:r w:rsidR="00172790" w:rsidRPr="00CF0C82">
        <w:rPr>
          <w:lang w:eastAsia="bs-Latn-BA"/>
        </w:rPr>
        <w:t>ičnim knjigama Federacije BiH s</w:t>
      </w:r>
      <w:r w:rsidRPr="00CF0C82">
        <w:rPr>
          <w:lang w:eastAsia="bs-Latn-BA"/>
        </w:rPr>
        <w:t xml:space="preserve"> odredbama E</w:t>
      </w:r>
      <w:r w:rsidR="00172790" w:rsidRPr="00CF0C82">
        <w:rPr>
          <w:lang w:eastAsia="bs-Latn-BA"/>
        </w:rPr>
        <w:t>u</w:t>
      </w:r>
      <w:r w:rsidRPr="00CF0C82">
        <w:rPr>
          <w:lang w:eastAsia="bs-Latn-BA"/>
        </w:rPr>
        <w:t>ropske konvencije o ljudskim pravima.</w:t>
      </w:r>
    </w:p>
    <w:p w14:paraId="4FF0D0FF" w14:textId="77777777" w:rsidR="009C5F97" w:rsidRPr="00CF0C82" w:rsidRDefault="009C5F97" w:rsidP="002813E9">
      <w:pPr>
        <w:rPr>
          <w:lang w:eastAsia="bs-Latn-BA"/>
        </w:rPr>
      </w:pPr>
    </w:p>
    <w:p w14:paraId="3052BFD2" w14:textId="1597D37F" w:rsidR="007F5C42" w:rsidRPr="00CF0C82" w:rsidRDefault="007F5C42" w:rsidP="007F5C42">
      <w:pPr>
        <w:pStyle w:val="NoSpacing"/>
        <w:jc w:val="both"/>
        <w:rPr>
          <w:rFonts w:ascii="Times New Roman" w:eastAsia="Cambria" w:hAnsi="Times New Roman" w:cs="Times New Roman"/>
          <w:color w:val="auto"/>
          <w:sz w:val="24"/>
          <w:szCs w:val="28"/>
          <w:shd w:val="clear" w:color="auto" w:fill="FFFFFF"/>
          <w:lang w:val="bs-Latn-BA"/>
        </w:rPr>
      </w:pPr>
      <w:r w:rsidRPr="00CF0C82">
        <w:rPr>
          <w:rFonts w:ascii="Times New Roman" w:eastAsia="Cambria" w:hAnsi="Times New Roman" w:cs="Times New Roman"/>
          <w:color w:val="auto"/>
          <w:sz w:val="24"/>
          <w:szCs w:val="28"/>
          <w:shd w:val="clear" w:color="auto" w:fill="FFFFFF"/>
          <w:lang w:val="bs-Latn-BA"/>
        </w:rPr>
        <w:t xml:space="preserve">Što se tiče mentalnog zdravlja, iskorak u rješavanju diskriminacije na </w:t>
      </w:r>
      <w:r w:rsidR="00172790" w:rsidRPr="00CF0C82">
        <w:rPr>
          <w:rFonts w:ascii="Times New Roman" w:eastAsia="Cambria" w:hAnsi="Times New Roman" w:cs="Times New Roman"/>
          <w:color w:val="auto"/>
          <w:sz w:val="24"/>
          <w:szCs w:val="28"/>
          <w:shd w:val="clear" w:color="auto" w:fill="FFFFFF"/>
          <w:lang w:val="bs-Latn-BA"/>
        </w:rPr>
        <w:t>temelju</w:t>
      </w:r>
      <w:r w:rsidRPr="00CF0C82">
        <w:rPr>
          <w:rFonts w:ascii="Times New Roman" w:eastAsia="Cambria" w:hAnsi="Times New Roman" w:cs="Times New Roman"/>
          <w:color w:val="auto"/>
          <w:sz w:val="24"/>
          <w:szCs w:val="28"/>
          <w:shd w:val="clear" w:color="auto" w:fill="FFFFFF"/>
          <w:lang w:val="bs-Latn-BA"/>
        </w:rPr>
        <w:t xml:space="preserve"> seksualne orijentacije, rodnog identiteta i seksualnih karakteristika je napravljen </w:t>
      </w:r>
      <w:r w:rsidR="004E097A" w:rsidRPr="00CF0C82">
        <w:rPr>
          <w:rFonts w:ascii="Times New Roman" w:eastAsia="Cambria" w:hAnsi="Times New Roman" w:cs="Times New Roman"/>
          <w:color w:val="auto"/>
          <w:sz w:val="24"/>
          <w:szCs w:val="28"/>
          <w:shd w:val="clear" w:color="auto" w:fill="FFFFFF"/>
          <w:lang w:val="bs-Latn-BA"/>
        </w:rPr>
        <w:t xml:space="preserve">izradom </w:t>
      </w:r>
      <w:r w:rsidRPr="00CF0C82">
        <w:rPr>
          <w:rFonts w:ascii="Times New Roman" w:eastAsia="Cambria" w:hAnsi="Times New Roman" w:cs="Times New Roman"/>
          <w:color w:val="auto"/>
          <w:sz w:val="24"/>
          <w:szCs w:val="28"/>
          <w:shd w:val="clear" w:color="auto" w:fill="FFFFFF"/>
          <w:lang w:val="bs-Latn-BA"/>
        </w:rPr>
        <w:t>Nacrt</w:t>
      </w:r>
      <w:r w:rsidR="004E097A" w:rsidRPr="00CF0C82">
        <w:rPr>
          <w:rFonts w:ascii="Times New Roman" w:eastAsia="Cambria" w:hAnsi="Times New Roman" w:cs="Times New Roman"/>
          <w:color w:val="auto"/>
          <w:sz w:val="24"/>
          <w:szCs w:val="28"/>
          <w:shd w:val="clear" w:color="auto" w:fill="FFFFFF"/>
          <w:lang w:val="bs-Latn-BA"/>
        </w:rPr>
        <w:t>a</w:t>
      </w:r>
      <w:r w:rsidRPr="00CF0C82">
        <w:rPr>
          <w:rFonts w:ascii="Times New Roman" w:eastAsia="Cambria" w:hAnsi="Times New Roman" w:cs="Times New Roman"/>
          <w:color w:val="auto"/>
          <w:sz w:val="24"/>
          <w:szCs w:val="28"/>
          <w:shd w:val="clear" w:color="auto" w:fill="FFFFFF"/>
          <w:lang w:val="bs-Latn-BA"/>
        </w:rPr>
        <w:t xml:space="preserve"> zakona o zaštiti mentalnog zdravlja FBiH (2023.) sa sljedećim prijedlozima odredbi:</w:t>
      </w:r>
    </w:p>
    <w:p w14:paraId="7195AC22" w14:textId="38F5EC14" w:rsidR="007F5C42" w:rsidRPr="00CF0C82" w:rsidRDefault="007F5C42" w:rsidP="007F5C42">
      <w:pPr>
        <w:pStyle w:val="NoSpacing"/>
        <w:numPr>
          <w:ilvl w:val="1"/>
          <w:numId w:val="30"/>
        </w:numPr>
        <w:ind w:left="426"/>
        <w:jc w:val="both"/>
        <w:rPr>
          <w:rFonts w:ascii="Times New Roman" w:eastAsia="Cambria" w:hAnsi="Times New Roman" w:cs="Times New Roman"/>
          <w:color w:val="auto"/>
          <w:sz w:val="24"/>
          <w:szCs w:val="28"/>
          <w:shd w:val="clear" w:color="auto" w:fill="FFFFFF"/>
          <w:lang w:val="bs-Latn-BA"/>
        </w:rPr>
      </w:pPr>
      <w:r w:rsidRPr="00CF0C82">
        <w:rPr>
          <w:rFonts w:ascii="Times New Roman" w:eastAsia="Cambria" w:hAnsi="Times New Roman" w:cs="Times New Roman"/>
          <w:color w:val="auto"/>
          <w:sz w:val="24"/>
          <w:szCs w:val="28"/>
          <w:shd w:val="clear" w:color="auto" w:fill="FFFFFF"/>
          <w:lang w:val="bs-Latn-BA"/>
        </w:rPr>
        <w:t xml:space="preserve">Zabrana diskriminacije - navedena seksualna orijentacija, rodni identitet i </w:t>
      </w:r>
      <w:r w:rsidR="00172790" w:rsidRPr="00CF0C82">
        <w:rPr>
          <w:rFonts w:ascii="Times New Roman" w:eastAsia="Cambria" w:hAnsi="Times New Roman" w:cs="Times New Roman"/>
          <w:color w:val="auto"/>
          <w:sz w:val="24"/>
          <w:szCs w:val="28"/>
          <w:shd w:val="clear" w:color="auto" w:fill="FFFFFF"/>
          <w:lang w:val="bs-Latn-BA"/>
        </w:rPr>
        <w:t>spolne karakteristike,</w:t>
      </w:r>
    </w:p>
    <w:p w14:paraId="15F9942F" w14:textId="5121D8AB" w:rsidR="007F5C42" w:rsidRPr="00CF0C82" w:rsidRDefault="007F5C42" w:rsidP="007F5C42">
      <w:pPr>
        <w:pStyle w:val="NoSpacing"/>
        <w:numPr>
          <w:ilvl w:val="1"/>
          <w:numId w:val="30"/>
        </w:numPr>
        <w:ind w:left="426"/>
        <w:jc w:val="both"/>
        <w:rPr>
          <w:rFonts w:ascii="Times New Roman" w:eastAsia="Cambria" w:hAnsi="Times New Roman" w:cs="Times New Roman"/>
          <w:color w:val="auto"/>
          <w:sz w:val="24"/>
          <w:szCs w:val="28"/>
          <w:shd w:val="clear" w:color="auto" w:fill="FFFFFF"/>
          <w:lang w:val="bs-Latn-BA"/>
        </w:rPr>
      </w:pPr>
      <w:r w:rsidRPr="00CF0C82">
        <w:rPr>
          <w:rFonts w:ascii="Times New Roman" w:eastAsia="Cambria" w:hAnsi="Times New Roman" w:cs="Times New Roman"/>
          <w:color w:val="auto"/>
          <w:sz w:val="24"/>
          <w:szCs w:val="28"/>
          <w:shd w:val="clear" w:color="auto" w:fill="FFFFFF"/>
          <w:lang w:val="bs-Latn-BA"/>
        </w:rPr>
        <w:t xml:space="preserve">Dostojanstvo i integritet osoba s mentalnim poteškoćama - zaštita od nasilja na </w:t>
      </w:r>
      <w:r w:rsidR="00172790" w:rsidRPr="00CF0C82">
        <w:rPr>
          <w:rFonts w:ascii="Times New Roman" w:eastAsia="Cambria" w:hAnsi="Times New Roman" w:cs="Times New Roman"/>
          <w:color w:val="auto"/>
          <w:sz w:val="24"/>
          <w:szCs w:val="28"/>
          <w:shd w:val="clear" w:color="auto" w:fill="FFFFFF"/>
          <w:lang w:val="bs-Latn-BA"/>
        </w:rPr>
        <w:t>temelju</w:t>
      </w:r>
      <w:r w:rsidRPr="00CF0C82">
        <w:rPr>
          <w:rFonts w:ascii="Times New Roman" w:eastAsia="Cambria" w:hAnsi="Times New Roman" w:cs="Times New Roman"/>
          <w:color w:val="auto"/>
          <w:sz w:val="24"/>
          <w:szCs w:val="28"/>
          <w:shd w:val="clear" w:color="auto" w:fill="FFFFFF"/>
          <w:lang w:val="bs-Latn-BA"/>
        </w:rPr>
        <w:t xml:space="preserve"> seksualne orijentacije, rodnog iden</w:t>
      </w:r>
      <w:r w:rsidR="00172790" w:rsidRPr="00CF0C82">
        <w:rPr>
          <w:rFonts w:ascii="Times New Roman" w:eastAsia="Cambria" w:hAnsi="Times New Roman" w:cs="Times New Roman"/>
          <w:color w:val="auto"/>
          <w:sz w:val="24"/>
          <w:szCs w:val="28"/>
          <w:shd w:val="clear" w:color="auto" w:fill="FFFFFF"/>
          <w:lang w:val="bs-Latn-BA"/>
        </w:rPr>
        <w:t>titeta i spolnih karakteristika,</w:t>
      </w:r>
    </w:p>
    <w:p w14:paraId="22B67E0E" w14:textId="01844620" w:rsidR="007F5C42" w:rsidRPr="00CF0C82" w:rsidRDefault="007F5C42" w:rsidP="007F5C42">
      <w:pPr>
        <w:pStyle w:val="NoSpacing"/>
        <w:numPr>
          <w:ilvl w:val="1"/>
          <w:numId w:val="30"/>
        </w:numPr>
        <w:ind w:left="426"/>
        <w:jc w:val="both"/>
        <w:rPr>
          <w:rFonts w:ascii="Times New Roman" w:eastAsia="Cambria" w:hAnsi="Times New Roman" w:cs="Times New Roman"/>
          <w:color w:val="auto"/>
          <w:sz w:val="24"/>
          <w:szCs w:val="28"/>
          <w:shd w:val="clear" w:color="auto" w:fill="FFFFFF"/>
          <w:lang w:val="bs-Latn-BA"/>
        </w:rPr>
      </w:pPr>
      <w:r w:rsidRPr="00CF0C82">
        <w:rPr>
          <w:rFonts w:ascii="Times New Roman" w:eastAsia="Cambria" w:hAnsi="Times New Roman" w:cs="Times New Roman"/>
          <w:color w:val="auto"/>
          <w:sz w:val="24"/>
          <w:szCs w:val="28"/>
          <w:shd w:val="clear" w:color="auto" w:fill="FFFFFF"/>
          <w:lang w:val="bs-Latn-BA"/>
        </w:rPr>
        <w:t>Odgovornosti za informi</w:t>
      </w:r>
      <w:r w:rsidR="00172790" w:rsidRPr="00CF0C82">
        <w:rPr>
          <w:rFonts w:ascii="Times New Roman" w:eastAsia="Cambria" w:hAnsi="Times New Roman" w:cs="Times New Roman"/>
          <w:color w:val="auto"/>
          <w:sz w:val="24"/>
          <w:szCs w:val="28"/>
          <w:shd w:val="clear" w:color="auto" w:fill="FFFFFF"/>
          <w:lang w:val="bs-Latn-BA"/>
        </w:rPr>
        <w:t>r</w:t>
      </w:r>
      <w:r w:rsidRPr="00CF0C82">
        <w:rPr>
          <w:rFonts w:ascii="Times New Roman" w:eastAsia="Cambria" w:hAnsi="Times New Roman" w:cs="Times New Roman"/>
          <w:color w:val="auto"/>
          <w:sz w:val="24"/>
          <w:szCs w:val="28"/>
          <w:shd w:val="clear" w:color="auto" w:fill="FFFFFF"/>
          <w:lang w:val="bs-Latn-BA"/>
        </w:rPr>
        <w:t xml:space="preserve">anje javnosti o mentalnom zdravlju - borba protiv stereotipa, predrasuda i štetnih postupaka prema osobama sa smetnjama u mentalnom zdravlju u svim </w:t>
      </w:r>
      <w:r w:rsidR="00172790" w:rsidRPr="00CF0C82">
        <w:rPr>
          <w:rFonts w:ascii="Times New Roman" w:eastAsia="Cambria" w:hAnsi="Times New Roman" w:cs="Times New Roman"/>
          <w:color w:val="auto"/>
          <w:sz w:val="24"/>
          <w:szCs w:val="28"/>
          <w:shd w:val="clear" w:color="auto" w:fill="FFFFFF"/>
          <w:lang w:val="bs-Latn-BA"/>
        </w:rPr>
        <w:t>područjima</w:t>
      </w:r>
      <w:r w:rsidRPr="00CF0C82">
        <w:rPr>
          <w:rFonts w:ascii="Times New Roman" w:eastAsia="Cambria" w:hAnsi="Times New Roman" w:cs="Times New Roman"/>
          <w:color w:val="auto"/>
          <w:sz w:val="24"/>
          <w:szCs w:val="28"/>
          <w:shd w:val="clear" w:color="auto" w:fill="FFFFFF"/>
          <w:lang w:val="bs-Latn-BA"/>
        </w:rPr>
        <w:t xml:space="preserve"> života, uključujući i one na </w:t>
      </w:r>
      <w:r w:rsidR="00172790" w:rsidRPr="00CF0C82">
        <w:rPr>
          <w:rFonts w:ascii="Times New Roman" w:eastAsia="Cambria" w:hAnsi="Times New Roman" w:cs="Times New Roman"/>
          <w:color w:val="auto"/>
          <w:sz w:val="24"/>
          <w:szCs w:val="28"/>
          <w:shd w:val="clear" w:color="auto" w:fill="FFFFFF"/>
          <w:lang w:val="bs-Latn-BA"/>
        </w:rPr>
        <w:t>temelju</w:t>
      </w:r>
      <w:r w:rsidRPr="00CF0C82">
        <w:rPr>
          <w:rFonts w:ascii="Times New Roman" w:eastAsia="Cambria" w:hAnsi="Times New Roman" w:cs="Times New Roman"/>
          <w:color w:val="auto"/>
          <w:sz w:val="24"/>
          <w:szCs w:val="28"/>
          <w:shd w:val="clear" w:color="auto" w:fill="FFFFFF"/>
          <w:lang w:val="bs-Latn-BA"/>
        </w:rPr>
        <w:t xml:space="preserve"> starosti, invaliditeta, spola, seksualne orijentacije, rodnog identiteta i spolnih karakteristika.</w:t>
      </w:r>
    </w:p>
    <w:p w14:paraId="1131BF1F" w14:textId="77777777" w:rsidR="007F5C42" w:rsidRPr="00CF0C82" w:rsidRDefault="007F5C42" w:rsidP="009A3063">
      <w:pPr>
        <w:pStyle w:val="NoSpacing"/>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4"/>
          <w:lang w:val="bs-Latn-BA"/>
        </w:rPr>
      </w:pPr>
    </w:p>
    <w:p w14:paraId="27BBAC99" w14:textId="56303D50" w:rsidR="009A3063" w:rsidRPr="00CF0C82" w:rsidRDefault="009A3063" w:rsidP="009A3063">
      <w:pPr>
        <w:pStyle w:val="NoSpacing"/>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4"/>
          <w:szCs w:val="24"/>
          <w:lang w:val="bs-Latn-BA" w:eastAsia="bs-Latn-BA"/>
        </w:rPr>
      </w:pPr>
      <w:r w:rsidRPr="00CF0C82">
        <w:rPr>
          <w:rFonts w:ascii="Times New Roman" w:hAnsi="Times New Roman" w:cs="Times New Roman"/>
          <w:color w:val="auto"/>
          <w:sz w:val="24"/>
          <w:lang w:val="bs-Latn-BA"/>
        </w:rPr>
        <w:t>Primjer pružanja rodno afmirmirajućih zdravstvenih usluga je Univerzitetski klinički centar R</w:t>
      </w:r>
      <w:r w:rsidR="00D11444" w:rsidRPr="00CF0C82">
        <w:rPr>
          <w:rFonts w:ascii="Times New Roman" w:hAnsi="Times New Roman" w:cs="Times New Roman"/>
          <w:color w:val="auto"/>
          <w:sz w:val="24"/>
          <w:lang w:val="bs-Latn-BA"/>
        </w:rPr>
        <w:t>S</w:t>
      </w:r>
      <w:r w:rsidRPr="00CF0C82">
        <w:rPr>
          <w:rFonts w:ascii="Times New Roman" w:hAnsi="Times New Roman" w:cs="Times New Roman"/>
          <w:color w:val="auto"/>
          <w:sz w:val="24"/>
          <w:lang w:val="bs-Latn-BA"/>
        </w:rPr>
        <w:t xml:space="preserve"> gdje se u posljednjih pet godina na Klinici za psihijatriju pružaju usluge psihološkog savjetovanja za </w:t>
      </w:r>
      <w:r w:rsidR="00172790" w:rsidRPr="00CF0C82">
        <w:rPr>
          <w:rFonts w:ascii="Times New Roman" w:hAnsi="Times New Roman" w:cs="Times New Roman"/>
          <w:color w:val="auto"/>
          <w:sz w:val="24"/>
          <w:lang w:val="bs-Latn-BA"/>
        </w:rPr>
        <w:t>postupak</w:t>
      </w:r>
      <w:r w:rsidRPr="00CF0C82">
        <w:rPr>
          <w:rFonts w:ascii="Times New Roman" w:hAnsi="Times New Roman" w:cs="Times New Roman"/>
          <w:color w:val="auto"/>
          <w:sz w:val="24"/>
          <w:lang w:val="bs-Latn-BA"/>
        </w:rPr>
        <w:t xml:space="preserve"> tranzicije, kao i psihološke pripreme za postupke promjene oznake spola u </w:t>
      </w:r>
      <w:r w:rsidR="00172790" w:rsidRPr="00CF0C82">
        <w:rPr>
          <w:rFonts w:ascii="Times New Roman" w:hAnsi="Times New Roman" w:cs="Times New Roman"/>
          <w:color w:val="auto"/>
          <w:sz w:val="24"/>
          <w:lang w:val="bs-Latn-BA"/>
        </w:rPr>
        <w:t>osobnim</w:t>
      </w:r>
      <w:r w:rsidRPr="00CF0C82">
        <w:rPr>
          <w:rFonts w:ascii="Times New Roman" w:hAnsi="Times New Roman" w:cs="Times New Roman"/>
          <w:color w:val="auto"/>
          <w:sz w:val="24"/>
          <w:lang w:val="bs-Latn-BA"/>
        </w:rPr>
        <w:t xml:space="preserve"> dokumentima. </w:t>
      </w:r>
      <w:r w:rsidR="00AB411D" w:rsidRPr="00CF0C82">
        <w:rPr>
          <w:rFonts w:ascii="Times New Roman" w:hAnsi="Times New Roman" w:cs="Times New Roman"/>
          <w:color w:val="auto"/>
          <w:sz w:val="24"/>
          <w:szCs w:val="24"/>
          <w:lang w:val="bs-Latn-BA" w:eastAsia="bs-Latn-BA"/>
        </w:rPr>
        <w:t xml:space="preserve">U </w:t>
      </w:r>
      <w:r w:rsidR="00325E55" w:rsidRPr="00CF0C82">
        <w:rPr>
          <w:rFonts w:ascii="Times New Roman" w:hAnsi="Times New Roman" w:cs="Times New Roman"/>
          <w:color w:val="auto"/>
          <w:sz w:val="24"/>
          <w:szCs w:val="24"/>
          <w:lang w:val="bs-Latn-BA" w:eastAsia="bs-Latn-BA"/>
        </w:rPr>
        <w:t>okviru redov</w:t>
      </w:r>
      <w:r w:rsidR="001C6169" w:rsidRPr="00CF0C82">
        <w:rPr>
          <w:rFonts w:ascii="Times New Roman" w:hAnsi="Times New Roman" w:cs="Times New Roman"/>
          <w:color w:val="auto"/>
          <w:sz w:val="24"/>
          <w:szCs w:val="24"/>
          <w:lang w:val="bs-Latn-BA" w:eastAsia="bs-Latn-BA"/>
        </w:rPr>
        <w:t>itih</w:t>
      </w:r>
      <w:r w:rsidR="00AB411D" w:rsidRPr="00CF0C82">
        <w:rPr>
          <w:rFonts w:ascii="Times New Roman" w:hAnsi="Times New Roman" w:cs="Times New Roman"/>
          <w:color w:val="auto"/>
          <w:sz w:val="24"/>
          <w:szCs w:val="24"/>
          <w:lang w:val="bs-Latn-BA" w:eastAsia="bs-Latn-BA"/>
        </w:rPr>
        <w:t xml:space="preserve"> aktivnos</w:t>
      </w:r>
      <w:r w:rsidR="00325E55" w:rsidRPr="00CF0C82">
        <w:rPr>
          <w:rFonts w:ascii="Times New Roman" w:hAnsi="Times New Roman" w:cs="Times New Roman"/>
          <w:color w:val="auto"/>
          <w:sz w:val="24"/>
          <w:szCs w:val="24"/>
          <w:lang w:val="bs-Latn-BA" w:eastAsia="bs-Latn-BA"/>
        </w:rPr>
        <w:t>t</w:t>
      </w:r>
      <w:r w:rsidR="00D11444" w:rsidRPr="00CF0C82">
        <w:rPr>
          <w:rFonts w:ascii="Times New Roman" w:hAnsi="Times New Roman" w:cs="Times New Roman"/>
          <w:color w:val="auto"/>
          <w:sz w:val="24"/>
          <w:szCs w:val="24"/>
          <w:lang w:val="bs-Latn-BA" w:eastAsia="bs-Latn-BA"/>
        </w:rPr>
        <w:t>i</w:t>
      </w:r>
      <w:r w:rsidR="00AB411D" w:rsidRPr="00CF0C82">
        <w:rPr>
          <w:rFonts w:ascii="Times New Roman" w:hAnsi="Times New Roman" w:cs="Times New Roman"/>
          <w:color w:val="auto"/>
          <w:sz w:val="24"/>
          <w:szCs w:val="24"/>
          <w:lang w:val="bs-Latn-BA" w:eastAsia="bs-Latn-BA"/>
        </w:rPr>
        <w:t xml:space="preserve"> Klinike za psihijatriju U</w:t>
      </w:r>
      <w:r w:rsidR="00D11444" w:rsidRPr="00CF0C82">
        <w:rPr>
          <w:rFonts w:ascii="Times New Roman" w:hAnsi="Times New Roman" w:cs="Times New Roman"/>
          <w:color w:val="auto"/>
          <w:sz w:val="24"/>
          <w:szCs w:val="24"/>
          <w:lang w:val="bs-Latn-BA" w:eastAsia="bs-Latn-BA"/>
        </w:rPr>
        <w:t>KC RS</w:t>
      </w:r>
      <w:r w:rsidR="00AB411D" w:rsidRPr="00CF0C82">
        <w:rPr>
          <w:rFonts w:ascii="Times New Roman" w:hAnsi="Times New Roman" w:cs="Times New Roman"/>
          <w:color w:val="auto"/>
          <w:sz w:val="24"/>
          <w:szCs w:val="24"/>
          <w:lang w:val="bs-Latn-BA" w:eastAsia="bs-Latn-BA"/>
        </w:rPr>
        <w:t xml:space="preserve"> u Banj</w:t>
      </w:r>
      <w:r w:rsidR="00172790" w:rsidRPr="00CF0C82">
        <w:rPr>
          <w:rFonts w:ascii="Times New Roman" w:hAnsi="Times New Roman" w:cs="Times New Roman"/>
          <w:color w:val="auto"/>
          <w:sz w:val="24"/>
          <w:szCs w:val="24"/>
          <w:lang w:val="bs-Latn-BA" w:eastAsia="bs-Latn-BA"/>
        </w:rPr>
        <w:t>oj L</w:t>
      </w:r>
      <w:r w:rsidR="00AB411D" w:rsidRPr="00CF0C82">
        <w:rPr>
          <w:rFonts w:ascii="Times New Roman" w:hAnsi="Times New Roman" w:cs="Times New Roman"/>
          <w:color w:val="auto"/>
          <w:sz w:val="24"/>
          <w:szCs w:val="24"/>
          <w:lang w:val="bs-Latn-BA" w:eastAsia="bs-Latn-BA"/>
        </w:rPr>
        <w:t>uci se realiz</w:t>
      </w:r>
      <w:r w:rsidR="00172790" w:rsidRPr="00CF0C82">
        <w:rPr>
          <w:rFonts w:ascii="Times New Roman" w:hAnsi="Times New Roman" w:cs="Times New Roman"/>
          <w:color w:val="auto"/>
          <w:sz w:val="24"/>
          <w:szCs w:val="24"/>
          <w:lang w:val="bs-Latn-BA" w:eastAsia="bs-Latn-BA"/>
        </w:rPr>
        <w:t>ira</w:t>
      </w:r>
      <w:r w:rsidR="00AB411D" w:rsidRPr="00CF0C82">
        <w:rPr>
          <w:rFonts w:ascii="Times New Roman" w:hAnsi="Times New Roman" w:cs="Times New Roman"/>
          <w:color w:val="auto"/>
          <w:sz w:val="24"/>
          <w:szCs w:val="24"/>
          <w:lang w:val="bs-Latn-BA" w:eastAsia="bs-Latn-BA"/>
        </w:rPr>
        <w:t>ju usluge psihijatrijske procjene i psihološke po</w:t>
      </w:r>
      <w:r w:rsidR="00172790" w:rsidRPr="00CF0C82">
        <w:rPr>
          <w:rFonts w:ascii="Times New Roman" w:hAnsi="Times New Roman" w:cs="Times New Roman"/>
          <w:color w:val="auto"/>
          <w:sz w:val="24"/>
          <w:szCs w:val="24"/>
          <w:lang w:val="bs-Latn-BA" w:eastAsia="bs-Latn-BA"/>
        </w:rPr>
        <w:t>tpore s</w:t>
      </w:r>
      <w:r w:rsidR="00AB411D" w:rsidRPr="00CF0C82">
        <w:rPr>
          <w:rFonts w:ascii="Times New Roman" w:hAnsi="Times New Roman" w:cs="Times New Roman"/>
          <w:color w:val="auto"/>
          <w:sz w:val="24"/>
          <w:szCs w:val="24"/>
          <w:lang w:val="bs-Latn-BA" w:eastAsia="bs-Latn-BA"/>
        </w:rPr>
        <w:t xml:space="preserve"> rodnoinkongruetnim </w:t>
      </w:r>
      <w:r w:rsidR="00172790" w:rsidRPr="00CF0C82">
        <w:rPr>
          <w:rFonts w:ascii="Times New Roman" w:hAnsi="Times New Roman" w:cs="Times New Roman"/>
          <w:color w:val="auto"/>
          <w:sz w:val="24"/>
          <w:szCs w:val="24"/>
          <w:lang w:val="bs-Latn-BA" w:eastAsia="bs-Latn-BA"/>
        </w:rPr>
        <w:t>osobama</w:t>
      </w:r>
      <w:r w:rsidR="00AB411D" w:rsidRPr="00CF0C82">
        <w:rPr>
          <w:rFonts w:ascii="Times New Roman" w:hAnsi="Times New Roman" w:cs="Times New Roman"/>
          <w:color w:val="auto"/>
          <w:sz w:val="24"/>
          <w:szCs w:val="24"/>
          <w:lang w:val="bs-Latn-BA" w:eastAsia="bs-Latn-BA"/>
        </w:rPr>
        <w:t xml:space="preserve">. Klinika ima </w:t>
      </w:r>
      <w:r w:rsidR="002A6801" w:rsidRPr="00CF0C82">
        <w:rPr>
          <w:rFonts w:ascii="Times New Roman" w:hAnsi="Times New Roman" w:cs="Times New Roman"/>
          <w:color w:val="auto"/>
          <w:sz w:val="24"/>
          <w:szCs w:val="24"/>
          <w:lang w:val="bs-Latn-BA" w:eastAsia="bs-Latn-BA"/>
        </w:rPr>
        <w:t>Ured</w:t>
      </w:r>
      <w:r w:rsidR="00AB411D" w:rsidRPr="00CF0C82">
        <w:rPr>
          <w:rFonts w:ascii="Times New Roman" w:hAnsi="Times New Roman" w:cs="Times New Roman"/>
          <w:color w:val="auto"/>
          <w:sz w:val="24"/>
          <w:szCs w:val="24"/>
          <w:lang w:val="bs-Latn-BA" w:eastAsia="bs-Latn-BA"/>
        </w:rPr>
        <w:t xml:space="preserve"> za transrodna stanja i s</w:t>
      </w:r>
      <w:r w:rsidR="002A6801" w:rsidRPr="00CF0C82">
        <w:rPr>
          <w:rFonts w:ascii="Times New Roman" w:hAnsi="Times New Roman" w:cs="Times New Roman"/>
          <w:color w:val="auto"/>
          <w:sz w:val="24"/>
          <w:szCs w:val="24"/>
          <w:lang w:val="bs-Latn-BA" w:eastAsia="bs-Latn-BA"/>
        </w:rPr>
        <w:t>a</w:t>
      </w:r>
      <w:r w:rsidR="00172790" w:rsidRPr="00CF0C82">
        <w:rPr>
          <w:rFonts w:ascii="Times New Roman" w:hAnsi="Times New Roman" w:cs="Times New Roman"/>
          <w:color w:val="auto"/>
          <w:sz w:val="24"/>
          <w:szCs w:val="24"/>
          <w:lang w:val="bs-Latn-BA" w:eastAsia="bs-Latn-BA"/>
        </w:rPr>
        <w:t>rađuje s</w:t>
      </w:r>
      <w:r w:rsidR="002A6801" w:rsidRPr="00CF0C82">
        <w:rPr>
          <w:rFonts w:ascii="Times New Roman" w:hAnsi="Times New Roman" w:cs="Times New Roman"/>
          <w:color w:val="auto"/>
          <w:sz w:val="24"/>
          <w:szCs w:val="24"/>
          <w:lang w:val="bs-Latn-BA" w:eastAsia="bs-Latn-BA"/>
        </w:rPr>
        <w:t>a</w:t>
      </w:r>
      <w:r w:rsidR="00AB411D" w:rsidRPr="00CF0C82">
        <w:rPr>
          <w:rFonts w:ascii="Times New Roman" w:hAnsi="Times New Roman" w:cs="Times New Roman"/>
          <w:color w:val="auto"/>
          <w:sz w:val="24"/>
          <w:szCs w:val="24"/>
          <w:lang w:val="bs-Latn-BA" w:eastAsia="bs-Latn-BA"/>
        </w:rPr>
        <w:t xml:space="preserve"> endokrinologom iz UKC RS.</w:t>
      </w:r>
      <w:r w:rsidR="00997E7C" w:rsidRPr="00CF0C82">
        <w:rPr>
          <w:rFonts w:ascii="Times New Roman" w:hAnsi="Times New Roman" w:cs="Times New Roman"/>
          <w:color w:val="auto"/>
          <w:sz w:val="24"/>
          <w:szCs w:val="24"/>
          <w:lang w:val="bs-Latn-BA" w:eastAsia="bs-Latn-BA"/>
        </w:rPr>
        <w:t xml:space="preserve"> </w:t>
      </w:r>
      <w:r w:rsidRPr="00CF0C82">
        <w:rPr>
          <w:rFonts w:ascii="Times New Roman" w:hAnsi="Times New Roman" w:cs="Times New Roman"/>
          <w:color w:val="auto"/>
          <w:sz w:val="24"/>
          <w:lang w:val="bs-Latn-BA"/>
        </w:rPr>
        <w:t>Također</w:t>
      </w:r>
      <w:r w:rsidR="00172790" w:rsidRPr="00CF0C82">
        <w:rPr>
          <w:rFonts w:ascii="Times New Roman" w:hAnsi="Times New Roman" w:cs="Times New Roman"/>
          <w:color w:val="auto"/>
          <w:sz w:val="24"/>
          <w:lang w:val="bs-Latn-BA"/>
        </w:rPr>
        <w:t>,</w:t>
      </w:r>
      <w:r w:rsidRPr="00CF0C82">
        <w:rPr>
          <w:rFonts w:ascii="Times New Roman" w:hAnsi="Times New Roman" w:cs="Times New Roman"/>
          <w:color w:val="auto"/>
          <w:sz w:val="24"/>
          <w:lang w:val="bs-Latn-BA"/>
        </w:rPr>
        <w:t xml:space="preserve"> izdaju preporuke endokrinologa za promjenu oznake spola, kao i stručna mišljenja za nastavak tranzicije u Srbiji. </w:t>
      </w:r>
      <w:r w:rsidRPr="00CF0C82">
        <w:rPr>
          <w:rFonts w:ascii="Times New Roman" w:hAnsi="Times New Roman" w:cs="Times New Roman"/>
          <w:color w:val="auto"/>
          <w:sz w:val="24"/>
          <w:szCs w:val="24"/>
          <w:lang w:val="bs-Latn-BA" w:eastAsia="bs-Latn-BA"/>
        </w:rPr>
        <w:t xml:space="preserve"> </w:t>
      </w:r>
    </w:p>
    <w:p w14:paraId="786EEBAA" w14:textId="77777777" w:rsidR="009A3063" w:rsidRPr="00CF0C82" w:rsidRDefault="009A3063" w:rsidP="009A3063">
      <w:pPr>
        <w:pStyle w:val="NoSpacing"/>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4"/>
          <w:szCs w:val="24"/>
          <w:lang w:val="bs-Latn-BA" w:eastAsia="bs-Latn-BA"/>
        </w:rPr>
      </w:pPr>
    </w:p>
    <w:p w14:paraId="60D7861F" w14:textId="125043CF" w:rsidR="00997E7C" w:rsidRPr="00CF0C82" w:rsidRDefault="009A3063" w:rsidP="009A3063">
      <w:pPr>
        <w:pStyle w:val="NoSpacing"/>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4"/>
          <w:szCs w:val="24"/>
          <w:lang w:val="bs-Latn-BA" w:eastAsia="bs-Latn-BA"/>
        </w:rPr>
      </w:pPr>
      <w:r w:rsidRPr="00CF0C82">
        <w:rPr>
          <w:rFonts w:ascii="Times New Roman" w:hAnsi="Times New Roman" w:cs="Times New Roman"/>
          <w:color w:val="auto"/>
          <w:sz w:val="24"/>
          <w:szCs w:val="24"/>
          <w:lang w:val="bs-Latn-BA" w:eastAsia="bs-Latn-BA"/>
        </w:rPr>
        <w:t>Pored toga, u</w:t>
      </w:r>
      <w:r w:rsidR="00997E7C" w:rsidRPr="00CF0C82">
        <w:rPr>
          <w:rFonts w:ascii="Times New Roman" w:hAnsi="Times New Roman" w:cs="Times New Roman"/>
          <w:color w:val="auto"/>
          <w:sz w:val="24"/>
          <w:szCs w:val="24"/>
          <w:lang w:val="bs-Latn-BA" w:eastAsia="bs-Latn-BA"/>
        </w:rPr>
        <w:t xml:space="preserve"> okviru inicijative </w:t>
      </w:r>
      <w:r w:rsidR="00226277" w:rsidRPr="00CF0C82">
        <w:rPr>
          <w:rFonts w:ascii="Times New Roman" w:hAnsi="Times New Roman" w:cs="Times New Roman"/>
          <w:color w:val="auto"/>
          <w:sz w:val="24"/>
          <w:szCs w:val="24"/>
          <w:lang w:val="bs-Latn-BA" w:eastAsia="bs-Latn-BA"/>
        </w:rPr>
        <w:t xml:space="preserve">predstavnika/ca Republike Srpske </w:t>
      </w:r>
      <w:r w:rsidR="00997E7C" w:rsidRPr="00CF0C82">
        <w:rPr>
          <w:rFonts w:ascii="Times New Roman" w:hAnsi="Times New Roman" w:cs="Times New Roman"/>
          <w:color w:val="auto"/>
          <w:sz w:val="24"/>
          <w:szCs w:val="24"/>
          <w:lang w:val="bs-Latn-BA" w:eastAsia="bs-Latn-BA"/>
        </w:rPr>
        <w:t>za izrad</w:t>
      </w:r>
      <w:r w:rsidR="00172790" w:rsidRPr="00CF0C82">
        <w:rPr>
          <w:rFonts w:ascii="Times New Roman" w:hAnsi="Times New Roman" w:cs="Times New Roman"/>
          <w:color w:val="auto"/>
          <w:sz w:val="24"/>
          <w:szCs w:val="24"/>
          <w:lang w:val="bs-Latn-BA" w:eastAsia="bs-Latn-BA"/>
        </w:rPr>
        <w:t>u</w:t>
      </w:r>
      <w:r w:rsidR="00997E7C" w:rsidRPr="00CF0C82">
        <w:rPr>
          <w:rFonts w:ascii="Times New Roman" w:hAnsi="Times New Roman" w:cs="Times New Roman"/>
          <w:color w:val="auto"/>
          <w:sz w:val="24"/>
          <w:szCs w:val="24"/>
          <w:lang w:val="bs-Latn-BA" w:eastAsia="bs-Latn-BA"/>
        </w:rPr>
        <w:t xml:space="preserve"> informativnih materijala o moguć</w:t>
      </w:r>
      <w:r w:rsidR="002A6801" w:rsidRPr="00CF0C82">
        <w:rPr>
          <w:rFonts w:ascii="Times New Roman" w:hAnsi="Times New Roman" w:cs="Times New Roman"/>
          <w:color w:val="auto"/>
          <w:sz w:val="24"/>
          <w:szCs w:val="24"/>
          <w:lang w:val="bs-Latn-BA" w:eastAsia="bs-Latn-BA"/>
        </w:rPr>
        <w:t>stvima</w:t>
      </w:r>
      <w:r w:rsidR="00997E7C" w:rsidRPr="00CF0C82">
        <w:rPr>
          <w:rFonts w:ascii="Times New Roman" w:hAnsi="Times New Roman" w:cs="Times New Roman"/>
          <w:color w:val="auto"/>
          <w:sz w:val="24"/>
          <w:szCs w:val="24"/>
          <w:lang w:val="bs-Latn-BA" w:eastAsia="bs-Latn-BA"/>
        </w:rPr>
        <w:t xml:space="preserve"> promjene spola i smjernica i/ili vodiča </w:t>
      </w:r>
      <w:r w:rsidR="00172790" w:rsidRPr="00CF0C82">
        <w:rPr>
          <w:rFonts w:ascii="Times New Roman" w:hAnsi="Times New Roman" w:cs="Times New Roman"/>
          <w:color w:val="auto"/>
          <w:sz w:val="24"/>
          <w:szCs w:val="24"/>
          <w:lang w:val="bs-Latn-BA" w:eastAsia="bs-Latn-BA"/>
        </w:rPr>
        <w:t>za zdravstvene radnike u radu s</w:t>
      </w:r>
      <w:r w:rsidR="00997E7C" w:rsidRPr="00CF0C82">
        <w:rPr>
          <w:rFonts w:ascii="Times New Roman" w:hAnsi="Times New Roman" w:cs="Times New Roman"/>
          <w:color w:val="auto"/>
          <w:sz w:val="24"/>
          <w:szCs w:val="24"/>
          <w:lang w:val="bs-Latn-BA" w:eastAsia="bs-Latn-BA"/>
        </w:rPr>
        <w:t xml:space="preserve"> rodnoinkongruentnim ili interspolnim </w:t>
      </w:r>
      <w:r w:rsidR="002A6801" w:rsidRPr="00CF0C82">
        <w:rPr>
          <w:rFonts w:ascii="Times New Roman" w:hAnsi="Times New Roman" w:cs="Times New Roman"/>
          <w:color w:val="auto"/>
          <w:sz w:val="24"/>
          <w:szCs w:val="24"/>
          <w:lang w:val="bs-Latn-BA" w:eastAsia="bs-Latn-BA"/>
        </w:rPr>
        <w:t>osobama</w:t>
      </w:r>
      <w:r w:rsidR="00997E7C" w:rsidRPr="00CF0C82">
        <w:rPr>
          <w:rFonts w:ascii="Times New Roman" w:hAnsi="Times New Roman" w:cs="Times New Roman"/>
          <w:color w:val="auto"/>
          <w:sz w:val="24"/>
          <w:szCs w:val="24"/>
          <w:lang w:val="bs-Latn-BA" w:eastAsia="bs-Latn-BA"/>
        </w:rPr>
        <w:t>, obavlje</w:t>
      </w:r>
      <w:r w:rsidR="00D11444" w:rsidRPr="00CF0C82">
        <w:rPr>
          <w:rFonts w:ascii="Times New Roman" w:hAnsi="Times New Roman" w:cs="Times New Roman"/>
          <w:color w:val="auto"/>
          <w:sz w:val="24"/>
          <w:szCs w:val="24"/>
          <w:lang w:val="bs-Latn-BA" w:eastAsia="bs-Latn-BA"/>
        </w:rPr>
        <w:t>n</w:t>
      </w:r>
      <w:r w:rsidR="00172790" w:rsidRPr="00CF0C82">
        <w:rPr>
          <w:rFonts w:ascii="Times New Roman" w:hAnsi="Times New Roman" w:cs="Times New Roman"/>
          <w:color w:val="auto"/>
          <w:sz w:val="24"/>
          <w:szCs w:val="24"/>
          <w:lang w:val="bs-Latn-BA" w:eastAsia="bs-Latn-BA"/>
        </w:rPr>
        <w:t>i su razgovori s</w:t>
      </w:r>
      <w:r w:rsidR="00997E7C" w:rsidRPr="00CF0C82">
        <w:rPr>
          <w:rFonts w:ascii="Times New Roman" w:hAnsi="Times New Roman" w:cs="Times New Roman"/>
          <w:color w:val="auto"/>
          <w:sz w:val="24"/>
          <w:szCs w:val="24"/>
          <w:lang w:val="bs-Latn-BA" w:eastAsia="bs-Latn-BA"/>
        </w:rPr>
        <w:t xml:space="preserve"> predstavnicima Vijeća E</w:t>
      </w:r>
      <w:r w:rsidR="002A6801" w:rsidRPr="00CF0C82">
        <w:rPr>
          <w:rFonts w:ascii="Times New Roman" w:hAnsi="Times New Roman" w:cs="Times New Roman"/>
          <w:color w:val="auto"/>
          <w:sz w:val="24"/>
          <w:szCs w:val="24"/>
          <w:lang w:val="bs-Latn-BA" w:eastAsia="bs-Latn-BA"/>
        </w:rPr>
        <w:t>u</w:t>
      </w:r>
      <w:r w:rsidR="00997E7C" w:rsidRPr="00CF0C82">
        <w:rPr>
          <w:rFonts w:ascii="Times New Roman" w:hAnsi="Times New Roman" w:cs="Times New Roman"/>
          <w:color w:val="auto"/>
          <w:sz w:val="24"/>
          <w:szCs w:val="24"/>
          <w:lang w:val="bs-Latn-BA" w:eastAsia="bs-Latn-BA"/>
        </w:rPr>
        <w:t xml:space="preserve">rope </w:t>
      </w:r>
      <w:r w:rsidR="002A6801" w:rsidRPr="00CF0C82">
        <w:rPr>
          <w:rFonts w:ascii="Times New Roman" w:hAnsi="Times New Roman" w:cs="Times New Roman"/>
          <w:color w:val="auto"/>
          <w:sz w:val="24"/>
          <w:szCs w:val="24"/>
          <w:lang w:val="bs-Latn-BA" w:eastAsia="bs-Latn-BA"/>
        </w:rPr>
        <w:t>vezani uz</w:t>
      </w:r>
      <w:r w:rsidR="00997E7C" w:rsidRPr="00CF0C82">
        <w:rPr>
          <w:rFonts w:ascii="Times New Roman" w:hAnsi="Times New Roman" w:cs="Times New Roman"/>
          <w:color w:val="auto"/>
          <w:sz w:val="24"/>
          <w:szCs w:val="24"/>
          <w:lang w:val="bs-Latn-BA" w:eastAsia="bs-Latn-BA"/>
        </w:rPr>
        <w:t xml:space="preserve"> tehničk</w:t>
      </w:r>
      <w:r w:rsidR="002A6801" w:rsidRPr="00CF0C82">
        <w:rPr>
          <w:rFonts w:ascii="Times New Roman" w:hAnsi="Times New Roman" w:cs="Times New Roman"/>
          <w:color w:val="auto"/>
          <w:sz w:val="24"/>
          <w:szCs w:val="24"/>
          <w:lang w:val="bs-Latn-BA" w:eastAsia="bs-Latn-BA"/>
        </w:rPr>
        <w:t>u</w:t>
      </w:r>
      <w:r w:rsidR="00997E7C" w:rsidRPr="00CF0C82">
        <w:rPr>
          <w:rFonts w:ascii="Times New Roman" w:hAnsi="Times New Roman" w:cs="Times New Roman"/>
          <w:color w:val="auto"/>
          <w:sz w:val="24"/>
          <w:szCs w:val="24"/>
          <w:lang w:val="bs-Latn-BA" w:eastAsia="bs-Latn-BA"/>
        </w:rPr>
        <w:t xml:space="preserve"> po</w:t>
      </w:r>
      <w:r w:rsidR="002A6801" w:rsidRPr="00CF0C82">
        <w:rPr>
          <w:rFonts w:ascii="Times New Roman" w:hAnsi="Times New Roman" w:cs="Times New Roman"/>
          <w:color w:val="auto"/>
          <w:sz w:val="24"/>
          <w:szCs w:val="24"/>
          <w:lang w:val="bs-Latn-BA" w:eastAsia="bs-Latn-BA"/>
        </w:rPr>
        <w:t>tporu</w:t>
      </w:r>
      <w:r w:rsidR="00997E7C" w:rsidRPr="00CF0C82">
        <w:rPr>
          <w:rFonts w:ascii="Times New Roman" w:hAnsi="Times New Roman" w:cs="Times New Roman"/>
          <w:color w:val="auto"/>
          <w:sz w:val="24"/>
          <w:szCs w:val="24"/>
          <w:lang w:val="bs-Latn-BA" w:eastAsia="bs-Latn-BA"/>
        </w:rPr>
        <w:t xml:space="preserve"> u realizaciji ove aktivnosti koja je planirana za naredn</w:t>
      </w:r>
      <w:r w:rsidR="002A6801" w:rsidRPr="00CF0C82">
        <w:rPr>
          <w:rFonts w:ascii="Times New Roman" w:hAnsi="Times New Roman" w:cs="Times New Roman"/>
          <w:color w:val="auto"/>
          <w:sz w:val="24"/>
          <w:szCs w:val="24"/>
          <w:lang w:val="bs-Latn-BA" w:eastAsia="bs-Latn-BA"/>
        </w:rPr>
        <w:t>o</w:t>
      </w:r>
      <w:r w:rsidR="00997E7C" w:rsidRPr="00CF0C82">
        <w:rPr>
          <w:rFonts w:ascii="Times New Roman" w:hAnsi="Times New Roman" w:cs="Times New Roman"/>
          <w:color w:val="auto"/>
          <w:sz w:val="24"/>
          <w:szCs w:val="24"/>
          <w:lang w:val="bs-Latn-BA" w:eastAsia="bs-Latn-BA"/>
        </w:rPr>
        <w:t xml:space="preserve"> izvještajn</w:t>
      </w:r>
      <w:r w:rsidR="002A6801" w:rsidRPr="00CF0C82">
        <w:rPr>
          <w:rFonts w:ascii="Times New Roman" w:hAnsi="Times New Roman" w:cs="Times New Roman"/>
          <w:color w:val="auto"/>
          <w:sz w:val="24"/>
          <w:szCs w:val="24"/>
          <w:lang w:val="bs-Latn-BA" w:eastAsia="bs-Latn-BA"/>
        </w:rPr>
        <w:t>o</w:t>
      </w:r>
      <w:r w:rsidR="00997E7C" w:rsidRPr="00CF0C82">
        <w:rPr>
          <w:rFonts w:ascii="Times New Roman" w:hAnsi="Times New Roman" w:cs="Times New Roman"/>
          <w:color w:val="auto"/>
          <w:sz w:val="24"/>
          <w:szCs w:val="24"/>
          <w:lang w:val="bs-Latn-BA" w:eastAsia="bs-Latn-BA"/>
        </w:rPr>
        <w:t xml:space="preserve"> </w:t>
      </w:r>
      <w:r w:rsidR="002A6801" w:rsidRPr="00CF0C82">
        <w:rPr>
          <w:rFonts w:ascii="Times New Roman" w:hAnsi="Times New Roman" w:cs="Times New Roman"/>
          <w:color w:val="auto"/>
          <w:sz w:val="24"/>
          <w:szCs w:val="24"/>
          <w:lang w:val="bs-Latn-BA" w:eastAsia="bs-Latn-BA"/>
        </w:rPr>
        <w:t>razdoblje</w:t>
      </w:r>
      <w:r w:rsidR="00997E7C" w:rsidRPr="00CF0C82">
        <w:rPr>
          <w:rFonts w:ascii="Times New Roman" w:hAnsi="Times New Roman" w:cs="Times New Roman"/>
          <w:color w:val="auto"/>
          <w:sz w:val="24"/>
          <w:szCs w:val="24"/>
          <w:lang w:val="bs-Latn-BA" w:eastAsia="bs-Latn-BA"/>
        </w:rPr>
        <w:t>.</w:t>
      </w:r>
    </w:p>
    <w:p w14:paraId="081497C7" w14:textId="00B1D20D" w:rsidR="00AB411D" w:rsidRPr="00CF0C82" w:rsidRDefault="00AB411D" w:rsidP="002813E9">
      <w:pPr>
        <w:rPr>
          <w:lang w:val="hr-BA"/>
        </w:rPr>
      </w:pPr>
    </w:p>
    <w:p w14:paraId="40D3DCDE" w14:textId="7713D483" w:rsidR="00714F01" w:rsidRPr="00CF0C82" w:rsidRDefault="00325E55" w:rsidP="002813E9">
      <w:pPr>
        <w:rPr>
          <w:lang w:val="hr-BA"/>
        </w:rPr>
      </w:pPr>
      <w:r w:rsidRPr="00CF0C82">
        <w:rPr>
          <w:lang w:val="hr-BA"/>
        </w:rPr>
        <w:t>Ekspertizi u ovo</w:t>
      </w:r>
      <w:r w:rsidR="002A6801" w:rsidRPr="00CF0C82">
        <w:rPr>
          <w:lang w:val="hr-BA"/>
        </w:rPr>
        <w:t>m</w:t>
      </w:r>
      <w:r w:rsidRPr="00CF0C82">
        <w:rPr>
          <w:lang w:val="hr-BA"/>
        </w:rPr>
        <w:t xml:space="preserve"> </w:t>
      </w:r>
      <w:r w:rsidR="002A6801" w:rsidRPr="00CF0C82">
        <w:rPr>
          <w:lang w:val="hr-BA"/>
        </w:rPr>
        <w:t>području</w:t>
      </w:r>
      <w:r w:rsidRPr="00CF0C82">
        <w:rPr>
          <w:lang w:val="hr-BA"/>
        </w:rPr>
        <w:t xml:space="preserve"> doprinosi djelovanje SOC-a koji n</w:t>
      </w:r>
      <w:r w:rsidR="00714F01" w:rsidRPr="00CF0C82">
        <w:rPr>
          <w:lang w:val="hr-BA"/>
        </w:rPr>
        <w:t>akon što je 2016. godine izdao publikaciju „Transformacija – Modeli pravnog reguli</w:t>
      </w:r>
      <w:r w:rsidR="00172790" w:rsidRPr="00CF0C82">
        <w:rPr>
          <w:lang w:val="hr-BA"/>
        </w:rPr>
        <w:t>r</w:t>
      </w:r>
      <w:r w:rsidR="00714F01" w:rsidRPr="00CF0C82">
        <w:rPr>
          <w:lang w:val="hr-BA"/>
        </w:rPr>
        <w:t>anja prilago</w:t>
      </w:r>
      <w:r w:rsidR="002A6801" w:rsidRPr="00CF0C82">
        <w:rPr>
          <w:lang w:val="hr-BA"/>
        </w:rPr>
        <w:t>dbe</w:t>
      </w:r>
      <w:r w:rsidR="00714F01" w:rsidRPr="00CF0C82">
        <w:rPr>
          <w:lang w:val="hr-BA"/>
        </w:rPr>
        <w:t xml:space="preserve"> spola“,</w:t>
      </w:r>
      <w:r w:rsidR="00172790" w:rsidRPr="00CF0C82">
        <w:rPr>
          <w:lang w:val="hr-BA"/>
        </w:rPr>
        <w:t xml:space="preserve"> je</w:t>
      </w:r>
      <w:r w:rsidR="00714F01" w:rsidRPr="00CF0C82">
        <w:rPr>
          <w:lang w:val="hr-BA"/>
        </w:rPr>
        <w:t xml:space="preserve"> 2022. godine izdao i publikaciju </w:t>
      </w:r>
      <w:r w:rsidR="00172790" w:rsidRPr="00CF0C82">
        <w:rPr>
          <w:lang w:val="hr-BA"/>
        </w:rPr>
        <w:t>„</w:t>
      </w:r>
      <w:r w:rsidR="00714F01" w:rsidRPr="00CF0C82">
        <w:rPr>
          <w:lang w:val="hr-BA"/>
        </w:rPr>
        <w:t xml:space="preserve">Mapiranje i analiza pravnih propisa i praksi o promjeni oznake spola u dokumentima“. </w:t>
      </w:r>
    </w:p>
    <w:p w14:paraId="072EFBAC" w14:textId="00968BEC" w:rsidR="007F5C42" w:rsidRPr="00CF0C82" w:rsidRDefault="007F5C42" w:rsidP="002813E9">
      <w:pPr>
        <w:rPr>
          <w:lang w:val="hr-BA"/>
        </w:rPr>
      </w:pPr>
    </w:p>
    <w:p w14:paraId="2A8280B4" w14:textId="130EEE1D" w:rsidR="007F5C42" w:rsidRPr="00CF0C82" w:rsidRDefault="0091447D" w:rsidP="004E097A">
      <w:pPr>
        <w:pStyle w:val="NoSpacing"/>
        <w:jc w:val="both"/>
        <w:rPr>
          <w:rFonts w:ascii="Times New Roman" w:hAnsi="Times New Roman" w:cs="Times New Roman"/>
          <w:color w:val="auto"/>
          <w:sz w:val="24"/>
          <w:szCs w:val="28"/>
          <w:shd w:val="clear" w:color="auto" w:fill="FFFFFF"/>
          <w:lang w:val="bs-Latn-BA"/>
        </w:rPr>
      </w:pPr>
      <w:r w:rsidRPr="00CF0C82">
        <w:rPr>
          <w:rFonts w:ascii="Times New Roman" w:hAnsi="Times New Roman" w:cs="Times New Roman"/>
          <w:color w:val="auto"/>
          <w:sz w:val="24"/>
          <w:szCs w:val="24"/>
          <w:lang w:val="bs-Latn-BA"/>
        </w:rPr>
        <w:t xml:space="preserve">Pored toga, </w:t>
      </w:r>
      <w:r w:rsidR="007F5C42" w:rsidRPr="00CF0C82">
        <w:rPr>
          <w:rFonts w:ascii="Times New Roman" w:hAnsi="Times New Roman" w:cs="Times New Roman"/>
          <w:color w:val="auto"/>
          <w:sz w:val="24"/>
          <w:szCs w:val="24"/>
          <w:lang w:val="bs-Latn-BA"/>
        </w:rPr>
        <w:t xml:space="preserve">SOC i Fondacija </w:t>
      </w:r>
      <w:r w:rsidR="00054BC3" w:rsidRPr="00CF0C82">
        <w:rPr>
          <w:rFonts w:ascii="Times New Roman" w:hAnsi="Times New Roman" w:cs="Times New Roman"/>
          <w:color w:val="auto"/>
          <w:sz w:val="24"/>
          <w:szCs w:val="24"/>
          <w:lang w:val="sr-Cyrl-BA"/>
        </w:rPr>
        <w:t>„</w:t>
      </w:r>
      <w:r w:rsidR="007F5C42" w:rsidRPr="00CF0C82">
        <w:rPr>
          <w:rFonts w:ascii="Times New Roman" w:hAnsi="Times New Roman" w:cs="Times New Roman"/>
          <w:color w:val="auto"/>
          <w:sz w:val="24"/>
          <w:szCs w:val="24"/>
          <w:lang w:val="bs-Latn-BA"/>
        </w:rPr>
        <w:t>Krila nade</w:t>
      </w:r>
      <w:r w:rsidR="00222641" w:rsidRPr="00CF0C82">
        <w:rPr>
          <w:rFonts w:ascii="Times New Roman" w:hAnsi="Times New Roman" w:cs="Times New Roman"/>
          <w:color w:val="auto"/>
          <w:sz w:val="24"/>
          <w:szCs w:val="24"/>
          <w:lang w:val="bs-Latn-BA"/>
        </w:rPr>
        <w:t>“</w:t>
      </w:r>
      <w:r w:rsidR="007F5C42" w:rsidRPr="00CF0C82">
        <w:rPr>
          <w:rFonts w:ascii="Times New Roman" w:hAnsi="Times New Roman" w:cs="Times New Roman"/>
          <w:color w:val="auto"/>
          <w:sz w:val="24"/>
          <w:szCs w:val="24"/>
          <w:lang w:val="bs-Latn-BA"/>
        </w:rPr>
        <w:t xml:space="preserve"> </w:t>
      </w:r>
      <w:r w:rsidR="00D11444" w:rsidRPr="00CF0C82">
        <w:rPr>
          <w:rFonts w:ascii="Times New Roman" w:hAnsi="Times New Roman" w:cs="Times New Roman"/>
          <w:color w:val="auto"/>
          <w:sz w:val="24"/>
          <w:szCs w:val="24"/>
          <w:lang w:val="bs-Latn-BA"/>
        </w:rPr>
        <w:t xml:space="preserve">su </w:t>
      </w:r>
      <w:r w:rsidR="007F5C42" w:rsidRPr="00CF0C82">
        <w:rPr>
          <w:rFonts w:ascii="Times New Roman" w:hAnsi="Times New Roman" w:cs="Times New Roman"/>
          <w:color w:val="auto"/>
          <w:sz w:val="24"/>
          <w:szCs w:val="24"/>
          <w:lang w:val="bs-Latn-BA"/>
        </w:rPr>
        <w:t>t</w:t>
      </w:r>
      <w:r w:rsidR="002A6801" w:rsidRPr="00CF0C82">
        <w:rPr>
          <w:rFonts w:ascii="Times New Roman" w:hAnsi="Times New Roman" w:cs="Times New Roman"/>
          <w:color w:val="auto"/>
          <w:sz w:val="24"/>
          <w:szCs w:val="24"/>
          <w:lang w:val="bs-Latn-BA"/>
        </w:rPr>
        <w:t>ije</w:t>
      </w:r>
      <w:r w:rsidR="00172790" w:rsidRPr="00CF0C82">
        <w:rPr>
          <w:rFonts w:ascii="Times New Roman" w:hAnsi="Times New Roman" w:cs="Times New Roman"/>
          <w:color w:val="auto"/>
          <w:sz w:val="24"/>
          <w:szCs w:val="24"/>
          <w:lang w:val="bs-Latn-BA"/>
        </w:rPr>
        <w:t>kom</w:t>
      </w:r>
      <w:r w:rsidR="007F5C42" w:rsidRPr="00CF0C82">
        <w:rPr>
          <w:rFonts w:ascii="Times New Roman" w:hAnsi="Times New Roman" w:cs="Times New Roman"/>
          <w:color w:val="auto"/>
          <w:sz w:val="24"/>
          <w:szCs w:val="24"/>
          <w:lang w:val="bs-Latn-BA"/>
        </w:rPr>
        <w:t xml:space="preserve"> 2021. i 2022. godine </w:t>
      </w:r>
      <w:r w:rsidR="00172790" w:rsidRPr="00CF0C82">
        <w:rPr>
          <w:rFonts w:ascii="Times New Roman" w:hAnsi="Times New Roman" w:cs="Times New Roman"/>
          <w:color w:val="auto"/>
          <w:sz w:val="24"/>
          <w:szCs w:val="24"/>
          <w:lang w:val="bs-Latn-BA"/>
        </w:rPr>
        <w:t>proveli projek</w:t>
      </w:r>
      <w:r w:rsidR="007F5C42" w:rsidRPr="00CF0C82">
        <w:rPr>
          <w:rFonts w:ascii="Times New Roman" w:hAnsi="Times New Roman" w:cs="Times New Roman"/>
          <w:color w:val="auto"/>
          <w:sz w:val="24"/>
          <w:szCs w:val="24"/>
          <w:lang w:val="bs-Latn-BA"/>
        </w:rPr>
        <w:t>t pod nazivom „Regionalizacija LGBTI inkluzivne psihosocijalne po</w:t>
      </w:r>
      <w:r w:rsidR="002A6801" w:rsidRPr="00CF0C82">
        <w:rPr>
          <w:rFonts w:ascii="Times New Roman" w:hAnsi="Times New Roman" w:cs="Times New Roman"/>
          <w:color w:val="auto"/>
          <w:sz w:val="24"/>
          <w:szCs w:val="24"/>
          <w:lang w:val="bs-Latn-BA"/>
        </w:rPr>
        <w:t>tpore</w:t>
      </w:r>
      <w:r w:rsidR="007F5C42" w:rsidRPr="00CF0C82">
        <w:rPr>
          <w:rFonts w:ascii="Times New Roman" w:hAnsi="Times New Roman" w:cs="Times New Roman"/>
          <w:color w:val="auto"/>
          <w:sz w:val="24"/>
          <w:szCs w:val="24"/>
          <w:lang w:val="bs-Latn-BA"/>
        </w:rPr>
        <w:t xml:space="preserve"> i pristupa uslugama mentalnog zdravlja u Bosni i Hercegovini“, čiji je cilj bio stvoriti okruženje u kojem će LGBTI </w:t>
      </w:r>
      <w:r w:rsidR="002A6801" w:rsidRPr="00CF0C82">
        <w:rPr>
          <w:rFonts w:ascii="Times New Roman" w:hAnsi="Times New Roman" w:cs="Times New Roman"/>
          <w:color w:val="auto"/>
          <w:sz w:val="24"/>
          <w:szCs w:val="24"/>
          <w:lang w:val="bs-Latn-BA"/>
        </w:rPr>
        <w:t>osobe</w:t>
      </w:r>
      <w:r w:rsidR="007F5C42" w:rsidRPr="00CF0C82">
        <w:rPr>
          <w:rFonts w:ascii="Times New Roman" w:hAnsi="Times New Roman" w:cs="Times New Roman"/>
          <w:color w:val="auto"/>
          <w:sz w:val="24"/>
          <w:szCs w:val="24"/>
          <w:lang w:val="bs-Latn-BA"/>
        </w:rPr>
        <w:t xml:space="preserve"> biti ohrabren</w:t>
      </w:r>
      <w:r w:rsidR="002A6801" w:rsidRPr="00CF0C82">
        <w:rPr>
          <w:rFonts w:ascii="Times New Roman" w:hAnsi="Times New Roman" w:cs="Times New Roman"/>
          <w:color w:val="auto"/>
          <w:sz w:val="24"/>
          <w:szCs w:val="24"/>
          <w:lang w:val="bs-Latn-BA"/>
        </w:rPr>
        <w:t>e</w:t>
      </w:r>
      <w:r w:rsidR="007F5C42" w:rsidRPr="00CF0C82">
        <w:rPr>
          <w:rFonts w:ascii="Times New Roman" w:hAnsi="Times New Roman" w:cs="Times New Roman"/>
          <w:color w:val="auto"/>
          <w:sz w:val="24"/>
          <w:szCs w:val="24"/>
          <w:lang w:val="bs-Latn-BA"/>
        </w:rPr>
        <w:t xml:space="preserve"> i podržan</w:t>
      </w:r>
      <w:r w:rsidR="002A6801" w:rsidRPr="00CF0C82">
        <w:rPr>
          <w:rFonts w:ascii="Times New Roman" w:hAnsi="Times New Roman" w:cs="Times New Roman"/>
          <w:color w:val="auto"/>
          <w:sz w:val="24"/>
          <w:szCs w:val="24"/>
          <w:lang w:val="bs-Latn-BA"/>
        </w:rPr>
        <w:t>e</w:t>
      </w:r>
      <w:r w:rsidR="007F5C42" w:rsidRPr="00CF0C82">
        <w:rPr>
          <w:rFonts w:ascii="Times New Roman" w:hAnsi="Times New Roman" w:cs="Times New Roman"/>
          <w:color w:val="auto"/>
          <w:sz w:val="24"/>
          <w:szCs w:val="24"/>
          <w:lang w:val="bs-Latn-BA"/>
        </w:rPr>
        <w:t xml:space="preserve"> u pristupu s</w:t>
      </w:r>
      <w:r w:rsidR="002A6801" w:rsidRPr="00CF0C82">
        <w:rPr>
          <w:rFonts w:ascii="Times New Roman" w:hAnsi="Times New Roman" w:cs="Times New Roman"/>
          <w:color w:val="auto"/>
          <w:sz w:val="24"/>
          <w:szCs w:val="24"/>
          <w:lang w:val="bs-Latn-BA"/>
        </w:rPr>
        <w:t>ustavima</w:t>
      </w:r>
      <w:r w:rsidR="007F5C42" w:rsidRPr="00CF0C82">
        <w:rPr>
          <w:rFonts w:ascii="Times New Roman" w:hAnsi="Times New Roman" w:cs="Times New Roman"/>
          <w:color w:val="auto"/>
          <w:sz w:val="24"/>
          <w:szCs w:val="24"/>
          <w:lang w:val="bs-Latn-BA"/>
        </w:rPr>
        <w:t xml:space="preserve"> mentalnog zdravlja koji pružaju inkluzivne i senzibilizirane usluge, te o</w:t>
      </w:r>
      <w:r w:rsidR="002A6801" w:rsidRPr="00CF0C82">
        <w:rPr>
          <w:rFonts w:ascii="Times New Roman" w:hAnsi="Times New Roman" w:cs="Times New Roman"/>
          <w:color w:val="auto"/>
          <w:sz w:val="24"/>
          <w:szCs w:val="24"/>
          <w:lang w:val="bs-Latn-BA"/>
        </w:rPr>
        <w:t>snažiti</w:t>
      </w:r>
      <w:r w:rsidR="007F5C42" w:rsidRPr="00CF0C82">
        <w:rPr>
          <w:rFonts w:ascii="Times New Roman" w:hAnsi="Times New Roman" w:cs="Times New Roman"/>
          <w:color w:val="auto"/>
          <w:sz w:val="24"/>
          <w:szCs w:val="24"/>
          <w:lang w:val="bs-Latn-BA"/>
        </w:rPr>
        <w:t xml:space="preserve"> i proširiti institucionalnu mrežu (centri za mentalno zdravlje i centri za socijalni rad) i mrežu organizacija civilnog društva iz Tuzle, Mostara, Zenice, Prijedora, Banja</w:t>
      </w:r>
      <w:r w:rsidR="00172790" w:rsidRPr="00CF0C82">
        <w:rPr>
          <w:rFonts w:ascii="Times New Roman" w:hAnsi="Times New Roman" w:cs="Times New Roman"/>
          <w:color w:val="auto"/>
          <w:sz w:val="24"/>
          <w:szCs w:val="24"/>
          <w:lang w:val="bs-Latn-BA"/>
        </w:rPr>
        <w:t xml:space="preserve"> L</w:t>
      </w:r>
      <w:r w:rsidR="007F5C42" w:rsidRPr="00CF0C82">
        <w:rPr>
          <w:rFonts w:ascii="Times New Roman" w:hAnsi="Times New Roman" w:cs="Times New Roman"/>
          <w:color w:val="auto"/>
          <w:sz w:val="24"/>
          <w:szCs w:val="24"/>
          <w:lang w:val="bs-Latn-BA"/>
        </w:rPr>
        <w:t>uke, Bijeljine koje pružaju psihosocijalnu po</w:t>
      </w:r>
      <w:r w:rsidR="002A6801" w:rsidRPr="00CF0C82">
        <w:rPr>
          <w:rFonts w:ascii="Times New Roman" w:hAnsi="Times New Roman" w:cs="Times New Roman"/>
          <w:color w:val="auto"/>
          <w:sz w:val="24"/>
          <w:szCs w:val="24"/>
          <w:lang w:val="bs-Latn-BA"/>
        </w:rPr>
        <w:t>tporu</w:t>
      </w:r>
      <w:r w:rsidR="007F5C42" w:rsidRPr="00CF0C82">
        <w:rPr>
          <w:rFonts w:ascii="Times New Roman" w:hAnsi="Times New Roman" w:cs="Times New Roman"/>
          <w:color w:val="auto"/>
          <w:sz w:val="24"/>
          <w:szCs w:val="24"/>
          <w:lang w:val="bs-Latn-BA"/>
        </w:rPr>
        <w:t xml:space="preserve"> za LGBTI </w:t>
      </w:r>
      <w:r w:rsidR="002A6801" w:rsidRPr="00CF0C82">
        <w:rPr>
          <w:rFonts w:ascii="Times New Roman" w:hAnsi="Times New Roman" w:cs="Times New Roman"/>
          <w:color w:val="auto"/>
          <w:sz w:val="24"/>
          <w:szCs w:val="24"/>
          <w:lang w:val="bs-Latn-BA"/>
        </w:rPr>
        <w:t>osobe</w:t>
      </w:r>
      <w:r w:rsidR="007F5C42" w:rsidRPr="00CF0C82">
        <w:rPr>
          <w:rFonts w:ascii="Times New Roman" w:hAnsi="Times New Roman" w:cs="Times New Roman"/>
          <w:color w:val="auto"/>
          <w:sz w:val="24"/>
          <w:szCs w:val="24"/>
          <w:lang w:val="bs-Latn-BA"/>
        </w:rPr>
        <w:t xml:space="preserve"> u BiH – uključujući sesije psihoterapije i vršnjačkog savjetovanja. T</w:t>
      </w:r>
      <w:r w:rsidR="002A6801" w:rsidRPr="00CF0C82">
        <w:rPr>
          <w:rFonts w:ascii="Times New Roman" w:hAnsi="Times New Roman" w:cs="Times New Roman"/>
          <w:color w:val="auto"/>
          <w:sz w:val="24"/>
          <w:szCs w:val="24"/>
          <w:lang w:val="bs-Latn-BA"/>
        </w:rPr>
        <w:t>ije</w:t>
      </w:r>
      <w:r w:rsidR="007F5C42" w:rsidRPr="00CF0C82">
        <w:rPr>
          <w:rFonts w:ascii="Times New Roman" w:hAnsi="Times New Roman" w:cs="Times New Roman"/>
          <w:color w:val="auto"/>
          <w:sz w:val="24"/>
          <w:szCs w:val="24"/>
          <w:lang w:val="bs-Latn-BA"/>
        </w:rPr>
        <w:t xml:space="preserve">kom </w:t>
      </w:r>
      <w:r w:rsidR="002A6801" w:rsidRPr="00CF0C82">
        <w:rPr>
          <w:rFonts w:ascii="Times New Roman" w:hAnsi="Times New Roman" w:cs="Times New Roman"/>
          <w:color w:val="auto"/>
          <w:sz w:val="24"/>
          <w:szCs w:val="24"/>
          <w:lang w:val="bs-Latn-BA"/>
        </w:rPr>
        <w:t>provedbe</w:t>
      </w:r>
      <w:r w:rsidR="007F5C42" w:rsidRPr="00CF0C82">
        <w:rPr>
          <w:rFonts w:ascii="Times New Roman" w:hAnsi="Times New Roman" w:cs="Times New Roman"/>
          <w:color w:val="auto"/>
          <w:sz w:val="24"/>
          <w:szCs w:val="24"/>
          <w:lang w:val="bs-Latn-BA"/>
        </w:rPr>
        <w:t xml:space="preserve"> projekta</w:t>
      </w:r>
      <w:r w:rsidR="00172790" w:rsidRPr="00CF0C82">
        <w:rPr>
          <w:rFonts w:ascii="Times New Roman" w:hAnsi="Times New Roman" w:cs="Times New Roman"/>
          <w:color w:val="auto"/>
          <w:sz w:val="24"/>
          <w:szCs w:val="24"/>
          <w:lang w:val="bs-Latn-BA"/>
        </w:rPr>
        <w:t>,</w:t>
      </w:r>
      <w:r w:rsidR="007F5C42" w:rsidRPr="00CF0C82">
        <w:rPr>
          <w:rFonts w:ascii="Times New Roman" w:hAnsi="Times New Roman" w:cs="Times New Roman"/>
          <w:color w:val="auto"/>
          <w:sz w:val="24"/>
          <w:szCs w:val="24"/>
          <w:lang w:val="bs-Latn-BA"/>
        </w:rPr>
        <w:t xml:space="preserve"> usluge psihsocijalne po</w:t>
      </w:r>
      <w:r w:rsidR="002A6801" w:rsidRPr="00CF0C82">
        <w:rPr>
          <w:rFonts w:ascii="Times New Roman" w:hAnsi="Times New Roman" w:cs="Times New Roman"/>
          <w:color w:val="auto"/>
          <w:sz w:val="24"/>
          <w:szCs w:val="24"/>
          <w:lang w:val="bs-Latn-BA"/>
        </w:rPr>
        <w:t>tpore</w:t>
      </w:r>
      <w:r w:rsidR="007F5C42" w:rsidRPr="00CF0C82">
        <w:rPr>
          <w:rFonts w:ascii="Times New Roman" w:hAnsi="Times New Roman" w:cs="Times New Roman"/>
          <w:color w:val="auto"/>
          <w:sz w:val="24"/>
          <w:szCs w:val="24"/>
          <w:lang w:val="bs-Latn-BA"/>
        </w:rPr>
        <w:t xml:space="preserve"> bile </w:t>
      </w:r>
      <w:r w:rsidR="002A6801" w:rsidRPr="00CF0C82">
        <w:rPr>
          <w:rFonts w:ascii="Times New Roman" w:hAnsi="Times New Roman" w:cs="Times New Roman"/>
          <w:color w:val="auto"/>
          <w:sz w:val="24"/>
          <w:szCs w:val="24"/>
          <w:lang w:val="bs-Latn-BA"/>
        </w:rPr>
        <w:t xml:space="preserve">su </w:t>
      </w:r>
      <w:r w:rsidR="007F5C42" w:rsidRPr="00CF0C82">
        <w:rPr>
          <w:rFonts w:ascii="Times New Roman" w:hAnsi="Times New Roman" w:cs="Times New Roman"/>
          <w:color w:val="auto"/>
          <w:sz w:val="24"/>
          <w:szCs w:val="24"/>
          <w:lang w:val="bs-Latn-BA"/>
        </w:rPr>
        <w:t xml:space="preserve">besplatne za LGBTI </w:t>
      </w:r>
      <w:r w:rsidR="002A6801" w:rsidRPr="00CF0C82">
        <w:rPr>
          <w:rFonts w:ascii="Times New Roman" w:hAnsi="Times New Roman" w:cs="Times New Roman"/>
          <w:color w:val="auto"/>
          <w:sz w:val="24"/>
          <w:szCs w:val="24"/>
          <w:lang w:val="bs-Latn-BA"/>
        </w:rPr>
        <w:t>osobe</w:t>
      </w:r>
      <w:r w:rsidR="007F5C42" w:rsidRPr="00CF0C82">
        <w:rPr>
          <w:rFonts w:ascii="Times New Roman" w:hAnsi="Times New Roman" w:cs="Times New Roman"/>
          <w:color w:val="auto"/>
          <w:sz w:val="24"/>
          <w:szCs w:val="24"/>
          <w:lang w:val="bs-Latn-BA"/>
        </w:rPr>
        <w:t>.</w:t>
      </w:r>
      <w:r w:rsidR="007F5C42" w:rsidRPr="00CF0C82">
        <w:rPr>
          <w:rStyle w:val="FootnoteReference"/>
          <w:rFonts w:ascii="Times New Roman" w:hAnsi="Times New Roman" w:cs="Times New Roman"/>
          <w:color w:val="auto"/>
          <w:sz w:val="24"/>
          <w:szCs w:val="28"/>
          <w:shd w:val="clear" w:color="auto" w:fill="FFFFFF"/>
          <w:lang w:val="bs-Latn-BA"/>
        </w:rPr>
        <w:t xml:space="preserve"> </w:t>
      </w:r>
      <w:r w:rsidR="007F5C42" w:rsidRPr="00CF0C82">
        <w:rPr>
          <w:rFonts w:ascii="Times New Roman" w:hAnsi="Times New Roman" w:cs="Times New Roman"/>
          <w:color w:val="auto"/>
          <w:sz w:val="24"/>
          <w:szCs w:val="28"/>
          <w:shd w:val="clear" w:color="auto" w:fill="FFFFFF"/>
          <w:lang w:val="bs-Latn-BA"/>
        </w:rPr>
        <w:t xml:space="preserve">Fondacija </w:t>
      </w:r>
      <w:r w:rsidR="00054BC3" w:rsidRPr="00CF0C82">
        <w:rPr>
          <w:rFonts w:ascii="Times New Roman" w:hAnsi="Times New Roman" w:cs="Times New Roman"/>
          <w:color w:val="auto"/>
          <w:sz w:val="24"/>
          <w:szCs w:val="28"/>
          <w:shd w:val="clear" w:color="auto" w:fill="FFFFFF"/>
          <w:lang w:val="sr-Cyrl-BA"/>
        </w:rPr>
        <w:t>„</w:t>
      </w:r>
      <w:r w:rsidR="007F5C42" w:rsidRPr="00CF0C82">
        <w:rPr>
          <w:rFonts w:ascii="Times New Roman" w:hAnsi="Times New Roman" w:cs="Times New Roman"/>
          <w:color w:val="auto"/>
          <w:sz w:val="24"/>
          <w:szCs w:val="28"/>
          <w:shd w:val="clear" w:color="auto" w:fill="FFFFFF"/>
          <w:lang w:val="bs-Latn-BA"/>
        </w:rPr>
        <w:t>Krila nade</w:t>
      </w:r>
      <w:r w:rsidR="00054BC3" w:rsidRPr="00CF0C82">
        <w:rPr>
          <w:rFonts w:ascii="Times New Roman" w:hAnsi="Times New Roman" w:cs="Times New Roman"/>
          <w:color w:val="auto"/>
          <w:sz w:val="24"/>
          <w:szCs w:val="28"/>
          <w:shd w:val="clear" w:color="auto" w:fill="FFFFFF"/>
          <w:lang w:val="sr-Cyrl-BA"/>
        </w:rPr>
        <w:t>“</w:t>
      </w:r>
      <w:r w:rsidR="007F5C42" w:rsidRPr="00CF0C82">
        <w:rPr>
          <w:rFonts w:ascii="Times New Roman" w:hAnsi="Times New Roman" w:cs="Times New Roman"/>
          <w:color w:val="auto"/>
          <w:sz w:val="24"/>
          <w:szCs w:val="28"/>
          <w:shd w:val="clear" w:color="auto" w:fill="FFFFFF"/>
          <w:lang w:val="bs-Latn-BA"/>
        </w:rPr>
        <w:t xml:space="preserve"> i Udru</w:t>
      </w:r>
      <w:r w:rsidR="002A6801" w:rsidRPr="00CF0C82">
        <w:rPr>
          <w:rFonts w:ascii="Times New Roman" w:hAnsi="Times New Roman" w:cs="Times New Roman"/>
          <w:color w:val="auto"/>
          <w:sz w:val="24"/>
          <w:szCs w:val="28"/>
          <w:shd w:val="clear" w:color="auto" w:fill="FFFFFF"/>
          <w:lang w:val="bs-Latn-BA"/>
        </w:rPr>
        <w:t>ga</w:t>
      </w:r>
      <w:r w:rsidR="007F5C42" w:rsidRPr="00CF0C82">
        <w:rPr>
          <w:rFonts w:ascii="Times New Roman" w:hAnsi="Times New Roman" w:cs="Times New Roman"/>
          <w:color w:val="auto"/>
          <w:sz w:val="24"/>
          <w:szCs w:val="28"/>
          <w:shd w:val="clear" w:color="auto" w:fill="FFFFFF"/>
          <w:lang w:val="bs-Latn-BA"/>
        </w:rPr>
        <w:t xml:space="preserve"> za psihološku procjenu, pomoć i savjetovanje „Domino“ nastavljaju pružati psihosocijalnu po</w:t>
      </w:r>
      <w:r w:rsidR="002A6801" w:rsidRPr="00CF0C82">
        <w:rPr>
          <w:rFonts w:ascii="Times New Roman" w:hAnsi="Times New Roman" w:cs="Times New Roman"/>
          <w:color w:val="auto"/>
          <w:sz w:val="24"/>
          <w:szCs w:val="28"/>
          <w:shd w:val="clear" w:color="auto" w:fill="FFFFFF"/>
          <w:lang w:val="bs-Latn-BA"/>
        </w:rPr>
        <w:t>tporu</w:t>
      </w:r>
      <w:r w:rsidR="007F5C42" w:rsidRPr="00CF0C82">
        <w:rPr>
          <w:rFonts w:ascii="Times New Roman" w:hAnsi="Times New Roman" w:cs="Times New Roman"/>
          <w:color w:val="auto"/>
          <w:sz w:val="24"/>
          <w:szCs w:val="28"/>
          <w:shd w:val="clear" w:color="auto" w:fill="FFFFFF"/>
          <w:lang w:val="bs-Latn-BA"/>
        </w:rPr>
        <w:t xml:space="preserve"> LGBTI osobama besplatno (kroz projektnu s</w:t>
      </w:r>
      <w:r w:rsidR="00172790" w:rsidRPr="00CF0C82">
        <w:rPr>
          <w:rFonts w:ascii="Times New Roman" w:hAnsi="Times New Roman" w:cs="Times New Roman"/>
          <w:color w:val="auto"/>
          <w:sz w:val="24"/>
          <w:szCs w:val="28"/>
          <w:shd w:val="clear" w:color="auto" w:fill="FFFFFF"/>
          <w:lang w:val="bs-Latn-BA"/>
        </w:rPr>
        <w:t>uradnju s</w:t>
      </w:r>
      <w:r w:rsidR="007F5C42" w:rsidRPr="00CF0C82">
        <w:rPr>
          <w:rFonts w:ascii="Times New Roman" w:hAnsi="Times New Roman" w:cs="Times New Roman"/>
          <w:color w:val="auto"/>
          <w:sz w:val="24"/>
          <w:szCs w:val="28"/>
          <w:shd w:val="clear" w:color="auto" w:fill="FFFFFF"/>
          <w:lang w:val="bs-Latn-BA"/>
        </w:rPr>
        <w:t xml:space="preserve"> SOC-om).</w:t>
      </w:r>
    </w:p>
    <w:p w14:paraId="02DFAB40" w14:textId="77777777" w:rsidR="00A42425" w:rsidRPr="00CF0C82" w:rsidRDefault="00A42425" w:rsidP="004E097A">
      <w:pPr>
        <w:pStyle w:val="NoSpacing"/>
        <w:jc w:val="both"/>
        <w:rPr>
          <w:rFonts w:ascii="Times New Roman" w:hAnsi="Times New Roman" w:cs="Times New Roman"/>
          <w:color w:val="auto"/>
          <w:sz w:val="24"/>
          <w:szCs w:val="28"/>
          <w:shd w:val="clear" w:color="auto" w:fill="FFFFFF"/>
          <w:lang w:val="bs-Latn-BA"/>
        </w:rPr>
      </w:pPr>
    </w:p>
    <w:p w14:paraId="2343F296" w14:textId="77777777" w:rsidR="00714F01" w:rsidRPr="00CF0C82" w:rsidRDefault="00714F01" w:rsidP="002813E9">
      <w:pPr>
        <w:rPr>
          <w:lang w:val="hr-BA"/>
        </w:rPr>
      </w:pPr>
    </w:p>
    <w:p w14:paraId="5D825F5F" w14:textId="6F4EEA03" w:rsidR="00ED48C1" w:rsidRPr="00CF0C82" w:rsidRDefault="0091257C" w:rsidP="0075014D">
      <w:pPr>
        <w:pStyle w:val="Heading3"/>
        <w:ind w:left="540" w:hanging="540"/>
        <w:rPr>
          <w:rFonts w:ascii="Times New Roman" w:hAnsi="Times New Roman" w:cs="Times New Roman"/>
        </w:rPr>
      </w:pPr>
      <w:bookmarkStart w:id="30" w:name="_Toc172103275"/>
      <w:r w:rsidRPr="00CF0C82">
        <w:rPr>
          <w:rFonts w:ascii="Times New Roman" w:hAnsi="Times New Roman" w:cs="Times New Roman"/>
        </w:rPr>
        <w:t>Donošenje smjernica za postupanje u slučajevima LGBTI osoba kao tražitelja azila i obuka službenika</w:t>
      </w:r>
      <w:bookmarkEnd w:id="30"/>
      <w:r w:rsidRPr="00CF0C82">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7366"/>
        <w:gridCol w:w="2830"/>
      </w:tblGrid>
      <w:tr w:rsidR="00CF0C82" w:rsidRPr="00CF0C82" w14:paraId="35F570DB" w14:textId="77777777" w:rsidTr="00906F75">
        <w:tc>
          <w:tcPr>
            <w:tcW w:w="7366" w:type="dxa"/>
          </w:tcPr>
          <w:p w14:paraId="49A6C6BB" w14:textId="77777777" w:rsidR="00451F3C" w:rsidRPr="00CF0C82" w:rsidRDefault="00451F3C" w:rsidP="002813E9">
            <w:pPr>
              <w:rPr>
                <w:i/>
                <w:lang w:eastAsia="bs-Latn-BA"/>
              </w:rPr>
            </w:pPr>
            <w:r w:rsidRPr="00CF0C82">
              <w:rPr>
                <w:i/>
                <w:lang w:eastAsia="bs-Latn-BA"/>
              </w:rPr>
              <w:t>Indikatori za praćenje provedbe aktivnosti</w:t>
            </w:r>
          </w:p>
        </w:tc>
        <w:tc>
          <w:tcPr>
            <w:tcW w:w="2830" w:type="dxa"/>
          </w:tcPr>
          <w:p w14:paraId="1E22BE91" w14:textId="77777777" w:rsidR="00451F3C" w:rsidRPr="00CF0C82" w:rsidRDefault="00451F3C" w:rsidP="002813E9">
            <w:pPr>
              <w:rPr>
                <w:i/>
                <w:lang w:eastAsia="bs-Latn-BA"/>
              </w:rPr>
            </w:pPr>
            <w:r w:rsidRPr="00CF0C82">
              <w:rPr>
                <w:i/>
                <w:lang w:eastAsia="bs-Latn-BA"/>
              </w:rPr>
              <w:t>Ostvareni napredak</w:t>
            </w:r>
          </w:p>
        </w:tc>
      </w:tr>
      <w:tr w:rsidR="00CF0C82" w:rsidRPr="00CF0C82" w14:paraId="25BE2F71" w14:textId="77777777" w:rsidTr="00906F75">
        <w:tc>
          <w:tcPr>
            <w:tcW w:w="7366" w:type="dxa"/>
          </w:tcPr>
          <w:p w14:paraId="23F75388" w14:textId="491D0090" w:rsidR="00451F3C" w:rsidRPr="00CF0C82" w:rsidRDefault="001C37FB" w:rsidP="002813E9">
            <w:pPr>
              <w:rPr>
                <w:lang w:val="hr-BA" w:eastAsia="bs-Latn-BA"/>
              </w:rPr>
            </w:pPr>
            <w:r w:rsidRPr="00CF0C82">
              <w:rPr>
                <w:lang w:eastAsia="bs-Latn-BA"/>
              </w:rPr>
              <w:t>B</w:t>
            </w:r>
            <w:r w:rsidR="00451F3C" w:rsidRPr="00CF0C82">
              <w:rPr>
                <w:lang w:eastAsia="bs-Latn-BA"/>
              </w:rPr>
              <w:t xml:space="preserve">roj donesenih smjernica </w:t>
            </w:r>
          </w:p>
        </w:tc>
        <w:tc>
          <w:tcPr>
            <w:tcW w:w="2830" w:type="dxa"/>
          </w:tcPr>
          <w:p w14:paraId="624C574E" w14:textId="32F254E3" w:rsidR="00451F3C" w:rsidRPr="00CF0C82" w:rsidRDefault="00451F3C" w:rsidP="002813E9">
            <w:pPr>
              <w:rPr>
                <w:lang w:eastAsia="bs-Latn-BA"/>
              </w:rPr>
            </w:pPr>
            <w:r w:rsidRPr="00CF0C82">
              <w:rPr>
                <w:lang w:eastAsia="bs-Latn-BA"/>
              </w:rPr>
              <w:t>0</w:t>
            </w:r>
          </w:p>
        </w:tc>
      </w:tr>
      <w:tr w:rsidR="00CF0C82" w:rsidRPr="00CF0C82" w14:paraId="23DD0943" w14:textId="77777777" w:rsidTr="00906F75">
        <w:tc>
          <w:tcPr>
            <w:tcW w:w="7366" w:type="dxa"/>
          </w:tcPr>
          <w:p w14:paraId="0C2ECF4E" w14:textId="30357ADC" w:rsidR="00451F3C" w:rsidRPr="00CF0C82" w:rsidRDefault="00451F3C" w:rsidP="002813E9">
            <w:pPr>
              <w:rPr>
                <w:lang w:val="hr-BA" w:eastAsia="bs-Latn-BA"/>
              </w:rPr>
            </w:pPr>
            <w:r w:rsidRPr="00CF0C82">
              <w:rPr>
                <w:lang w:eastAsia="bs-Latn-BA"/>
              </w:rPr>
              <w:t>% obučenih službenika/ca koji rade na zahtjevima</w:t>
            </w:r>
          </w:p>
        </w:tc>
        <w:tc>
          <w:tcPr>
            <w:tcW w:w="2830" w:type="dxa"/>
          </w:tcPr>
          <w:p w14:paraId="7AD3A139" w14:textId="5B495809" w:rsidR="00451F3C" w:rsidRPr="00CF0C82" w:rsidRDefault="00451F3C" w:rsidP="002813E9">
            <w:pPr>
              <w:rPr>
                <w:lang w:val="hr-BA" w:eastAsia="bs-Latn-BA"/>
              </w:rPr>
            </w:pPr>
            <w:r w:rsidRPr="00CF0C82">
              <w:rPr>
                <w:lang w:val="hr-BA" w:eastAsia="bs-Latn-BA"/>
              </w:rPr>
              <w:t>n/a</w:t>
            </w:r>
          </w:p>
        </w:tc>
      </w:tr>
      <w:tr w:rsidR="00451F3C" w:rsidRPr="00CF0C82" w14:paraId="2EB0ED1F" w14:textId="77777777" w:rsidTr="00906F75">
        <w:tc>
          <w:tcPr>
            <w:tcW w:w="7366" w:type="dxa"/>
          </w:tcPr>
          <w:p w14:paraId="3D90B38B" w14:textId="4ED690E4" w:rsidR="00451F3C" w:rsidRPr="00CF0C82" w:rsidRDefault="001C37FB" w:rsidP="00172790">
            <w:pPr>
              <w:rPr>
                <w:lang w:eastAsia="bs-Latn-BA"/>
              </w:rPr>
            </w:pPr>
            <w:r w:rsidRPr="00CF0C82">
              <w:rPr>
                <w:lang w:eastAsia="bs-Latn-BA"/>
              </w:rPr>
              <w:t>B</w:t>
            </w:r>
            <w:r w:rsidR="00451F3C" w:rsidRPr="00CF0C82">
              <w:rPr>
                <w:lang w:eastAsia="bs-Latn-BA"/>
              </w:rPr>
              <w:t xml:space="preserve">roj zahtjeva koji su obrađeni </w:t>
            </w:r>
            <w:r w:rsidR="00172790" w:rsidRPr="00CF0C82">
              <w:rPr>
                <w:lang w:eastAsia="bs-Latn-BA"/>
              </w:rPr>
              <w:t xml:space="preserve">sukladno </w:t>
            </w:r>
            <w:r w:rsidR="00451F3C" w:rsidRPr="00CF0C82">
              <w:rPr>
                <w:lang w:eastAsia="bs-Latn-BA"/>
              </w:rPr>
              <w:t>smjernicama</w:t>
            </w:r>
          </w:p>
        </w:tc>
        <w:tc>
          <w:tcPr>
            <w:tcW w:w="2830" w:type="dxa"/>
          </w:tcPr>
          <w:p w14:paraId="7344BA6D" w14:textId="4BD93851" w:rsidR="00451F3C" w:rsidRPr="00CF0C82" w:rsidRDefault="00451F3C" w:rsidP="002813E9">
            <w:pPr>
              <w:rPr>
                <w:lang w:val="hr-BA" w:eastAsia="bs-Latn-BA"/>
              </w:rPr>
            </w:pPr>
            <w:r w:rsidRPr="00CF0C82">
              <w:rPr>
                <w:lang w:val="hr-BA" w:eastAsia="bs-Latn-BA"/>
              </w:rPr>
              <w:t>n/a</w:t>
            </w:r>
          </w:p>
        </w:tc>
      </w:tr>
    </w:tbl>
    <w:p w14:paraId="6EC7E604" w14:textId="77777777" w:rsidR="00451F3C" w:rsidRPr="00CF0C82" w:rsidRDefault="00451F3C" w:rsidP="002813E9">
      <w:pPr>
        <w:rPr>
          <w:lang w:eastAsia="bs-Latn-BA"/>
        </w:rPr>
      </w:pPr>
    </w:p>
    <w:p w14:paraId="4BF2E732" w14:textId="6EF776F6" w:rsidR="00F5145D" w:rsidRPr="00CF0C82" w:rsidRDefault="00C86062" w:rsidP="002813E9">
      <w:pPr>
        <w:rPr>
          <w:lang w:eastAsia="bs-Latn-BA"/>
        </w:rPr>
      </w:pPr>
      <w:r w:rsidRPr="00CF0C82">
        <w:rPr>
          <w:lang w:eastAsia="bs-Latn-BA"/>
        </w:rPr>
        <w:t>Kada su u pitanju LGBTI osobe kao traži</w:t>
      </w:r>
      <w:r w:rsidR="00172790" w:rsidRPr="00CF0C82">
        <w:rPr>
          <w:lang w:eastAsia="bs-Latn-BA"/>
        </w:rPr>
        <w:t>telji</w:t>
      </w:r>
      <w:r w:rsidRPr="00CF0C82">
        <w:rPr>
          <w:lang w:eastAsia="bs-Latn-BA"/>
        </w:rPr>
        <w:t xml:space="preserve"> azila, pravni okvi</w:t>
      </w:r>
      <w:r w:rsidR="00172790" w:rsidRPr="00CF0C82">
        <w:rPr>
          <w:lang w:eastAsia="bs-Latn-BA"/>
        </w:rPr>
        <w:t>r je u velikoj mjeri usklađen s</w:t>
      </w:r>
      <w:r w:rsidRPr="00CF0C82">
        <w:rPr>
          <w:lang w:eastAsia="bs-Latn-BA"/>
        </w:rPr>
        <w:t xml:space="preserve"> standardima EU. Zakon o azilu i Zakon o strancima, usvojeni 2015. odnosno 2016. godine, u najvećem dijelu su preuzeli odredbe relevantnih direktiva EU. U Analitičkom izvješ</w:t>
      </w:r>
      <w:r w:rsidR="0070692F" w:rsidRPr="00CF0C82">
        <w:rPr>
          <w:lang w:eastAsia="bs-Latn-BA"/>
        </w:rPr>
        <w:t>ću</w:t>
      </w:r>
      <w:r w:rsidRPr="00CF0C82">
        <w:rPr>
          <w:lang w:eastAsia="bs-Latn-BA"/>
        </w:rPr>
        <w:t xml:space="preserve"> uz Mišljenje E</w:t>
      </w:r>
      <w:r w:rsidR="0070692F" w:rsidRPr="00CF0C82">
        <w:rPr>
          <w:lang w:eastAsia="bs-Latn-BA"/>
        </w:rPr>
        <w:t>u</w:t>
      </w:r>
      <w:r w:rsidRPr="00CF0C82">
        <w:rPr>
          <w:lang w:eastAsia="bs-Latn-BA"/>
        </w:rPr>
        <w:t>ropske komisije o zahtjevu Bosne i Hercegovine za članstvo u E</w:t>
      </w:r>
      <w:r w:rsidR="0070692F" w:rsidRPr="00CF0C82">
        <w:rPr>
          <w:lang w:eastAsia="bs-Latn-BA"/>
        </w:rPr>
        <w:t>u</w:t>
      </w:r>
      <w:r w:rsidRPr="00CF0C82">
        <w:rPr>
          <w:lang w:eastAsia="bs-Latn-BA"/>
        </w:rPr>
        <w:t xml:space="preserve">ropskoj uniji, konstatirano </w:t>
      </w:r>
      <w:r w:rsidR="00485675" w:rsidRPr="00CF0C82">
        <w:rPr>
          <w:lang w:eastAsia="bs-Latn-BA"/>
        </w:rPr>
        <w:t xml:space="preserve">je </w:t>
      </w:r>
      <w:r w:rsidRPr="00CF0C82">
        <w:rPr>
          <w:lang w:eastAsia="bs-Latn-BA"/>
        </w:rPr>
        <w:t xml:space="preserve">da je „Zakonodavstvo u nekim </w:t>
      </w:r>
      <w:r w:rsidR="0070692F" w:rsidRPr="00CF0C82">
        <w:rPr>
          <w:lang w:eastAsia="bs-Latn-BA"/>
        </w:rPr>
        <w:t>područjim</w:t>
      </w:r>
      <w:r w:rsidRPr="00CF0C82">
        <w:rPr>
          <w:lang w:eastAsia="bs-Latn-BA"/>
        </w:rPr>
        <w:t>a, posebno o strancima i azilu,</w:t>
      </w:r>
      <w:r w:rsidR="0070692F" w:rsidRPr="00CF0C82">
        <w:rPr>
          <w:lang w:eastAsia="bs-Latn-BA"/>
        </w:rPr>
        <w:t xml:space="preserve"> u velikoj mjeri usklađeno s</w:t>
      </w:r>
      <w:r w:rsidRPr="00CF0C82">
        <w:rPr>
          <w:lang w:eastAsia="bs-Latn-BA"/>
        </w:rPr>
        <w:t xml:space="preserve"> </w:t>
      </w:r>
      <w:r w:rsidRPr="00CF0C82">
        <w:rPr>
          <w:i/>
          <w:lang w:eastAsia="bs-Latn-BA"/>
        </w:rPr>
        <w:t>acquis</w:t>
      </w:r>
      <w:r w:rsidR="0070692F" w:rsidRPr="00CF0C82">
        <w:rPr>
          <w:lang w:eastAsia="bs-Latn-BA"/>
        </w:rPr>
        <w:t>-o</w:t>
      </w:r>
      <w:r w:rsidRPr="00CF0C82">
        <w:rPr>
          <w:lang w:eastAsia="bs-Latn-BA"/>
        </w:rPr>
        <w:t>m“</w:t>
      </w:r>
      <w:r w:rsidR="00B51717" w:rsidRPr="00CF0C82">
        <w:rPr>
          <w:lang w:eastAsia="bs-Latn-BA"/>
        </w:rPr>
        <w:t>.</w:t>
      </w:r>
    </w:p>
    <w:p w14:paraId="66D12E0E" w14:textId="77777777" w:rsidR="00C86062" w:rsidRPr="00CF0C82" w:rsidRDefault="00C86062" w:rsidP="002813E9">
      <w:pPr>
        <w:rPr>
          <w:lang w:eastAsia="bs-Latn-BA"/>
        </w:rPr>
      </w:pPr>
    </w:p>
    <w:p w14:paraId="0FDB751F" w14:textId="7130AD12" w:rsidR="00F5145D" w:rsidRPr="00CF0C82" w:rsidRDefault="00F5145D" w:rsidP="002813E9">
      <w:r w:rsidRPr="00CF0C82">
        <w:t>Zakon o azilu</w:t>
      </w:r>
      <w:r w:rsidRPr="00CF0C82">
        <w:rPr>
          <w:i/>
        </w:rPr>
        <w:t xml:space="preserve"> </w:t>
      </w:r>
      <w:r w:rsidRPr="00CF0C82">
        <w:t>BiH propisuje zabranu diskriminacije po bilo k</w:t>
      </w:r>
      <w:r w:rsidR="0070692F" w:rsidRPr="00CF0C82">
        <w:t>ojem</w:t>
      </w:r>
      <w:r w:rsidRPr="00CF0C82">
        <w:t xml:space="preserve"> </w:t>
      </w:r>
      <w:r w:rsidR="0070692F" w:rsidRPr="00CF0C82">
        <w:t>temelju</w:t>
      </w:r>
      <w:r w:rsidRPr="00CF0C82">
        <w:t xml:space="preserve"> propisano</w:t>
      </w:r>
      <w:r w:rsidR="0070692F" w:rsidRPr="00CF0C82">
        <w:t>m</w:t>
      </w:r>
      <w:r w:rsidRPr="00CF0C82">
        <w:t xml:space="preserve"> Zakonom o zabrani diskriminacije te upo</w:t>
      </w:r>
      <w:r w:rsidR="0070692F" w:rsidRPr="00CF0C82">
        <w:t>rabu rodno</w:t>
      </w:r>
      <w:r w:rsidRPr="00CF0C82">
        <w:t>osjetljivog jezika. Zakon je djel</w:t>
      </w:r>
      <w:r w:rsidR="0070692F" w:rsidRPr="00CF0C82">
        <w:t>omično usklađen s</w:t>
      </w:r>
      <w:r w:rsidRPr="00CF0C82">
        <w:t xml:space="preserve"> ZoZD i ZoRS.</w:t>
      </w:r>
    </w:p>
    <w:p w14:paraId="2A040BEC" w14:textId="77777777" w:rsidR="00B85379" w:rsidRPr="00CF0C82" w:rsidRDefault="00B85379" w:rsidP="002813E9"/>
    <w:p w14:paraId="48D4E59F" w14:textId="77777777" w:rsidR="00ED48C1" w:rsidRPr="00CF0C82" w:rsidRDefault="00ED48C1" w:rsidP="002813E9">
      <w:pPr>
        <w:rPr>
          <w:lang w:val="hr-BA"/>
        </w:rPr>
      </w:pPr>
    </w:p>
    <w:p w14:paraId="4D1F1EEF" w14:textId="11AB42B8" w:rsidR="00D17054" w:rsidRPr="00CF0C82" w:rsidRDefault="0091257C" w:rsidP="002813E9">
      <w:pPr>
        <w:pStyle w:val="Heading3"/>
        <w:rPr>
          <w:rFonts w:ascii="Times New Roman" w:hAnsi="Times New Roman" w:cs="Times New Roman"/>
        </w:rPr>
      </w:pPr>
      <w:bookmarkStart w:id="31" w:name="_Toc172103276"/>
      <w:r w:rsidRPr="00CF0C82">
        <w:rPr>
          <w:rFonts w:ascii="Times New Roman" w:hAnsi="Times New Roman" w:cs="Times New Roman"/>
        </w:rPr>
        <w:t>Utvrditi pravo na besplatnu pravnu pomoć za LGBTI osobe slabog imovnog stanja</w:t>
      </w:r>
      <w:bookmarkEnd w:id="31"/>
    </w:p>
    <w:tbl>
      <w:tblPr>
        <w:tblStyle w:val="TableGrid"/>
        <w:tblW w:w="0" w:type="auto"/>
        <w:tblLook w:val="04A0" w:firstRow="1" w:lastRow="0" w:firstColumn="1" w:lastColumn="0" w:noHBand="0" w:noVBand="1"/>
      </w:tblPr>
      <w:tblGrid>
        <w:gridCol w:w="7366"/>
        <w:gridCol w:w="2830"/>
      </w:tblGrid>
      <w:tr w:rsidR="00CF0C82" w:rsidRPr="00CF0C82" w14:paraId="20DB71D8" w14:textId="77777777" w:rsidTr="00906F75">
        <w:tc>
          <w:tcPr>
            <w:tcW w:w="7366" w:type="dxa"/>
          </w:tcPr>
          <w:p w14:paraId="5BC7019E" w14:textId="77777777" w:rsidR="00451F3C" w:rsidRPr="00CF0C82" w:rsidRDefault="00451F3C" w:rsidP="002813E9">
            <w:pPr>
              <w:rPr>
                <w:i/>
              </w:rPr>
            </w:pPr>
            <w:r w:rsidRPr="00CF0C82">
              <w:rPr>
                <w:i/>
              </w:rPr>
              <w:t>Indikatori za praćenje provedbe aktivnosti</w:t>
            </w:r>
          </w:p>
        </w:tc>
        <w:tc>
          <w:tcPr>
            <w:tcW w:w="2830" w:type="dxa"/>
          </w:tcPr>
          <w:p w14:paraId="7C95FB6D" w14:textId="77777777" w:rsidR="00451F3C" w:rsidRPr="00CF0C82" w:rsidRDefault="00451F3C" w:rsidP="002813E9">
            <w:pPr>
              <w:rPr>
                <w:i/>
              </w:rPr>
            </w:pPr>
            <w:r w:rsidRPr="00CF0C82">
              <w:rPr>
                <w:i/>
              </w:rPr>
              <w:t>Ostvareni napredak</w:t>
            </w:r>
          </w:p>
        </w:tc>
      </w:tr>
      <w:tr w:rsidR="00451F3C" w:rsidRPr="00CF0C82" w14:paraId="254F8C16" w14:textId="77777777" w:rsidTr="00906F75">
        <w:tc>
          <w:tcPr>
            <w:tcW w:w="7366" w:type="dxa"/>
          </w:tcPr>
          <w:p w14:paraId="1DAB3F04" w14:textId="04157AF2" w:rsidR="00451F3C" w:rsidRPr="00CF0C82" w:rsidRDefault="001C37FB" w:rsidP="002813E9">
            <w:r w:rsidRPr="00CF0C82">
              <w:t>B</w:t>
            </w:r>
            <w:r w:rsidR="00451F3C" w:rsidRPr="00CF0C82">
              <w:t>roj zakona kojima je utvrđeno pravo</w:t>
            </w:r>
          </w:p>
        </w:tc>
        <w:tc>
          <w:tcPr>
            <w:tcW w:w="2830" w:type="dxa"/>
          </w:tcPr>
          <w:p w14:paraId="4D9D443C" w14:textId="5C39E397" w:rsidR="00451F3C" w:rsidRPr="00CF0C82" w:rsidRDefault="00451F3C" w:rsidP="002813E9">
            <w:r w:rsidRPr="00CF0C82">
              <w:t>10</w:t>
            </w:r>
          </w:p>
        </w:tc>
      </w:tr>
    </w:tbl>
    <w:p w14:paraId="597DA09A" w14:textId="77777777" w:rsidR="00451F3C" w:rsidRPr="00CF0C82" w:rsidRDefault="00451F3C" w:rsidP="002813E9">
      <w:pPr>
        <w:rPr>
          <w:lang w:val="hr-BA"/>
        </w:rPr>
      </w:pPr>
    </w:p>
    <w:p w14:paraId="587ECDDF" w14:textId="261E9CAB" w:rsidR="00C86062" w:rsidRPr="00CF0C82" w:rsidRDefault="00C86062" w:rsidP="002813E9">
      <w:pPr>
        <w:rPr>
          <w:lang w:val="hr-BA"/>
        </w:rPr>
      </w:pPr>
      <w:r w:rsidRPr="00CF0C82">
        <w:rPr>
          <w:lang w:val="hr-BA"/>
        </w:rPr>
        <w:t>Besplatna pravna pomoć je oblik ostvarivanja prava fizičk</w:t>
      </w:r>
      <w:r w:rsidR="0070692F" w:rsidRPr="00CF0C82">
        <w:rPr>
          <w:lang w:val="hr-BA"/>
        </w:rPr>
        <w:t>e</w:t>
      </w:r>
      <w:r w:rsidRPr="00CF0C82">
        <w:rPr>
          <w:lang w:val="hr-BA"/>
        </w:rPr>
        <w:t xml:space="preserve"> </w:t>
      </w:r>
      <w:r w:rsidR="0070692F" w:rsidRPr="00CF0C82">
        <w:rPr>
          <w:lang w:val="hr-BA"/>
        </w:rPr>
        <w:t xml:space="preserve">osobe </w:t>
      </w:r>
      <w:r w:rsidRPr="00CF0C82">
        <w:rPr>
          <w:lang w:val="hr-BA"/>
        </w:rPr>
        <w:t xml:space="preserve">na pravično suđenje i jednak pristup pravdi pred sudom i drugim </w:t>
      </w:r>
      <w:r w:rsidR="0070692F" w:rsidRPr="00CF0C82">
        <w:rPr>
          <w:lang w:val="hr-BA"/>
        </w:rPr>
        <w:t>tijelima</w:t>
      </w:r>
      <w:r w:rsidRPr="00CF0C82">
        <w:rPr>
          <w:lang w:val="hr-BA"/>
        </w:rPr>
        <w:t>, čije troškove u cijelosti, ili djel</w:t>
      </w:r>
      <w:r w:rsidR="0070692F" w:rsidRPr="00CF0C82">
        <w:rPr>
          <w:lang w:val="hr-BA"/>
        </w:rPr>
        <w:t>o</w:t>
      </w:r>
      <w:r w:rsidRPr="00CF0C82">
        <w:rPr>
          <w:lang w:val="hr-BA"/>
        </w:rPr>
        <w:t>mično snosi nadležn</w:t>
      </w:r>
      <w:r w:rsidR="0070692F" w:rsidRPr="00CF0C82">
        <w:rPr>
          <w:lang w:val="hr-BA"/>
        </w:rPr>
        <w:t>o</w:t>
      </w:r>
      <w:r w:rsidRPr="00CF0C82">
        <w:rPr>
          <w:lang w:val="hr-BA"/>
        </w:rPr>
        <w:t xml:space="preserve"> </w:t>
      </w:r>
      <w:r w:rsidR="0070692F" w:rsidRPr="00CF0C82">
        <w:rPr>
          <w:lang w:val="hr-BA"/>
        </w:rPr>
        <w:t>tijelo</w:t>
      </w:r>
      <w:r w:rsidRPr="00CF0C82">
        <w:rPr>
          <w:lang w:val="hr-BA"/>
        </w:rPr>
        <w:t xml:space="preserve"> za pružanje besplatne pravne pomoći. Pravo na besplatnu pravnu pomoć obuhvata i pravo na oslobađanje od taksi, koje se ostvaruje </w:t>
      </w:r>
      <w:r w:rsidR="0070692F" w:rsidRPr="00CF0C82">
        <w:rPr>
          <w:lang w:val="hr-BA"/>
        </w:rPr>
        <w:t>sukladno</w:t>
      </w:r>
      <w:r w:rsidRPr="00CF0C82">
        <w:rPr>
          <w:lang w:val="hr-BA"/>
        </w:rPr>
        <w:t xml:space="preserve"> propisima o taksama. </w:t>
      </w:r>
      <w:r w:rsidR="0070692F" w:rsidRPr="00CF0C82">
        <w:rPr>
          <w:lang w:val="hr-BA"/>
        </w:rPr>
        <w:t>Osoba</w:t>
      </w:r>
      <w:r w:rsidRPr="00CF0C82">
        <w:rPr>
          <w:lang w:val="hr-BA"/>
        </w:rPr>
        <w:t xml:space="preserve"> koj</w:t>
      </w:r>
      <w:r w:rsidR="0070692F" w:rsidRPr="00CF0C82">
        <w:rPr>
          <w:lang w:val="hr-BA"/>
        </w:rPr>
        <w:t>a</w:t>
      </w:r>
      <w:r w:rsidRPr="00CF0C82">
        <w:rPr>
          <w:lang w:val="hr-BA"/>
        </w:rPr>
        <w:t xml:space="preserve"> ostvari pravo na besplatnu pravnu pomoć pred nadležnim </w:t>
      </w:r>
      <w:r w:rsidR="0070692F" w:rsidRPr="00CF0C82">
        <w:rPr>
          <w:lang w:val="hr-BA"/>
        </w:rPr>
        <w:t>tijelom</w:t>
      </w:r>
      <w:r w:rsidRPr="00CF0C82">
        <w:rPr>
          <w:lang w:val="hr-BA"/>
        </w:rPr>
        <w:t xml:space="preserve"> u mjestu svog prebivališta, odnosno boravišta, uživa to pravo na teritoriji BiH</w:t>
      </w:r>
    </w:p>
    <w:p w14:paraId="7726FFA0" w14:textId="77777777" w:rsidR="00C86062" w:rsidRPr="00CF0C82" w:rsidRDefault="00C86062" w:rsidP="002813E9">
      <w:pPr>
        <w:rPr>
          <w:lang w:val="hr-BA"/>
        </w:rPr>
      </w:pPr>
    </w:p>
    <w:p w14:paraId="52DF3116" w14:textId="1C645DF1" w:rsidR="00F5145D" w:rsidRPr="00CF0C82" w:rsidRDefault="00F5145D" w:rsidP="002813E9">
      <w:r w:rsidRPr="00CF0C82">
        <w:t>U Federacij</w:t>
      </w:r>
      <w:r w:rsidR="008210E2" w:rsidRPr="00CF0C82">
        <w:t>i Bosne i Hercegovine, u devet</w:t>
      </w:r>
      <w:r w:rsidRPr="00CF0C82">
        <w:t xml:space="preserve"> od </w:t>
      </w:r>
      <w:r w:rsidR="00485675" w:rsidRPr="00CF0C82">
        <w:t>deset</w:t>
      </w:r>
      <w:r w:rsidRPr="00CF0C82">
        <w:t xml:space="preserve"> kantona usvojeni su Zakoni o pružanju besplatne pravne pomoći, uz izuzetak Srednjobosanskog </w:t>
      </w:r>
      <w:r w:rsidR="0070692F" w:rsidRPr="00CF0C82">
        <w:t>kantona u kojem trenutno traje J</w:t>
      </w:r>
      <w:r w:rsidRPr="00CF0C82">
        <w:t>avna rasprava. Važeći kantonalni zakoni, bez izuzetka, sadrže odredbe o zabrani diskriminacije korisnika besplatne pravne pomoći. Korisnici besplatne pravne pomoći imaju pravo na besplatnu pravnu pomoć, pod uvjetima propisanim zakonom, bez obzira na njihovu rasu, boju kože, jezik, vjeru, etničku pripadnost, nacionalno ili socijalno podrijetlo, veze s nacionalnom manjinom, političko ili drugo uvjerenje, članstvo u sindikatu ili drugo</w:t>
      </w:r>
      <w:r w:rsidR="0070692F" w:rsidRPr="00CF0C82">
        <w:t>j</w:t>
      </w:r>
      <w:r w:rsidRPr="00CF0C82">
        <w:t xml:space="preserve"> udru</w:t>
      </w:r>
      <w:r w:rsidR="0070692F" w:rsidRPr="00CF0C82">
        <w:t>zi</w:t>
      </w:r>
      <w:r w:rsidRPr="00CF0C82">
        <w:t xml:space="preserve">, obrazovanje, </w:t>
      </w:r>
      <w:r w:rsidR="00B803E3" w:rsidRPr="00CF0C82">
        <w:t>spol, spolno izražavanje ili or</w:t>
      </w:r>
      <w:r w:rsidR="0063307B" w:rsidRPr="00CF0C82">
        <w:t>i</w:t>
      </w:r>
      <w:r w:rsidRPr="00CF0C82">
        <w:t>jentaciju, kao i svaku drugu okolnost koja ima za svrhu ili posljedicu da im onemogući ili ugrozi priznavanje, uživanje ili ostvarivanje na ravnopravno</w:t>
      </w:r>
      <w:r w:rsidR="0070692F" w:rsidRPr="00CF0C82">
        <w:t>m</w:t>
      </w:r>
      <w:r w:rsidRPr="00CF0C82">
        <w:t xml:space="preserve"> </w:t>
      </w:r>
      <w:r w:rsidR="0070692F" w:rsidRPr="00CF0C82">
        <w:t>temelju</w:t>
      </w:r>
      <w:r w:rsidRPr="00CF0C82">
        <w:t xml:space="preserve"> prava utvrđenih kantonalnim propisima o pružanju besplatne pravne pomoći.</w:t>
      </w:r>
    </w:p>
    <w:p w14:paraId="2E2210BE" w14:textId="77777777" w:rsidR="00F5145D" w:rsidRPr="00CF0C82" w:rsidRDefault="00F5145D" w:rsidP="002813E9"/>
    <w:p w14:paraId="0ADFE21E" w14:textId="02BC8CE3" w:rsidR="0091257C" w:rsidRPr="00CF0C82" w:rsidRDefault="008210E2" w:rsidP="002813E9">
      <w:pPr>
        <w:rPr>
          <w:rFonts w:eastAsia="Calibri"/>
          <w:b/>
          <w:lang w:val="hr-BA"/>
        </w:rPr>
      </w:pPr>
      <w:r w:rsidRPr="00CF0C82">
        <w:t>Zakon o ostvarivanju prava na besplatnu p</w:t>
      </w:r>
      <w:r w:rsidR="00325E55" w:rsidRPr="00CF0C82">
        <w:t>ravnu pomoć u Republici Srpskoj</w:t>
      </w:r>
      <w:r w:rsidRPr="00CF0C82">
        <w:t xml:space="preserve"> donesen</w:t>
      </w:r>
      <w:r w:rsidR="0070692F" w:rsidRPr="00CF0C82">
        <w:t xml:space="preserve"> je</w:t>
      </w:r>
      <w:r w:rsidRPr="00CF0C82">
        <w:t xml:space="preserve"> za vrijeme izrade Akci</w:t>
      </w:r>
      <w:r w:rsidR="0070692F" w:rsidRPr="00CF0C82">
        <w:t>jskog</w:t>
      </w:r>
      <w:r w:rsidRPr="00CF0C82">
        <w:t xml:space="preserve"> plan</w:t>
      </w:r>
      <w:r w:rsidR="00325E55" w:rsidRPr="00CF0C82">
        <w:t>a</w:t>
      </w:r>
      <w:r w:rsidRPr="00CF0C82">
        <w:t>. Član</w:t>
      </w:r>
      <w:r w:rsidR="0070692F" w:rsidRPr="00CF0C82">
        <w:t>k</w:t>
      </w:r>
      <w:r w:rsidRPr="00CF0C82">
        <w:t xml:space="preserve">om 7. Zakona precizirano je da pravo na </w:t>
      </w:r>
      <w:r w:rsidR="0070692F" w:rsidRPr="00CF0C82">
        <w:t>besplatnu pravnu</w:t>
      </w:r>
      <w:r w:rsidR="0063006F" w:rsidRPr="00CF0C82">
        <w:t xml:space="preserve"> pomoć</w:t>
      </w:r>
      <w:r w:rsidRPr="00CF0C82">
        <w:t>, između ostal</w:t>
      </w:r>
      <w:r w:rsidR="0070692F" w:rsidRPr="00CF0C82">
        <w:t>ih, ostvaruju: „</w:t>
      </w:r>
      <w:r w:rsidRPr="00CF0C82">
        <w:t xml:space="preserve">... i </w:t>
      </w:r>
      <w:r w:rsidR="0070692F" w:rsidRPr="00CF0C82">
        <w:t xml:space="preserve">osobe </w:t>
      </w:r>
      <w:r w:rsidRPr="00CF0C82">
        <w:t xml:space="preserve">bez obzira na </w:t>
      </w:r>
      <w:r w:rsidR="0070692F" w:rsidRPr="00CF0C82">
        <w:t>s</w:t>
      </w:r>
      <w:r w:rsidRPr="00CF0C82">
        <w:t xml:space="preserve">pol, </w:t>
      </w:r>
      <w:r w:rsidR="0070692F" w:rsidRPr="00CF0C82">
        <w:t>s</w:t>
      </w:r>
      <w:r w:rsidRPr="00CF0C82">
        <w:t xml:space="preserve">polni identitet, seksualnu opredijeljenost...ili drugo </w:t>
      </w:r>
      <w:r w:rsidR="0070692F" w:rsidRPr="00CF0C82">
        <w:t>osobno svojstvo“</w:t>
      </w:r>
      <w:r w:rsidRPr="00CF0C82">
        <w:t>. Zakon o ostvarivanju prava na besplatnu pravnu pomoć u Republici Srpskoj („Službeni glasnik Republike Srpske“, broj 67/20)  donesen je za vrijeme izrade Akci</w:t>
      </w:r>
      <w:r w:rsidR="0070692F" w:rsidRPr="00CF0C82">
        <w:t xml:space="preserve">jskog </w:t>
      </w:r>
      <w:r w:rsidRPr="00CF0C82">
        <w:t>plana.</w:t>
      </w:r>
      <w:r w:rsidR="00D17054" w:rsidRPr="00CF0C82">
        <w:br w:type="page"/>
      </w:r>
    </w:p>
    <w:p w14:paraId="6FFFDB83" w14:textId="0A923921" w:rsidR="0091257C" w:rsidRPr="00CF0C82" w:rsidRDefault="0091257C" w:rsidP="00594934">
      <w:pPr>
        <w:pStyle w:val="Heading2"/>
        <w:ind w:hanging="216"/>
        <w:rPr>
          <w:rFonts w:ascii="Times New Roman" w:hAnsi="Times New Roman" w:cs="Times New Roman"/>
        </w:rPr>
      </w:pPr>
      <w:bookmarkStart w:id="32" w:name="_Toc172103277"/>
      <w:r w:rsidRPr="00CF0C82">
        <w:rPr>
          <w:rFonts w:ascii="Times New Roman" w:hAnsi="Times New Roman" w:cs="Times New Roman"/>
        </w:rPr>
        <w:t>STRATEŠKI CILJ 3</w:t>
      </w:r>
      <w:r w:rsidR="00BC4830" w:rsidRPr="00CF0C82">
        <w:rPr>
          <w:rFonts w:ascii="Times New Roman" w:hAnsi="Times New Roman" w:cs="Times New Roman"/>
        </w:rPr>
        <w:t>:</w:t>
      </w:r>
      <w:r w:rsidRPr="00CF0C82">
        <w:rPr>
          <w:rFonts w:ascii="Times New Roman" w:hAnsi="Times New Roman" w:cs="Times New Roman"/>
        </w:rPr>
        <w:t xml:space="preserve"> Razvijena svijest o potrebi za suzbijanjem predrasuda i stereotipa o LGBTI osobama</w:t>
      </w:r>
      <w:bookmarkEnd w:id="32"/>
    </w:p>
    <w:p w14:paraId="5842F74B" w14:textId="428FD4F4" w:rsidR="00451F3C" w:rsidRPr="00CF0C82" w:rsidRDefault="0091257C" w:rsidP="00B51717">
      <w:pPr>
        <w:pStyle w:val="Heading3"/>
        <w:rPr>
          <w:rFonts w:ascii="Times New Roman" w:hAnsi="Times New Roman" w:cs="Times New Roman"/>
          <w:lang w:eastAsia="bs-Latn-BA"/>
        </w:rPr>
      </w:pPr>
      <w:bookmarkStart w:id="33" w:name="_Toc172103278"/>
      <w:r w:rsidRPr="00CF0C82">
        <w:rPr>
          <w:rFonts w:ascii="Times New Roman" w:hAnsi="Times New Roman" w:cs="Times New Roman"/>
        </w:rPr>
        <w:t>Prov</w:t>
      </w:r>
      <w:r w:rsidR="0070692F" w:rsidRPr="00CF0C82">
        <w:rPr>
          <w:rFonts w:ascii="Times New Roman" w:hAnsi="Times New Roman" w:cs="Times New Roman"/>
        </w:rPr>
        <w:t>edba</w:t>
      </w:r>
      <w:r w:rsidRPr="00CF0C82">
        <w:rPr>
          <w:rFonts w:ascii="Times New Roman" w:hAnsi="Times New Roman" w:cs="Times New Roman"/>
        </w:rPr>
        <w:t xml:space="preserve"> aktivnosti u obrazovnim institucijama o spr</w:t>
      </w:r>
      <w:r w:rsidR="0070692F" w:rsidRPr="00CF0C82">
        <w:rPr>
          <w:rFonts w:ascii="Times New Roman" w:hAnsi="Times New Roman" w:cs="Times New Roman"/>
        </w:rPr>
        <w:t>j</w:t>
      </w:r>
      <w:r w:rsidRPr="00CF0C82">
        <w:rPr>
          <w:rFonts w:ascii="Times New Roman" w:hAnsi="Times New Roman" w:cs="Times New Roman"/>
        </w:rPr>
        <w:t>ečavanju predrasuda i stereotipa prema LGBTI osobama</w:t>
      </w:r>
      <w:bookmarkEnd w:id="33"/>
      <w:r w:rsidRPr="00CF0C82">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7366"/>
        <w:gridCol w:w="2830"/>
      </w:tblGrid>
      <w:tr w:rsidR="00CF0C82" w:rsidRPr="00CF0C82" w14:paraId="642A38A7" w14:textId="77777777" w:rsidTr="00906F75">
        <w:tc>
          <w:tcPr>
            <w:tcW w:w="7366" w:type="dxa"/>
          </w:tcPr>
          <w:p w14:paraId="7CE3C768" w14:textId="77777777" w:rsidR="00451F3C" w:rsidRPr="00CF0C82" w:rsidRDefault="00451F3C" w:rsidP="002813E9">
            <w:pPr>
              <w:rPr>
                <w:i/>
                <w:lang w:eastAsia="bs-Latn-BA"/>
              </w:rPr>
            </w:pPr>
            <w:r w:rsidRPr="00CF0C82">
              <w:rPr>
                <w:i/>
                <w:lang w:eastAsia="bs-Latn-BA"/>
              </w:rPr>
              <w:t>Indikatori za praćenje provedbe aktivnosti</w:t>
            </w:r>
          </w:p>
        </w:tc>
        <w:tc>
          <w:tcPr>
            <w:tcW w:w="2830" w:type="dxa"/>
          </w:tcPr>
          <w:p w14:paraId="4965DF09" w14:textId="77777777" w:rsidR="00451F3C" w:rsidRPr="00CF0C82" w:rsidRDefault="00451F3C" w:rsidP="002813E9">
            <w:pPr>
              <w:rPr>
                <w:i/>
                <w:lang w:eastAsia="bs-Latn-BA"/>
              </w:rPr>
            </w:pPr>
            <w:r w:rsidRPr="00CF0C82">
              <w:rPr>
                <w:i/>
                <w:lang w:eastAsia="bs-Latn-BA"/>
              </w:rPr>
              <w:t>Ostvareni napredak</w:t>
            </w:r>
          </w:p>
        </w:tc>
      </w:tr>
      <w:tr w:rsidR="00CF0C82" w:rsidRPr="00CF0C82" w14:paraId="1E7CD10B" w14:textId="77777777" w:rsidTr="00906F75">
        <w:tc>
          <w:tcPr>
            <w:tcW w:w="7366" w:type="dxa"/>
          </w:tcPr>
          <w:p w14:paraId="42CC5D72" w14:textId="50C8CA69" w:rsidR="00451F3C" w:rsidRPr="00CF0C82" w:rsidRDefault="001C37FB" w:rsidP="002813E9">
            <w:pPr>
              <w:rPr>
                <w:lang w:eastAsia="bs-Latn-BA"/>
              </w:rPr>
            </w:pPr>
            <w:r w:rsidRPr="00CF0C82">
              <w:rPr>
                <w:lang w:eastAsia="bs-Latn-BA"/>
              </w:rPr>
              <w:t>B</w:t>
            </w:r>
            <w:r w:rsidR="00451F3C" w:rsidRPr="00CF0C82">
              <w:rPr>
                <w:lang w:eastAsia="bs-Latn-BA"/>
              </w:rPr>
              <w:t xml:space="preserve">roj izrađenih materijala </w:t>
            </w:r>
          </w:p>
        </w:tc>
        <w:tc>
          <w:tcPr>
            <w:tcW w:w="2830" w:type="dxa"/>
          </w:tcPr>
          <w:p w14:paraId="3529C524" w14:textId="515B9156" w:rsidR="00451F3C" w:rsidRPr="00CF0C82" w:rsidRDefault="00451F3C" w:rsidP="002813E9">
            <w:pPr>
              <w:rPr>
                <w:lang w:eastAsia="bs-Latn-BA"/>
              </w:rPr>
            </w:pPr>
            <w:r w:rsidRPr="00CF0C82">
              <w:rPr>
                <w:lang w:eastAsia="bs-Latn-BA"/>
              </w:rPr>
              <w:t>n/a</w:t>
            </w:r>
          </w:p>
        </w:tc>
      </w:tr>
      <w:tr w:rsidR="00451F3C" w:rsidRPr="00CF0C82" w14:paraId="4DB247CD" w14:textId="77777777" w:rsidTr="00906F75">
        <w:tc>
          <w:tcPr>
            <w:tcW w:w="7366" w:type="dxa"/>
          </w:tcPr>
          <w:p w14:paraId="59B1C17D" w14:textId="7E38FD2F" w:rsidR="00451F3C" w:rsidRPr="00CF0C82" w:rsidRDefault="001C37FB" w:rsidP="002813E9">
            <w:pPr>
              <w:rPr>
                <w:lang w:eastAsia="bs-Latn-BA"/>
              </w:rPr>
            </w:pPr>
            <w:r w:rsidRPr="00CF0C82">
              <w:rPr>
                <w:lang w:eastAsia="bs-Latn-BA"/>
              </w:rPr>
              <w:t>B</w:t>
            </w:r>
            <w:r w:rsidR="00451F3C" w:rsidRPr="00CF0C82">
              <w:rPr>
                <w:lang w:eastAsia="bs-Latn-BA"/>
              </w:rPr>
              <w:t xml:space="preserve">roj provedenih aktivnosti </w:t>
            </w:r>
          </w:p>
        </w:tc>
        <w:tc>
          <w:tcPr>
            <w:tcW w:w="2830" w:type="dxa"/>
          </w:tcPr>
          <w:p w14:paraId="1358B8B2" w14:textId="0445BEC5" w:rsidR="00451F3C" w:rsidRPr="00CF0C82" w:rsidRDefault="00451F3C" w:rsidP="002813E9">
            <w:pPr>
              <w:rPr>
                <w:lang w:eastAsia="bs-Latn-BA"/>
              </w:rPr>
            </w:pPr>
            <w:r w:rsidRPr="00CF0C82">
              <w:rPr>
                <w:lang w:eastAsia="bs-Latn-BA"/>
              </w:rPr>
              <w:t>6</w:t>
            </w:r>
          </w:p>
        </w:tc>
      </w:tr>
    </w:tbl>
    <w:p w14:paraId="71781A8B" w14:textId="77777777" w:rsidR="00C86062" w:rsidRPr="00CF0C82" w:rsidRDefault="00C86062" w:rsidP="002813E9">
      <w:pPr>
        <w:rPr>
          <w:lang w:eastAsia="bs-Latn-BA"/>
        </w:rPr>
      </w:pPr>
    </w:p>
    <w:p w14:paraId="67943FDD" w14:textId="0A0BA576" w:rsidR="00451F3C" w:rsidRPr="00CF0C82" w:rsidRDefault="00C86062" w:rsidP="002813E9">
      <w:pPr>
        <w:rPr>
          <w:lang w:eastAsia="bs-Latn-BA"/>
        </w:rPr>
      </w:pPr>
      <w:r w:rsidRPr="00CF0C82">
        <w:rPr>
          <w:lang w:eastAsia="bs-Latn-BA"/>
        </w:rPr>
        <w:t xml:space="preserve">Sva dostupna istraživanja potvrđuju da su predrasude i stereotipi prema LGBTI osobama izraženi, te da LGBTI osobe zbog toga trpe uznemiravanje, maltretiranje i diskriminaciju. Uprkos zakonodavstvu koje zabranjuje diskriminaciju po </w:t>
      </w:r>
      <w:r w:rsidR="0070692F" w:rsidRPr="00CF0C82">
        <w:rPr>
          <w:lang w:eastAsia="bs-Latn-BA"/>
        </w:rPr>
        <w:t>temelju</w:t>
      </w:r>
      <w:r w:rsidRPr="00CF0C82">
        <w:rPr>
          <w:lang w:eastAsia="bs-Latn-BA"/>
        </w:rPr>
        <w:t xml:space="preserve"> seksualne orijentacije i rodnog identiteta, skoro polovi</w:t>
      </w:r>
      <w:r w:rsidR="0070692F" w:rsidRPr="00CF0C82">
        <w:rPr>
          <w:lang w:eastAsia="bs-Latn-BA"/>
        </w:rPr>
        <w:t>c</w:t>
      </w:r>
      <w:r w:rsidRPr="00CF0C82">
        <w:rPr>
          <w:lang w:eastAsia="bs-Latn-BA"/>
        </w:rPr>
        <w:t>a (49%) ispitanih navodi da su bili diskriminirani ili maltretirani u prethodnih 12 mjeseci. Transrodne osobe su više ugrožene, pri čemu 80 procenata ispitanih navodi takva iskustva. Diskriminacija se javlja i u obrazovnom s</w:t>
      </w:r>
      <w:r w:rsidR="0070692F" w:rsidRPr="00CF0C82">
        <w:rPr>
          <w:lang w:eastAsia="bs-Latn-BA"/>
        </w:rPr>
        <w:t>ustavu</w:t>
      </w:r>
      <w:r w:rsidRPr="00CF0C82">
        <w:rPr>
          <w:lang w:eastAsia="bs-Latn-BA"/>
        </w:rPr>
        <w:t xml:space="preserve"> i na radnom mjestu, što onemogućava LGBTI osobe da daju svoj puni doprinos razvoju društva u kojem žive.</w:t>
      </w:r>
    </w:p>
    <w:p w14:paraId="4E88684F" w14:textId="4353E52B" w:rsidR="00C86062" w:rsidRPr="00CF0C82" w:rsidRDefault="00C86062" w:rsidP="00C86062">
      <w:pPr>
        <w:rPr>
          <w:lang w:eastAsia="bs-Latn-BA"/>
        </w:rPr>
      </w:pPr>
    </w:p>
    <w:p w14:paraId="4084B649" w14:textId="2B5033BE" w:rsidR="003576F0" w:rsidRPr="00CF0C82" w:rsidRDefault="0070692F" w:rsidP="002813E9">
      <w:r w:rsidRPr="00CF0C82">
        <w:t>ARS BiH MLJPI Bi</w:t>
      </w:r>
      <w:r w:rsidR="003576F0" w:rsidRPr="00CF0C82">
        <w:t xml:space="preserve">H je pružala tehničku asistenciju USAID/INSPIRE projektu u fazi dizajniranja i provedbe programa </w:t>
      </w:r>
      <w:r w:rsidRPr="00CF0C82">
        <w:t xml:space="preserve">bespovratnih sredstava </w:t>
      </w:r>
      <w:r w:rsidR="003576F0" w:rsidRPr="00CF0C82">
        <w:t>nevladinim organizacijama vezan</w:t>
      </w:r>
      <w:r w:rsidR="00AC0F2C" w:rsidRPr="00CF0C82">
        <w:t>u</w:t>
      </w:r>
      <w:r w:rsidR="003576F0" w:rsidRPr="00CF0C82">
        <w:t xml:space="preserve"> </w:t>
      </w:r>
      <w:r w:rsidRPr="00CF0C82">
        <w:t>uz</w:t>
      </w:r>
      <w:r w:rsidR="003576F0" w:rsidRPr="00CF0C82">
        <w:t xml:space="preserve"> prava </w:t>
      </w:r>
      <w:r w:rsidR="000B062E" w:rsidRPr="00CF0C82">
        <w:t xml:space="preserve">LGBTI osoba. </w:t>
      </w:r>
      <w:r w:rsidR="003576F0" w:rsidRPr="00CF0C82">
        <w:t xml:space="preserve">Cilj asistencije je bila identifikacija prioritetnih i adekvatnih </w:t>
      </w:r>
      <w:r w:rsidRPr="00CF0C82">
        <w:t>područja</w:t>
      </w:r>
      <w:r w:rsidR="003576F0" w:rsidRPr="00CF0C82">
        <w:t xml:space="preserve"> djelovanja, kao i usklađenost programa </w:t>
      </w:r>
      <w:r w:rsidRPr="00CF0C82">
        <w:t>bespovratnih sredstava s</w:t>
      </w:r>
      <w:r w:rsidR="003576F0" w:rsidRPr="00CF0C82">
        <w:t xml:space="preserve"> </w:t>
      </w:r>
      <w:r w:rsidRPr="00CF0C82">
        <w:t>strateškim ciljevima AP LGBTI Bi</w:t>
      </w:r>
      <w:r w:rsidR="003576F0" w:rsidRPr="00CF0C82">
        <w:t>H.</w:t>
      </w:r>
      <w:r w:rsidR="000B062E" w:rsidRPr="00CF0C82">
        <w:t xml:space="preserve"> </w:t>
      </w:r>
    </w:p>
    <w:p w14:paraId="3292D10F" w14:textId="77777777" w:rsidR="003576F0" w:rsidRPr="00CF0C82" w:rsidRDefault="003576F0" w:rsidP="002813E9"/>
    <w:p w14:paraId="14C31D8C" w14:textId="2A903BC6" w:rsidR="00CB20A8" w:rsidRPr="00CF0C82" w:rsidRDefault="00CB20A8" w:rsidP="002813E9">
      <w:r w:rsidRPr="00CF0C82">
        <w:t xml:space="preserve">Federalno ministarstvo obrazovanja i </w:t>
      </w:r>
      <w:r w:rsidR="0070692F" w:rsidRPr="00CF0C82">
        <w:t>znanosti</w:t>
      </w:r>
      <w:r w:rsidRPr="00CF0C82">
        <w:t xml:space="preserve"> je </w:t>
      </w:r>
      <w:r w:rsidR="0070692F" w:rsidRPr="00CF0C82">
        <w:t>u Godišnjem planu rada za 2024.</w:t>
      </w:r>
      <w:r w:rsidRPr="00CF0C82">
        <w:t xml:space="preserve"> godinu, kao i Trogodišnjem planu rada za </w:t>
      </w:r>
      <w:r w:rsidR="0070692F" w:rsidRPr="00CF0C82">
        <w:t>razdoblje</w:t>
      </w:r>
      <w:r w:rsidRPr="00CF0C82">
        <w:t xml:space="preserve"> 2024</w:t>
      </w:r>
      <w:r w:rsidR="006C6941" w:rsidRPr="00CF0C82">
        <w:t>.</w:t>
      </w:r>
      <w:r w:rsidRPr="00CF0C82">
        <w:t xml:space="preserve">-2026. godina, uvrstilo aktivnost pod nazivom </w:t>
      </w:r>
      <w:r w:rsidR="006C6941" w:rsidRPr="00CF0C82">
        <w:t>„</w:t>
      </w:r>
      <w:r w:rsidRPr="00CF0C82">
        <w:t>Po</w:t>
      </w:r>
      <w:r w:rsidR="006C6941" w:rsidRPr="00CF0C82">
        <w:t>tpora</w:t>
      </w:r>
      <w:r w:rsidRPr="00CF0C82">
        <w:t xml:space="preserve"> projektima uklanjanja predrasuda </w:t>
      </w:r>
      <w:r w:rsidR="006C6941" w:rsidRPr="00CF0C82">
        <w:t>mladih prema LGBT</w:t>
      </w:r>
      <w:r w:rsidR="00B50E96" w:rsidRPr="00CF0C82">
        <w:t>I</w:t>
      </w:r>
      <w:r w:rsidR="006C6941" w:rsidRPr="00CF0C82">
        <w:t xml:space="preserve"> populaciji“</w:t>
      </w:r>
      <w:r w:rsidR="000A640B" w:rsidRPr="00CF0C82">
        <w:t>.</w:t>
      </w:r>
    </w:p>
    <w:p w14:paraId="7A0CA04D" w14:textId="77777777" w:rsidR="00CB20A8" w:rsidRPr="00CF0C82" w:rsidRDefault="00CB20A8" w:rsidP="002813E9"/>
    <w:p w14:paraId="363542A2" w14:textId="14F9F26C" w:rsidR="00E00252" w:rsidRPr="00CF0C82" w:rsidRDefault="00E00252" w:rsidP="002813E9">
      <w:r w:rsidRPr="00CF0C82">
        <w:t xml:space="preserve">U Republici Srpskoj je pomenuta tema uključena na </w:t>
      </w:r>
      <w:r w:rsidR="00D71F52" w:rsidRPr="00CF0C82">
        <w:t>satima</w:t>
      </w:r>
      <w:r w:rsidRPr="00CF0C82">
        <w:t xml:space="preserve"> odjeljenske zajednice </w:t>
      </w:r>
      <w:r w:rsidR="0093653A" w:rsidRPr="00CF0C82">
        <w:t>u</w:t>
      </w:r>
      <w:r w:rsidRPr="00CF0C82">
        <w:t xml:space="preserve"> svim osnovnim i srednjim školama, uz pozitivne povratne informacije i prihvatanje različitosti. Praksa pokazuje da mlađe generacije sasvim drugačije reag</w:t>
      </w:r>
      <w:r w:rsidR="006C6941" w:rsidRPr="00CF0C82">
        <w:t>iraju</w:t>
      </w:r>
      <w:r w:rsidRPr="00CF0C82">
        <w:t xml:space="preserve"> na različitosti i prihvataju i</w:t>
      </w:r>
      <w:r w:rsidR="006C6941" w:rsidRPr="00CF0C82">
        <w:t>h</w:t>
      </w:r>
      <w:r w:rsidRPr="00CF0C82">
        <w:t xml:space="preserve"> </w:t>
      </w:r>
      <w:r w:rsidR="006C6941" w:rsidRPr="00CF0C82">
        <w:t>b</w:t>
      </w:r>
      <w:r w:rsidRPr="00CF0C82">
        <w:t>ez predrasuda, samo neznatnoj manjini djece i omladine je različitost strana, što se može pripisati patrijarhalnom i autoritarnom odgoju.</w:t>
      </w:r>
    </w:p>
    <w:p w14:paraId="3EA464C7" w14:textId="77777777" w:rsidR="00E00252" w:rsidRPr="00CF0C82" w:rsidRDefault="00E00252" w:rsidP="002813E9"/>
    <w:p w14:paraId="4A644FD6" w14:textId="7CADAA7C" w:rsidR="00EB4D88" w:rsidRPr="00CF0C82" w:rsidRDefault="006C6941" w:rsidP="002813E9">
      <w:r w:rsidRPr="00CF0C82">
        <w:t xml:space="preserve">U Brčko </w:t>
      </w:r>
      <w:r w:rsidR="00EB4D88" w:rsidRPr="00CF0C82">
        <w:t xml:space="preserve">Distriktu Bosne i Hercegovine aktivnosti </w:t>
      </w:r>
      <w:r w:rsidR="00587F40" w:rsidRPr="00CF0C82">
        <w:t>u ovo</w:t>
      </w:r>
      <w:r w:rsidRPr="00CF0C82">
        <w:t>m</w:t>
      </w:r>
      <w:r w:rsidR="00587F40" w:rsidRPr="00CF0C82">
        <w:t xml:space="preserve"> </w:t>
      </w:r>
      <w:r w:rsidRPr="00CF0C82">
        <w:t>području</w:t>
      </w:r>
      <w:r w:rsidR="00587F40" w:rsidRPr="00CF0C82">
        <w:t xml:space="preserve"> još uvijek </w:t>
      </w:r>
      <w:r w:rsidR="00EB4D88" w:rsidRPr="00CF0C82">
        <w:t>nisu realiz</w:t>
      </w:r>
      <w:r w:rsidRPr="00CF0C82">
        <w:t>irane</w:t>
      </w:r>
      <w:r w:rsidR="00EB4D88" w:rsidRPr="00CF0C82">
        <w:t xml:space="preserve"> usljed bojazni da bi nedovoljna educiranost školskog osoblja (direktora, stručnih s</w:t>
      </w:r>
      <w:r w:rsidRPr="00CF0C82">
        <w:t>u</w:t>
      </w:r>
      <w:r w:rsidR="00EB4D88" w:rsidRPr="00CF0C82">
        <w:t>radnika i nastavnika) nedostatak informacija, materijala o pristupu i potrebama LGBT</w:t>
      </w:r>
      <w:r w:rsidR="0093153A" w:rsidRPr="00CF0C82">
        <w:t>I</w:t>
      </w:r>
      <w:r w:rsidR="00EB4D88" w:rsidRPr="00CF0C82">
        <w:t xml:space="preserve"> pop</w:t>
      </w:r>
      <w:r w:rsidRPr="00CF0C82">
        <w:t>u</w:t>
      </w:r>
      <w:r w:rsidR="00EB4D88" w:rsidRPr="00CF0C82">
        <w:t>l</w:t>
      </w:r>
      <w:r w:rsidRPr="00CF0C82">
        <w:t>a</w:t>
      </w:r>
      <w:r w:rsidR="00EB4D88" w:rsidRPr="00CF0C82">
        <w:t xml:space="preserve">cije dovela do neadekvatnog i nedovoljno stručnog pristupa u </w:t>
      </w:r>
      <w:r w:rsidRPr="00CF0C82">
        <w:t>provedbi</w:t>
      </w:r>
      <w:r w:rsidR="00EB4D88" w:rsidRPr="00CF0C82">
        <w:t xml:space="preserve"> aktivnosti. </w:t>
      </w:r>
    </w:p>
    <w:p w14:paraId="254E8C08" w14:textId="77777777" w:rsidR="00EB4D88" w:rsidRPr="00CF0C82" w:rsidRDefault="00EB4D88" w:rsidP="002813E9"/>
    <w:p w14:paraId="19D69656" w14:textId="4CBDB827" w:rsidR="00E00252" w:rsidRPr="00CF0C82" w:rsidRDefault="00E00252" w:rsidP="002813E9">
      <w:pPr>
        <w:rPr>
          <w:lang w:val="pl-PL"/>
        </w:rPr>
      </w:pPr>
      <w:r w:rsidRPr="00CF0C82">
        <w:t>Na Visokoj medicinskoj školi u Prijedoru je u okviru predmeta „Mentalno zdravlje u zajednici“ uvrštena tema transrodnosti.</w:t>
      </w:r>
    </w:p>
    <w:p w14:paraId="4BCB4EE8" w14:textId="77777777" w:rsidR="00E00252" w:rsidRPr="00CF0C82" w:rsidRDefault="00E00252" w:rsidP="002813E9">
      <w:pPr>
        <w:rPr>
          <w:lang w:eastAsia="bs-Latn-BA"/>
        </w:rPr>
      </w:pPr>
    </w:p>
    <w:p w14:paraId="26CE5E25" w14:textId="0847DFD8" w:rsidR="00012D63" w:rsidRPr="00CF0C82" w:rsidRDefault="00012D63" w:rsidP="00012D63">
      <w:pPr>
        <w:rPr>
          <w:lang w:eastAsia="bs-Latn-BA"/>
        </w:rPr>
      </w:pPr>
      <w:r w:rsidRPr="00CF0C82">
        <w:rPr>
          <w:lang w:eastAsia="bs-Latn-BA"/>
        </w:rPr>
        <w:t>U drugoj polovici 2021. godine provedena je prva pravna Klinika iz međunarodnog i europskog ljudskog prava sa fokusom na prava LGBTI osoba u realizaciji NGO ELSA (European Law Student Association Sarajevo). Pored osoblja Pravnog fakulteta Univerziteta u Sarajevu, učestvovalo je 25 studenata/ica iz BiH i regiona, Sarajevski otvoreni centar idrugi aktivisti/eksperti.</w:t>
      </w:r>
    </w:p>
    <w:p w14:paraId="758B8173" w14:textId="77777777" w:rsidR="000C4252" w:rsidRPr="00CF0C82" w:rsidRDefault="000C4252" w:rsidP="002813E9">
      <w:pPr>
        <w:rPr>
          <w:lang w:eastAsia="bs-Latn-BA"/>
        </w:rPr>
      </w:pPr>
    </w:p>
    <w:p w14:paraId="24648908" w14:textId="52F0D338" w:rsidR="00A175AC" w:rsidRPr="00CF0C82" w:rsidRDefault="000C4252" w:rsidP="00A175AC">
      <w:pPr>
        <w:rPr>
          <w:lang w:eastAsia="bs-Latn-BA"/>
        </w:rPr>
      </w:pPr>
      <w:r w:rsidRPr="00CF0C82">
        <w:rPr>
          <w:lang w:eastAsia="bs-Latn-BA"/>
        </w:rPr>
        <w:t xml:space="preserve">Pored toga, u </w:t>
      </w:r>
      <w:r w:rsidR="006C6941" w:rsidRPr="00CF0C82">
        <w:rPr>
          <w:lang w:eastAsia="bs-Latn-BA"/>
        </w:rPr>
        <w:t>svibnju</w:t>
      </w:r>
      <w:r w:rsidRPr="00CF0C82">
        <w:rPr>
          <w:lang w:eastAsia="bs-Latn-BA"/>
        </w:rPr>
        <w:t xml:space="preserve"> i </w:t>
      </w:r>
      <w:r w:rsidR="006C6941" w:rsidRPr="00CF0C82">
        <w:rPr>
          <w:lang w:eastAsia="bs-Latn-BA"/>
        </w:rPr>
        <w:t>lipnju</w:t>
      </w:r>
      <w:r w:rsidRPr="00CF0C82">
        <w:rPr>
          <w:lang w:eastAsia="bs-Latn-BA"/>
        </w:rPr>
        <w:t xml:space="preserve"> 2023. godine </w:t>
      </w:r>
      <w:r w:rsidR="00A175AC" w:rsidRPr="00CF0C82">
        <w:rPr>
          <w:lang w:eastAsia="bs-Latn-BA"/>
        </w:rPr>
        <w:t>su realizovane dvije aktivnosti kroz „živu knjižnicu“. U jednoj od njih učestvovalo je 28 studenata prava sa svih pravnih fakulteta (javnih) u Bosni i Hercegovini gdje su razgovarali sa LGBTI osobama. Druga aktivnost je provedena u srednjim školama, u okviru čega je do kraja 2023. godine realiz</w:t>
      </w:r>
      <w:r w:rsidR="00671386" w:rsidRPr="00CF0C82">
        <w:rPr>
          <w:lang w:eastAsia="bs-Latn-BA"/>
        </w:rPr>
        <w:t>ir</w:t>
      </w:r>
      <w:r w:rsidR="00A175AC" w:rsidRPr="00CF0C82">
        <w:rPr>
          <w:lang w:eastAsia="bs-Latn-BA"/>
        </w:rPr>
        <w:t xml:space="preserve">ano sedam „živih </w:t>
      </w:r>
      <w:r w:rsidR="00924F3F" w:rsidRPr="00CF0C82">
        <w:rPr>
          <w:lang w:eastAsia="bs-Latn-BA"/>
        </w:rPr>
        <w:t>knjižnica</w:t>
      </w:r>
      <w:r w:rsidR="00A175AC" w:rsidRPr="00CF0C82">
        <w:rPr>
          <w:lang w:eastAsia="bs-Latn-BA"/>
        </w:rPr>
        <w:t>“, gdje je jedna od „knjiga“ bila gay-osoba, u Sarajevu, Zenici, Brčko-Distrktu, Orašju i Grudama. Ukupan broj učenika/učenica bio je 15.</w:t>
      </w:r>
    </w:p>
    <w:p w14:paraId="6C840569" w14:textId="7C27F810" w:rsidR="00BC5219" w:rsidRPr="00CF0C82" w:rsidRDefault="00BC5219" w:rsidP="002813E9">
      <w:pPr>
        <w:rPr>
          <w:lang w:eastAsia="bs-Latn-BA"/>
        </w:rPr>
      </w:pPr>
    </w:p>
    <w:p w14:paraId="2687074A" w14:textId="3DA6E1A7" w:rsidR="00BC5219" w:rsidRPr="00CF0C82" w:rsidRDefault="000C4252" w:rsidP="002813E9">
      <w:pPr>
        <w:rPr>
          <w:lang w:eastAsia="bs-Latn-BA"/>
        </w:rPr>
      </w:pPr>
      <w:r w:rsidRPr="00CF0C82">
        <w:rPr>
          <w:lang w:eastAsia="bs-Latn-BA"/>
        </w:rPr>
        <w:t>Pomenute aktivnosti su realiz</w:t>
      </w:r>
      <w:r w:rsidR="006C6941" w:rsidRPr="00CF0C82">
        <w:rPr>
          <w:lang w:eastAsia="bs-Latn-BA"/>
        </w:rPr>
        <w:t>irane</w:t>
      </w:r>
      <w:r w:rsidRPr="00CF0C82">
        <w:rPr>
          <w:lang w:eastAsia="bs-Latn-BA"/>
        </w:rPr>
        <w:t xml:space="preserve"> u okviru projekta </w:t>
      </w:r>
      <w:r w:rsidR="00BC5219" w:rsidRPr="00CF0C82">
        <w:rPr>
          <w:lang w:eastAsia="bs-Latn-BA"/>
        </w:rPr>
        <w:t>EU/Vijeće E</w:t>
      </w:r>
      <w:r w:rsidR="006C6941" w:rsidRPr="00CF0C82">
        <w:rPr>
          <w:lang w:eastAsia="bs-Latn-BA"/>
        </w:rPr>
        <w:t>u</w:t>
      </w:r>
      <w:r w:rsidR="00BC5219" w:rsidRPr="00CF0C82">
        <w:rPr>
          <w:lang w:eastAsia="bs-Latn-BA"/>
        </w:rPr>
        <w:t>rope</w:t>
      </w:r>
      <w:r w:rsidRPr="00CF0C82">
        <w:rPr>
          <w:lang w:eastAsia="bs-Latn-BA"/>
        </w:rPr>
        <w:t xml:space="preserve"> </w:t>
      </w:r>
      <w:r w:rsidR="006C6941" w:rsidRPr="00CF0C82">
        <w:rPr>
          <w:lang w:eastAsia="bs-Latn-BA"/>
        </w:rPr>
        <w:t>„</w:t>
      </w:r>
      <w:r w:rsidR="00BC5219" w:rsidRPr="00CF0C82">
        <w:rPr>
          <w:lang w:eastAsia="bs-Latn-BA"/>
        </w:rPr>
        <w:t>Promocija različitosti i</w:t>
      </w:r>
      <w:r w:rsidR="006C6941" w:rsidRPr="00CF0C82">
        <w:rPr>
          <w:lang w:eastAsia="bs-Latn-BA"/>
        </w:rPr>
        <w:t xml:space="preserve"> jednakosti na Zapadnom Balkanu“</w:t>
      </w:r>
      <w:r w:rsidR="00BC5219" w:rsidRPr="00CF0C82">
        <w:rPr>
          <w:lang w:eastAsia="bs-Latn-BA"/>
        </w:rPr>
        <w:t xml:space="preserve"> i učešće NGO ELSA. </w:t>
      </w:r>
    </w:p>
    <w:p w14:paraId="65C9FA76" w14:textId="77777777" w:rsidR="00BC5219" w:rsidRPr="00CF0C82" w:rsidRDefault="00BC5219" w:rsidP="002813E9">
      <w:pPr>
        <w:rPr>
          <w:lang w:eastAsia="bs-Latn-BA"/>
        </w:rPr>
      </w:pPr>
    </w:p>
    <w:p w14:paraId="657833CA" w14:textId="5B7D3F4F" w:rsidR="00BC5219" w:rsidRPr="00CF0C82" w:rsidRDefault="00BC5219" w:rsidP="002813E9">
      <w:pPr>
        <w:rPr>
          <w:lang w:eastAsia="bs-Latn-BA"/>
        </w:rPr>
      </w:pPr>
      <w:r w:rsidRPr="00CF0C82">
        <w:rPr>
          <w:lang w:eastAsia="bs-Latn-BA"/>
        </w:rPr>
        <w:t>SOC je t</w:t>
      </w:r>
      <w:r w:rsidR="006C6941" w:rsidRPr="00CF0C82">
        <w:rPr>
          <w:lang w:eastAsia="bs-Latn-BA"/>
        </w:rPr>
        <w:t>ije</w:t>
      </w:r>
      <w:r w:rsidRPr="00CF0C82">
        <w:rPr>
          <w:lang w:eastAsia="bs-Latn-BA"/>
        </w:rPr>
        <w:t>kom 2022</w:t>
      </w:r>
      <w:r w:rsidR="006C6941" w:rsidRPr="00CF0C82">
        <w:rPr>
          <w:lang w:eastAsia="bs-Latn-BA"/>
        </w:rPr>
        <w:t>.</w:t>
      </w:r>
      <w:r w:rsidRPr="00CF0C82">
        <w:rPr>
          <w:lang w:eastAsia="bs-Latn-BA"/>
        </w:rPr>
        <w:t xml:space="preserve"> i 2023</w:t>
      </w:r>
      <w:r w:rsidR="006C6941" w:rsidRPr="00CF0C82">
        <w:rPr>
          <w:lang w:eastAsia="bs-Latn-BA"/>
        </w:rPr>
        <w:t>. godine</w:t>
      </w:r>
      <w:r w:rsidRPr="00CF0C82">
        <w:rPr>
          <w:lang w:eastAsia="bs-Latn-BA"/>
        </w:rPr>
        <w:t xml:space="preserve"> održavao predava</w:t>
      </w:r>
      <w:r w:rsidR="000B062E" w:rsidRPr="00CF0C82">
        <w:rPr>
          <w:lang w:eastAsia="bs-Latn-BA"/>
        </w:rPr>
        <w:t>n</w:t>
      </w:r>
      <w:r w:rsidR="00F239C0" w:rsidRPr="00CF0C82">
        <w:rPr>
          <w:lang w:eastAsia="bs-Latn-BA"/>
        </w:rPr>
        <w:t>ja studentima/</w:t>
      </w:r>
      <w:r w:rsidRPr="00CF0C82">
        <w:rPr>
          <w:lang w:eastAsia="bs-Latn-BA"/>
        </w:rPr>
        <w:t xml:space="preserve">cama Pravnog fakulteta Univerziteta u Sarajevu na temu ljudskih prava LGBTI osoba. </w:t>
      </w:r>
      <w:r w:rsidR="000C4252" w:rsidRPr="00CF0C82">
        <w:rPr>
          <w:lang w:eastAsia="bs-Latn-BA"/>
        </w:rPr>
        <w:t>Takođe</w:t>
      </w:r>
      <w:r w:rsidR="00F239C0" w:rsidRPr="00CF0C82">
        <w:rPr>
          <w:lang w:eastAsia="bs-Latn-BA"/>
        </w:rPr>
        <w:t>r</w:t>
      </w:r>
      <w:r w:rsidR="000C4252" w:rsidRPr="00CF0C82">
        <w:rPr>
          <w:lang w:eastAsia="bs-Latn-BA"/>
        </w:rPr>
        <w:t xml:space="preserve">, </w:t>
      </w:r>
      <w:r w:rsidRPr="00CF0C82">
        <w:rPr>
          <w:lang w:eastAsia="bs-Latn-BA"/>
        </w:rPr>
        <w:t xml:space="preserve">SOC je </w:t>
      </w:r>
      <w:r w:rsidR="000C4252" w:rsidRPr="00CF0C82">
        <w:rPr>
          <w:lang w:eastAsia="bs-Latn-BA"/>
        </w:rPr>
        <w:t xml:space="preserve">2022. godine održao </w:t>
      </w:r>
      <w:r w:rsidRPr="00CF0C82">
        <w:rPr>
          <w:lang w:eastAsia="bs-Latn-BA"/>
        </w:rPr>
        <w:t>predavanj</w:t>
      </w:r>
      <w:r w:rsidR="000C4252" w:rsidRPr="00CF0C82">
        <w:rPr>
          <w:lang w:eastAsia="bs-Latn-BA"/>
        </w:rPr>
        <w:t>a na istu temu i</w:t>
      </w:r>
      <w:r w:rsidRPr="00CF0C82">
        <w:rPr>
          <w:lang w:eastAsia="bs-Latn-BA"/>
        </w:rPr>
        <w:t xml:space="preserve"> na Akademiji scenskih umjetnosti i Fakultetu političkih nauka UNSA</w:t>
      </w:r>
      <w:r w:rsidR="00856749" w:rsidRPr="00CF0C82">
        <w:rPr>
          <w:lang w:eastAsia="bs-Latn-BA"/>
        </w:rPr>
        <w:t xml:space="preserve">. </w:t>
      </w:r>
    </w:p>
    <w:p w14:paraId="1A3344F6" w14:textId="6951CBC4" w:rsidR="00BC5219" w:rsidRPr="00CF0C82" w:rsidRDefault="00BC5219" w:rsidP="002813E9">
      <w:pPr>
        <w:rPr>
          <w:lang w:eastAsia="bs-Latn-BA"/>
        </w:rPr>
      </w:pPr>
    </w:p>
    <w:p w14:paraId="0203180A" w14:textId="5F085202" w:rsidR="00856749" w:rsidRPr="00CF0C82" w:rsidRDefault="00A3707B" w:rsidP="002813E9">
      <w:pPr>
        <w:rPr>
          <w:lang w:eastAsia="bs-Latn-BA"/>
        </w:rPr>
      </w:pPr>
      <w:r w:rsidRPr="00CF0C82">
        <w:rPr>
          <w:lang w:eastAsia="bs-Latn-BA"/>
        </w:rPr>
        <w:t xml:space="preserve">U izvještajnom </w:t>
      </w:r>
      <w:r w:rsidR="00F239C0" w:rsidRPr="00CF0C82">
        <w:rPr>
          <w:lang w:eastAsia="bs-Latn-BA"/>
        </w:rPr>
        <w:t>razdoblju</w:t>
      </w:r>
      <w:r w:rsidRPr="00CF0C82">
        <w:rPr>
          <w:lang w:eastAsia="bs-Latn-BA"/>
        </w:rPr>
        <w:t xml:space="preserve"> započela je realizacija projekta „Sigurne škole za LGBTI mlade - Za slobodu u različitosti izvan četiri zida!“ kojeg, u </w:t>
      </w:r>
      <w:r w:rsidR="00236BE6" w:rsidRPr="00CF0C82">
        <w:rPr>
          <w:lang w:eastAsia="bs-Latn-BA"/>
        </w:rPr>
        <w:t xml:space="preserve">okviru USAID/INSPIRE projekta, </w:t>
      </w:r>
      <w:r w:rsidRPr="00CF0C82">
        <w:rPr>
          <w:lang w:eastAsia="bs-Latn-BA"/>
        </w:rPr>
        <w:t xml:space="preserve">provodi </w:t>
      </w:r>
      <w:r w:rsidR="00236BE6" w:rsidRPr="00CF0C82">
        <w:rPr>
          <w:lang w:eastAsia="bs-Latn-BA"/>
        </w:rPr>
        <w:t>Helsinški odbor za ljudska prava Bijeljina</w:t>
      </w:r>
      <w:r w:rsidRPr="00CF0C82">
        <w:rPr>
          <w:lang w:eastAsia="bs-Latn-BA"/>
        </w:rPr>
        <w:t>.</w:t>
      </w:r>
      <w:r w:rsidR="00236BE6" w:rsidRPr="00CF0C82">
        <w:rPr>
          <w:lang w:eastAsia="bs-Latn-BA"/>
        </w:rPr>
        <w:t xml:space="preserve"> </w:t>
      </w:r>
      <w:r w:rsidRPr="00CF0C82">
        <w:rPr>
          <w:lang w:eastAsia="bs-Latn-BA"/>
        </w:rPr>
        <w:t>Aktivnosti uključuju direktan</w:t>
      </w:r>
      <w:r w:rsidR="00236BE6" w:rsidRPr="00CF0C82">
        <w:rPr>
          <w:lang w:eastAsia="bs-Latn-BA"/>
        </w:rPr>
        <w:t xml:space="preserve"> </w:t>
      </w:r>
      <w:r w:rsidR="00F239C0" w:rsidRPr="00CF0C82">
        <w:rPr>
          <w:lang w:eastAsia="bs-Latn-BA"/>
        </w:rPr>
        <w:t>rad s</w:t>
      </w:r>
      <w:r w:rsidR="00856749" w:rsidRPr="00CF0C82">
        <w:rPr>
          <w:lang w:eastAsia="bs-Latn-BA"/>
        </w:rPr>
        <w:t xml:space="preserve"> psiholozima, pedagozima i drugim stručnim s</w:t>
      </w:r>
      <w:r w:rsidR="00F239C0" w:rsidRPr="00CF0C82">
        <w:rPr>
          <w:lang w:eastAsia="bs-Latn-BA"/>
        </w:rPr>
        <w:t>u</w:t>
      </w:r>
      <w:r w:rsidR="008B73BA" w:rsidRPr="00CF0C82">
        <w:rPr>
          <w:lang w:eastAsia="bs-Latn-BA"/>
        </w:rPr>
        <w:t>radnicima iz srednjih škola s</w:t>
      </w:r>
      <w:r w:rsidR="00856749" w:rsidRPr="00CF0C82">
        <w:rPr>
          <w:lang w:eastAsia="bs-Latn-BA"/>
        </w:rPr>
        <w:t xml:space="preserve"> područja deset lokalnih zajednica u BiH, a</w:t>
      </w:r>
      <w:r w:rsidR="00F239C0" w:rsidRPr="00CF0C82">
        <w:rPr>
          <w:lang w:eastAsia="bs-Latn-BA"/>
        </w:rPr>
        <w:t xml:space="preserve"> drugi pravac na direktan rad s</w:t>
      </w:r>
      <w:r w:rsidR="00856749" w:rsidRPr="00CF0C82">
        <w:rPr>
          <w:lang w:eastAsia="bs-Latn-BA"/>
        </w:rPr>
        <w:t xml:space="preserve"> srednjoš</w:t>
      </w:r>
      <w:r w:rsidR="00180C09" w:rsidRPr="00CF0C82">
        <w:rPr>
          <w:lang w:eastAsia="bs-Latn-BA"/>
        </w:rPr>
        <w:t>kolcima, među kojima su i LGBTI</w:t>
      </w:r>
      <w:r w:rsidR="00856749" w:rsidRPr="00CF0C82">
        <w:rPr>
          <w:lang w:eastAsia="bs-Latn-BA"/>
        </w:rPr>
        <w:t xml:space="preserve"> mladi, osluškivanje njih</w:t>
      </w:r>
      <w:r w:rsidR="00D11444" w:rsidRPr="00CF0C82">
        <w:rPr>
          <w:lang w:eastAsia="bs-Latn-BA"/>
        </w:rPr>
        <w:t>ovih potreba i dilema, edukacija</w:t>
      </w:r>
      <w:r w:rsidR="00856749" w:rsidRPr="00CF0C82">
        <w:rPr>
          <w:lang w:eastAsia="bs-Latn-BA"/>
        </w:rPr>
        <w:t xml:space="preserve"> o ljudsk</w:t>
      </w:r>
      <w:r w:rsidR="00180C09" w:rsidRPr="00CF0C82">
        <w:rPr>
          <w:lang w:eastAsia="bs-Latn-BA"/>
        </w:rPr>
        <w:t>im pravima i problematici LGBTI</w:t>
      </w:r>
      <w:r w:rsidR="00D11444" w:rsidRPr="00CF0C82">
        <w:rPr>
          <w:lang w:eastAsia="bs-Latn-BA"/>
        </w:rPr>
        <w:t xml:space="preserve"> osoba u BiH i modeli</w:t>
      </w:r>
      <w:r w:rsidR="00856749" w:rsidRPr="00CF0C82">
        <w:rPr>
          <w:lang w:eastAsia="bs-Latn-BA"/>
        </w:rPr>
        <w:t xml:space="preserve"> prevencije nasilničkog ponašanja na </w:t>
      </w:r>
      <w:r w:rsidR="00F239C0" w:rsidRPr="00CF0C82">
        <w:rPr>
          <w:lang w:eastAsia="bs-Latn-BA"/>
        </w:rPr>
        <w:t>temelju</w:t>
      </w:r>
      <w:r w:rsidR="00856749" w:rsidRPr="00CF0C82">
        <w:rPr>
          <w:lang w:eastAsia="bs-Latn-BA"/>
        </w:rPr>
        <w:t xml:space="preserve"> seksualne orijentacije i rodnog identiteta. Lokaci</w:t>
      </w:r>
      <w:r w:rsidRPr="00CF0C82">
        <w:rPr>
          <w:lang w:eastAsia="bs-Latn-BA"/>
        </w:rPr>
        <w:t>je na kojima se projekt provodi su</w:t>
      </w:r>
      <w:r w:rsidR="00856749" w:rsidRPr="00CF0C82">
        <w:rPr>
          <w:lang w:eastAsia="bs-Latn-BA"/>
        </w:rPr>
        <w:t xml:space="preserve"> Bijeljina, Brčko, Tuzla, Zenica, Goražde, Višegrad, Foča, Trebinje, Livno i Bihać</w:t>
      </w:r>
      <w:r w:rsidR="000C4252" w:rsidRPr="00CF0C82">
        <w:rPr>
          <w:lang w:eastAsia="bs-Latn-BA"/>
        </w:rPr>
        <w:t>.</w:t>
      </w:r>
    </w:p>
    <w:p w14:paraId="5755CAD7" w14:textId="77777777" w:rsidR="00B85379" w:rsidRPr="00CF0C82" w:rsidRDefault="00B85379" w:rsidP="002813E9">
      <w:pPr>
        <w:rPr>
          <w:lang w:eastAsia="bs-Latn-BA"/>
        </w:rPr>
      </w:pPr>
    </w:p>
    <w:p w14:paraId="20B3EDFD" w14:textId="2312DA10" w:rsidR="00ED48C1" w:rsidRPr="00CF0C82" w:rsidRDefault="00ED48C1" w:rsidP="002813E9">
      <w:pPr>
        <w:rPr>
          <w:lang w:val="hr-BA"/>
        </w:rPr>
      </w:pPr>
    </w:p>
    <w:p w14:paraId="5DDEC676" w14:textId="3649FD15" w:rsidR="00451F3C" w:rsidRPr="00CF0C82" w:rsidRDefault="0091257C" w:rsidP="002813E9">
      <w:pPr>
        <w:pStyle w:val="Heading3"/>
        <w:rPr>
          <w:rFonts w:ascii="Times New Roman" w:hAnsi="Times New Roman" w:cs="Times New Roman"/>
        </w:rPr>
      </w:pPr>
      <w:bookmarkStart w:id="34" w:name="_Toc172103279"/>
      <w:bookmarkStart w:id="35" w:name="_Hlk168072870"/>
      <w:r w:rsidRPr="00CF0C82">
        <w:rPr>
          <w:rFonts w:ascii="Times New Roman" w:hAnsi="Times New Roman" w:cs="Times New Roman"/>
        </w:rPr>
        <w:t>Uključivanje sportskih saveza u borbu protiv homofobije i transfobije na sportskim događajima</w:t>
      </w:r>
      <w:bookmarkEnd w:id="34"/>
      <w:r w:rsidRPr="00CF0C82">
        <w:rPr>
          <w:rFonts w:ascii="Times New Roman" w:hAnsi="Times New Roman" w:cs="Times New Roman"/>
        </w:rPr>
        <w:t xml:space="preserve"> </w:t>
      </w:r>
      <w:bookmarkEnd w:id="35"/>
    </w:p>
    <w:tbl>
      <w:tblPr>
        <w:tblStyle w:val="TableGrid"/>
        <w:tblW w:w="0" w:type="auto"/>
        <w:tblLook w:val="04A0" w:firstRow="1" w:lastRow="0" w:firstColumn="1" w:lastColumn="0" w:noHBand="0" w:noVBand="1"/>
      </w:tblPr>
      <w:tblGrid>
        <w:gridCol w:w="7366"/>
        <w:gridCol w:w="2830"/>
      </w:tblGrid>
      <w:tr w:rsidR="00CF0C82" w:rsidRPr="00CF0C82" w14:paraId="6888DF90" w14:textId="77777777" w:rsidTr="00906F75">
        <w:tc>
          <w:tcPr>
            <w:tcW w:w="7366" w:type="dxa"/>
          </w:tcPr>
          <w:p w14:paraId="467093C7" w14:textId="77777777" w:rsidR="00451F3C" w:rsidRPr="00CF0C82" w:rsidRDefault="00451F3C" w:rsidP="002813E9">
            <w:pPr>
              <w:rPr>
                <w:i/>
                <w:lang w:eastAsia="bs-Latn-BA"/>
              </w:rPr>
            </w:pPr>
            <w:r w:rsidRPr="00CF0C82">
              <w:rPr>
                <w:i/>
                <w:lang w:eastAsia="bs-Latn-BA"/>
              </w:rPr>
              <w:t>Indikatori za praćenje provedbe aktivnosti</w:t>
            </w:r>
          </w:p>
        </w:tc>
        <w:tc>
          <w:tcPr>
            <w:tcW w:w="2830" w:type="dxa"/>
          </w:tcPr>
          <w:p w14:paraId="67E21D3F" w14:textId="77777777" w:rsidR="00451F3C" w:rsidRPr="00CF0C82" w:rsidRDefault="00451F3C" w:rsidP="002813E9">
            <w:pPr>
              <w:rPr>
                <w:i/>
                <w:lang w:eastAsia="bs-Latn-BA"/>
              </w:rPr>
            </w:pPr>
            <w:r w:rsidRPr="00CF0C82">
              <w:rPr>
                <w:i/>
                <w:lang w:eastAsia="bs-Latn-BA"/>
              </w:rPr>
              <w:t>Ostvareni napredak</w:t>
            </w:r>
          </w:p>
        </w:tc>
      </w:tr>
      <w:tr w:rsidR="00CF0C82" w:rsidRPr="00CF0C82" w14:paraId="09AA2E46" w14:textId="77777777" w:rsidTr="00906F75">
        <w:tc>
          <w:tcPr>
            <w:tcW w:w="7366" w:type="dxa"/>
          </w:tcPr>
          <w:p w14:paraId="65F583CF" w14:textId="04E61B2B" w:rsidR="00451F3C" w:rsidRPr="00CF0C82" w:rsidRDefault="001C37FB" w:rsidP="002813E9">
            <w:pPr>
              <w:rPr>
                <w:lang w:eastAsia="bs-Latn-BA"/>
              </w:rPr>
            </w:pPr>
            <w:r w:rsidRPr="00CF0C82">
              <w:rPr>
                <w:lang w:eastAsia="bs-Latn-BA"/>
              </w:rPr>
              <w:t>B</w:t>
            </w:r>
            <w:r w:rsidR="00451F3C" w:rsidRPr="00CF0C82">
              <w:rPr>
                <w:lang w:eastAsia="bs-Latn-BA"/>
              </w:rPr>
              <w:t>roj izrađenih materijala</w:t>
            </w:r>
          </w:p>
        </w:tc>
        <w:tc>
          <w:tcPr>
            <w:tcW w:w="2830" w:type="dxa"/>
          </w:tcPr>
          <w:p w14:paraId="16CE76A4" w14:textId="1FB7E1DC" w:rsidR="00451F3C" w:rsidRPr="00CF0C82" w:rsidRDefault="00451F3C" w:rsidP="002813E9">
            <w:pPr>
              <w:rPr>
                <w:lang w:eastAsia="bs-Latn-BA"/>
              </w:rPr>
            </w:pPr>
            <w:r w:rsidRPr="00CF0C82">
              <w:rPr>
                <w:lang w:eastAsia="bs-Latn-BA"/>
              </w:rPr>
              <w:t>0</w:t>
            </w:r>
          </w:p>
        </w:tc>
      </w:tr>
      <w:tr w:rsidR="00451F3C" w:rsidRPr="00CF0C82" w14:paraId="3BA76DD0" w14:textId="77777777" w:rsidTr="00906F75">
        <w:tc>
          <w:tcPr>
            <w:tcW w:w="7366" w:type="dxa"/>
          </w:tcPr>
          <w:p w14:paraId="60BDEBD9" w14:textId="1CD81F78" w:rsidR="00451F3C" w:rsidRPr="00CF0C82" w:rsidRDefault="001C37FB" w:rsidP="002813E9">
            <w:pPr>
              <w:rPr>
                <w:lang w:eastAsia="bs-Latn-BA"/>
              </w:rPr>
            </w:pPr>
            <w:r w:rsidRPr="00CF0C82">
              <w:rPr>
                <w:lang w:eastAsia="bs-Latn-BA"/>
              </w:rPr>
              <w:t>B</w:t>
            </w:r>
            <w:r w:rsidR="00451F3C" w:rsidRPr="00CF0C82">
              <w:rPr>
                <w:lang w:eastAsia="bs-Latn-BA"/>
              </w:rPr>
              <w:t>rovedenih aktivnosti</w:t>
            </w:r>
          </w:p>
        </w:tc>
        <w:tc>
          <w:tcPr>
            <w:tcW w:w="2830" w:type="dxa"/>
          </w:tcPr>
          <w:p w14:paraId="710DDB6A" w14:textId="16ACDE48" w:rsidR="00451F3C" w:rsidRPr="00CF0C82" w:rsidRDefault="00C06CF1" w:rsidP="002813E9">
            <w:pPr>
              <w:rPr>
                <w:lang w:eastAsia="bs-Latn-BA"/>
              </w:rPr>
            </w:pPr>
            <w:r w:rsidRPr="00CF0C82">
              <w:rPr>
                <w:lang w:eastAsia="bs-Latn-BA"/>
              </w:rPr>
              <w:t>0</w:t>
            </w:r>
          </w:p>
        </w:tc>
      </w:tr>
    </w:tbl>
    <w:p w14:paraId="59F56136" w14:textId="77777777" w:rsidR="00C86062" w:rsidRPr="00CF0C82" w:rsidRDefault="00C86062" w:rsidP="002813E9">
      <w:pPr>
        <w:rPr>
          <w:lang w:eastAsia="bs-Latn-BA"/>
        </w:rPr>
      </w:pPr>
    </w:p>
    <w:p w14:paraId="7780EAE4" w14:textId="6B422F0D" w:rsidR="00C86062" w:rsidRPr="00CF0C82" w:rsidRDefault="00C86062" w:rsidP="002813E9">
      <w:pPr>
        <w:rPr>
          <w:lang w:val="hr-BA" w:eastAsia="bs-Latn-BA"/>
        </w:rPr>
      </w:pPr>
      <w:r w:rsidRPr="00CF0C82">
        <w:rPr>
          <w:lang w:val="hr-BA" w:eastAsia="bs-Latn-BA"/>
        </w:rPr>
        <w:t>Uključivanje sportskih saveza u borbu protiv homofobije i transfobije na sportskim događajima predstavlja aktivnost koja ima moguć</w:t>
      </w:r>
      <w:r w:rsidR="00F239C0" w:rsidRPr="00CF0C82">
        <w:rPr>
          <w:lang w:val="hr-BA" w:eastAsia="bs-Latn-BA"/>
        </w:rPr>
        <w:t>stvo</w:t>
      </w:r>
      <w:r w:rsidRPr="00CF0C82">
        <w:rPr>
          <w:lang w:val="hr-BA" w:eastAsia="bs-Latn-BA"/>
        </w:rPr>
        <w:t xml:space="preserve"> da unaprijedi napore za suzbijanje govora mrženje prema LGBTI osoba</w:t>
      </w:r>
      <w:r w:rsidR="00F239C0" w:rsidRPr="00CF0C82">
        <w:rPr>
          <w:lang w:val="hr-BA" w:eastAsia="bs-Latn-BA"/>
        </w:rPr>
        <w:t>ma</w:t>
      </w:r>
      <w:r w:rsidRPr="00CF0C82">
        <w:rPr>
          <w:lang w:val="hr-BA" w:eastAsia="bs-Latn-BA"/>
        </w:rPr>
        <w:t>.</w:t>
      </w:r>
    </w:p>
    <w:p w14:paraId="10B63EB8" w14:textId="77777777" w:rsidR="00C86062" w:rsidRPr="00CF0C82" w:rsidRDefault="00C86062" w:rsidP="002813E9">
      <w:pPr>
        <w:rPr>
          <w:lang w:eastAsia="bs-Latn-BA"/>
        </w:rPr>
      </w:pPr>
    </w:p>
    <w:p w14:paraId="22F5E640" w14:textId="27851272" w:rsidR="0087399E" w:rsidRPr="00CF0C82" w:rsidRDefault="0087399E" w:rsidP="002813E9">
      <w:pPr>
        <w:rPr>
          <w:lang w:eastAsia="bs-Latn-BA"/>
        </w:rPr>
      </w:pPr>
      <w:r w:rsidRPr="00CF0C82">
        <w:rPr>
          <w:lang w:eastAsia="bs-Latn-BA"/>
        </w:rPr>
        <w:t xml:space="preserve">Ministarstvo civilnih poslova Bosne i Hercegovine je </w:t>
      </w:r>
      <w:r w:rsidR="000B062E" w:rsidRPr="00CF0C82">
        <w:rPr>
          <w:lang w:eastAsia="bs-Latn-BA"/>
        </w:rPr>
        <w:t>t</w:t>
      </w:r>
      <w:r w:rsidR="00F239C0" w:rsidRPr="00CF0C82">
        <w:rPr>
          <w:lang w:eastAsia="bs-Latn-BA"/>
        </w:rPr>
        <w:t>ije</w:t>
      </w:r>
      <w:r w:rsidR="000B062E" w:rsidRPr="00CF0C82">
        <w:rPr>
          <w:lang w:eastAsia="bs-Latn-BA"/>
        </w:rPr>
        <w:t xml:space="preserve">kom 2023. godine </w:t>
      </w:r>
      <w:r w:rsidRPr="00CF0C82">
        <w:rPr>
          <w:lang w:eastAsia="bs-Latn-BA"/>
        </w:rPr>
        <w:t>održal</w:t>
      </w:r>
      <w:r w:rsidR="00F239C0" w:rsidRPr="00CF0C82">
        <w:rPr>
          <w:lang w:eastAsia="bs-Latn-BA"/>
        </w:rPr>
        <w:t>o sastanke s</w:t>
      </w:r>
      <w:r w:rsidRPr="00CF0C82">
        <w:rPr>
          <w:lang w:eastAsia="bs-Latn-BA"/>
        </w:rPr>
        <w:t xml:space="preserve"> Olimpijskim komiteto</w:t>
      </w:r>
      <w:r w:rsidR="000B062E" w:rsidRPr="00CF0C82">
        <w:rPr>
          <w:lang w:eastAsia="bs-Latn-BA"/>
        </w:rPr>
        <w:t>m BiH i entitetskim ministarstv</w:t>
      </w:r>
      <w:r w:rsidRPr="00CF0C82">
        <w:rPr>
          <w:lang w:eastAsia="bs-Latn-BA"/>
        </w:rPr>
        <w:t>ima nadležnim za sp</w:t>
      </w:r>
      <w:r w:rsidR="000B062E" w:rsidRPr="00CF0C82">
        <w:rPr>
          <w:lang w:eastAsia="bs-Latn-BA"/>
        </w:rPr>
        <w:t>ort. Dogovoreno</w:t>
      </w:r>
      <w:r w:rsidR="00F239C0" w:rsidRPr="00CF0C82">
        <w:rPr>
          <w:lang w:eastAsia="bs-Latn-BA"/>
        </w:rPr>
        <w:t xml:space="preserve"> je</w:t>
      </w:r>
      <w:r w:rsidR="000B062E" w:rsidRPr="00CF0C82">
        <w:rPr>
          <w:lang w:eastAsia="bs-Latn-BA"/>
        </w:rPr>
        <w:t xml:space="preserve"> da se organiz</w:t>
      </w:r>
      <w:r w:rsidR="00F239C0" w:rsidRPr="00CF0C82">
        <w:rPr>
          <w:lang w:eastAsia="bs-Latn-BA"/>
        </w:rPr>
        <w:t>ira</w:t>
      </w:r>
      <w:r w:rsidR="000B062E" w:rsidRPr="00CF0C82">
        <w:rPr>
          <w:lang w:eastAsia="bs-Latn-BA"/>
        </w:rPr>
        <w:t xml:space="preserve"> radionica</w:t>
      </w:r>
      <w:r w:rsidRPr="00CF0C82">
        <w:rPr>
          <w:lang w:eastAsia="bs-Latn-BA"/>
        </w:rPr>
        <w:t xml:space="preserve"> na kojoj će biti pozvani predstavnici sportskih saveza na </w:t>
      </w:r>
      <w:r w:rsidR="00F239C0" w:rsidRPr="00CF0C82">
        <w:rPr>
          <w:lang w:eastAsia="bs-Latn-BA"/>
        </w:rPr>
        <w:t>razini</w:t>
      </w:r>
      <w:r w:rsidRPr="00CF0C82">
        <w:rPr>
          <w:lang w:eastAsia="bs-Latn-BA"/>
        </w:rPr>
        <w:t xml:space="preserve"> entiteta i krovnih saveza u BiH. Izražena je s</w:t>
      </w:r>
      <w:r w:rsidR="00BC5BBB" w:rsidRPr="00CF0C82">
        <w:rPr>
          <w:lang w:eastAsia="bs-Latn-BA"/>
        </w:rPr>
        <w:t>premnost Olimpijskog komiteta da se organiz</w:t>
      </w:r>
      <w:r w:rsidR="00F239C0" w:rsidRPr="00CF0C82">
        <w:rPr>
          <w:lang w:eastAsia="bs-Latn-BA"/>
        </w:rPr>
        <w:t>ira</w:t>
      </w:r>
      <w:r w:rsidR="00BC5BBB" w:rsidRPr="00CF0C82">
        <w:rPr>
          <w:lang w:eastAsia="bs-Latn-BA"/>
        </w:rPr>
        <w:t xml:space="preserve"> radionica za sportske saveze na </w:t>
      </w:r>
      <w:r w:rsidR="00F239C0" w:rsidRPr="00CF0C82">
        <w:rPr>
          <w:lang w:eastAsia="bs-Latn-BA"/>
        </w:rPr>
        <w:t>razini</w:t>
      </w:r>
      <w:r w:rsidR="00BC5BBB" w:rsidRPr="00CF0C82">
        <w:rPr>
          <w:lang w:eastAsia="bs-Latn-BA"/>
        </w:rPr>
        <w:t xml:space="preserve"> BiH </w:t>
      </w:r>
      <w:r w:rsidRPr="00CF0C82">
        <w:rPr>
          <w:lang w:eastAsia="bs-Latn-BA"/>
        </w:rPr>
        <w:t xml:space="preserve">na temu </w:t>
      </w:r>
      <w:r w:rsidR="00BC5BBB" w:rsidRPr="00CF0C82">
        <w:rPr>
          <w:lang w:eastAsia="bs-Latn-BA"/>
        </w:rPr>
        <w:t>unapr</w:t>
      </w:r>
      <w:r w:rsidR="00F239C0" w:rsidRPr="00CF0C82">
        <w:rPr>
          <w:lang w:eastAsia="bs-Latn-BA"/>
        </w:rPr>
        <w:t>j</w:t>
      </w:r>
      <w:r w:rsidR="00BC5BBB" w:rsidRPr="00CF0C82">
        <w:rPr>
          <w:lang w:eastAsia="bs-Latn-BA"/>
        </w:rPr>
        <w:t xml:space="preserve">eđenja ljudskih prava i </w:t>
      </w:r>
      <w:r w:rsidR="00F239C0" w:rsidRPr="00CF0C82">
        <w:rPr>
          <w:lang w:eastAsia="bs-Latn-BA"/>
        </w:rPr>
        <w:t>temeljnih</w:t>
      </w:r>
      <w:r w:rsidR="00BC5BBB" w:rsidRPr="00CF0C82">
        <w:rPr>
          <w:lang w:eastAsia="bs-Latn-BA"/>
        </w:rPr>
        <w:t xml:space="preserve"> sloboda LGBTI osoba u Bosni i Hercegovini. </w:t>
      </w:r>
      <w:r w:rsidRPr="00CF0C82">
        <w:rPr>
          <w:lang w:eastAsia="bs-Latn-BA"/>
        </w:rPr>
        <w:t>Takođe</w:t>
      </w:r>
      <w:r w:rsidR="00F239C0" w:rsidRPr="00CF0C82">
        <w:rPr>
          <w:lang w:eastAsia="bs-Latn-BA"/>
        </w:rPr>
        <w:t>r</w:t>
      </w:r>
      <w:r w:rsidR="000A4E50" w:rsidRPr="00CF0C82">
        <w:rPr>
          <w:lang w:eastAsia="bs-Latn-BA"/>
        </w:rPr>
        <w:t>,</w:t>
      </w:r>
      <w:r w:rsidRPr="00CF0C82">
        <w:rPr>
          <w:lang w:eastAsia="bs-Latn-BA"/>
        </w:rPr>
        <w:t xml:space="preserve"> utvrđena </w:t>
      </w:r>
      <w:r w:rsidR="000A4E50" w:rsidRPr="00CF0C82">
        <w:rPr>
          <w:lang w:eastAsia="bs-Latn-BA"/>
        </w:rPr>
        <w:t xml:space="preserve">je </w:t>
      </w:r>
      <w:r w:rsidRPr="00CF0C82">
        <w:rPr>
          <w:lang w:eastAsia="bs-Latn-BA"/>
        </w:rPr>
        <w:t>s</w:t>
      </w:r>
      <w:r w:rsidR="00BC5BBB" w:rsidRPr="00CF0C82">
        <w:rPr>
          <w:lang w:eastAsia="bs-Latn-BA"/>
        </w:rPr>
        <w:t>premnost entiteskih</w:t>
      </w:r>
      <w:r w:rsidR="000B062E" w:rsidRPr="00CF0C82">
        <w:rPr>
          <w:lang w:eastAsia="bs-Latn-BA"/>
        </w:rPr>
        <w:t xml:space="preserve"> ministarstva da se organiz</w:t>
      </w:r>
      <w:r w:rsidR="00F239C0" w:rsidRPr="00CF0C82">
        <w:rPr>
          <w:lang w:eastAsia="bs-Latn-BA"/>
        </w:rPr>
        <w:t>ira</w:t>
      </w:r>
      <w:r w:rsidR="000B062E" w:rsidRPr="00CF0C82">
        <w:rPr>
          <w:lang w:eastAsia="bs-Latn-BA"/>
        </w:rPr>
        <w:t xml:space="preserve"> r</w:t>
      </w:r>
      <w:r w:rsidR="00BC5BBB" w:rsidRPr="00CF0C82">
        <w:rPr>
          <w:lang w:eastAsia="bs-Latn-BA"/>
        </w:rPr>
        <w:t>adionica za sportsk</w:t>
      </w:r>
      <w:r w:rsidR="00F239C0" w:rsidRPr="00CF0C82">
        <w:rPr>
          <w:lang w:eastAsia="bs-Latn-BA"/>
        </w:rPr>
        <w:t>e</w:t>
      </w:r>
      <w:r w:rsidR="00BC5BBB" w:rsidRPr="00CF0C82">
        <w:rPr>
          <w:lang w:eastAsia="bs-Latn-BA"/>
        </w:rPr>
        <w:t xml:space="preserve"> savez</w:t>
      </w:r>
      <w:r w:rsidR="00F239C0" w:rsidRPr="00CF0C82">
        <w:rPr>
          <w:lang w:eastAsia="bs-Latn-BA"/>
        </w:rPr>
        <w:t>e</w:t>
      </w:r>
      <w:r w:rsidR="00BC5BBB" w:rsidRPr="00CF0C82">
        <w:rPr>
          <w:lang w:eastAsia="bs-Latn-BA"/>
        </w:rPr>
        <w:t xml:space="preserve"> i klubov</w:t>
      </w:r>
      <w:r w:rsidR="00F239C0" w:rsidRPr="00CF0C82">
        <w:rPr>
          <w:lang w:eastAsia="bs-Latn-BA"/>
        </w:rPr>
        <w:t>e</w:t>
      </w:r>
      <w:r w:rsidR="00BC5BBB" w:rsidRPr="00CF0C82">
        <w:rPr>
          <w:lang w:eastAsia="bs-Latn-BA"/>
        </w:rPr>
        <w:t xml:space="preserve"> na </w:t>
      </w:r>
      <w:r w:rsidR="00F239C0" w:rsidRPr="00CF0C82">
        <w:rPr>
          <w:lang w:eastAsia="bs-Latn-BA"/>
        </w:rPr>
        <w:t>razini</w:t>
      </w:r>
      <w:r w:rsidR="00BC5BBB" w:rsidRPr="00CF0C82">
        <w:rPr>
          <w:lang w:eastAsia="bs-Latn-BA"/>
        </w:rPr>
        <w:t xml:space="preserve"> entiteta</w:t>
      </w:r>
      <w:r w:rsidR="00F239C0" w:rsidRPr="00CF0C82">
        <w:rPr>
          <w:lang w:eastAsia="bs-Latn-BA"/>
        </w:rPr>
        <w:t>, te o</w:t>
      </w:r>
      <w:r w:rsidR="00BC5BBB" w:rsidRPr="00CF0C82">
        <w:rPr>
          <w:lang w:eastAsia="bs-Latn-BA"/>
        </w:rPr>
        <w:t>nline sastan</w:t>
      </w:r>
      <w:r w:rsidR="000B062E" w:rsidRPr="00CF0C82">
        <w:rPr>
          <w:lang w:eastAsia="bs-Latn-BA"/>
        </w:rPr>
        <w:t>a</w:t>
      </w:r>
      <w:r w:rsidR="00F239C0" w:rsidRPr="00CF0C82">
        <w:rPr>
          <w:lang w:eastAsia="bs-Latn-BA"/>
        </w:rPr>
        <w:t>k s</w:t>
      </w:r>
      <w:r w:rsidR="00BC5BBB" w:rsidRPr="00CF0C82">
        <w:rPr>
          <w:lang w:eastAsia="bs-Latn-BA"/>
        </w:rPr>
        <w:t xml:space="preserve"> </w:t>
      </w:r>
      <w:r w:rsidR="00F239C0" w:rsidRPr="00CF0C82">
        <w:rPr>
          <w:lang w:eastAsia="bs-Latn-BA"/>
        </w:rPr>
        <w:t>predstavnicima Brčko D</w:t>
      </w:r>
      <w:r w:rsidR="00D11444" w:rsidRPr="00CF0C82">
        <w:rPr>
          <w:lang w:eastAsia="bs-Latn-BA"/>
        </w:rPr>
        <w:t>istrikta.</w:t>
      </w:r>
    </w:p>
    <w:p w14:paraId="26610DE1" w14:textId="77777777" w:rsidR="0087399E" w:rsidRPr="00CF0C82" w:rsidRDefault="0087399E" w:rsidP="002813E9">
      <w:pPr>
        <w:rPr>
          <w:lang w:eastAsia="bs-Latn-BA"/>
        </w:rPr>
      </w:pPr>
    </w:p>
    <w:p w14:paraId="05FEB678" w14:textId="3C602EA3" w:rsidR="00BC5BBB" w:rsidRPr="00CF0C82" w:rsidRDefault="00BC5BBB" w:rsidP="002813E9">
      <w:pPr>
        <w:rPr>
          <w:lang w:eastAsia="bs-Latn-BA"/>
        </w:rPr>
      </w:pPr>
      <w:r w:rsidRPr="00CF0C82">
        <w:rPr>
          <w:lang w:eastAsia="bs-Latn-BA"/>
        </w:rPr>
        <w:t xml:space="preserve">Federalno ministarstvo kulture </w:t>
      </w:r>
      <w:r w:rsidR="000B062E" w:rsidRPr="00CF0C82">
        <w:rPr>
          <w:lang w:eastAsia="bs-Latn-BA"/>
        </w:rPr>
        <w:t>i sporta nema nadležnost da ut</w:t>
      </w:r>
      <w:r w:rsidR="00F239C0" w:rsidRPr="00CF0C82">
        <w:rPr>
          <w:lang w:eastAsia="bs-Latn-BA"/>
        </w:rPr>
        <w:t>je</w:t>
      </w:r>
      <w:r w:rsidRPr="00CF0C82">
        <w:rPr>
          <w:lang w:eastAsia="bs-Latn-BA"/>
        </w:rPr>
        <w:t>če na sportske saveze kad je riječ o borbi protiv homofobije i transfobije na sportskim događajima. Međutim, ministarstvo podržava/sufinan</w:t>
      </w:r>
      <w:r w:rsidR="00F239C0" w:rsidRPr="00CF0C82">
        <w:rPr>
          <w:lang w:eastAsia="bs-Latn-BA"/>
        </w:rPr>
        <w:t>c</w:t>
      </w:r>
      <w:r w:rsidRPr="00CF0C82">
        <w:rPr>
          <w:lang w:eastAsia="bs-Latn-BA"/>
        </w:rPr>
        <w:t xml:space="preserve">ira rad sportskih saveza na </w:t>
      </w:r>
      <w:r w:rsidR="00F239C0" w:rsidRPr="00CF0C82">
        <w:rPr>
          <w:lang w:eastAsia="bs-Latn-BA"/>
        </w:rPr>
        <w:t>temelju</w:t>
      </w:r>
      <w:r w:rsidRPr="00CF0C82">
        <w:rPr>
          <w:lang w:eastAsia="bs-Latn-BA"/>
        </w:rPr>
        <w:t xml:space="preserve"> projek</w:t>
      </w:r>
      <w:r w:rsidR="00F239C0" w:rsidRPr="00CF0C82">
        <w:rPr>
          <w:lang w:eastAsia="bs-Latn-BA"/>
        </w:rPr>
        <w:t>ata s kojima oni apliciraju na J</w:t>
      </w:r>
      <w:r w:rsidR="00412C54" w:rsidRPr="00CF0C82">
        <w:rPr>
          <w:lang w:eastAsia="bs-Latn-BA"/>
        </w:rPr>
        <w:t>avne pozive M</w:t>
      </w:r>
      <w:r w:rsidRPr="00CF0C82">
        <w:rPr>
          <w:lang w:eastAsia="bs-Latn-BA"/>
        </w:rPr>
        <w:t>inistarstva. Stoga, ukoliko bi se neki savez prijavio s projektom koji se tiče borbe protiv homofobije i transfobije, bio bi podržan od stran</w:t>
      </w:r>
      <w:r w:rsidR="00F239C0" w:rsidRPr="00CF0C82">
        <w:rPr>
          <w:lang w:eastAsia="bs-Latn-BA"/>
        </w:rPr>
        <w:t>e ovog Ministarstva.</w:t>
      </w:r>
      <w:r w:rsidRPr="00CF0C82">
        <w:rPr>
          <w:lang w:eastAsia="bs-Latn-BA"/>
        </w:rPr>
        <w:t xml:space="preserve"> Ustavnu nadležnost kada je riječ o sportu imaju kantoni</w:t>
      </w:r>
      <w:r w:rsidR="00F239C0" w:rsidRPr="00CF0C82">
        <w:rPr>
          <w:lang w:eastAsia="bs-Latn-BA"/>
        </w:rPr>
        <w:t>, a M</w:t>
      </w:r>
      <w:r w:rsidRPr="00CF0C82">
        <w:rPr>
          <w:lang w:eastAsia="bs-Latn-BA"/>
        </w:rPr>
        <w:t xml:space="preserve">inistarstvo je </w:t>
      </w:r>
      <w:r w:rsidR="000B062E" w:rsidRPr="00CF0C82">
        <w:rPr>
          <w:lang w:eastAsia="bs-Latn-BA"/>
        </w:rPr>
        <w:t xml:space="preserve">iskazalo </w:t>
      </w:r>
      <w:r w:rsidRPr="00CF0C82">
        <w:rPr>
          <w:lang w:eastAsia="bs-Latn-BA"/>
        </w:rPr>
        <w:t>otvoreno</w:t>
      </w:r>
      <w:r w:rsidR="000B062E" w:rsidRPr="00CF0C82">
        <w:rPr>
          <w:lang w:eastAsia="bs-Latn-BA"/>
        </w:rPr>
        <w:t>st</w:t>
      </w:r>
      <w:r w:rsidRPr="00CF0C82">
        <w:rPr>
          <w:lang w:eastAsia="bs-Latn-BA"/>
        </w:rPr>
        <w:t xml:space="preserve"> za razgovor i koordinacijsku ulogu kad je </w:t>
      </w:r>
      <w:r w:rsidR="00191031" w:rsidRPr="00CF0C82">
        <w:rPr>
          <w:lang w:eastAsia="bs-Latn-BA"/>
        </w:rPr>
        <w:t>riječ o predmetnoj aktivnosti.</w:t>
      </w:r>
    </w:p>
    <w:p w14:paraId="486DBBF4" w14:textId="36282439" w:rsidR="00BC5BBB" w:rsidRPr="00CF0C82" w:rsidRDefault="00BC5BBB" w:rsidP="002813E9">
      <w:pPr>
        <w:rPr>
          <w:lang w:eastAsia="bs-Latn-BA"/>
        </w:rPr>
      </w:pPr>
    </w:p>
    <w:p w14:paraId="7CEBF29F" w14:textId="55864720" w:rsidR="00ED48C1" w:rsidRPr="00CF0C82" w:rsidRDefault="000A640B" w:rsidP="002813E9">
      <w:pPr>
        <w:rPr>
          <w:lang w:eastAsia="bs-Latn-BA"/>
        </w:rPr>
      </w:pPr>
      <w:r w:rsidRPr="00CF0C82">
        <w:rPr>
          <w:lang w:eastAsia="bs-Latn-BA"/>
        </w:rPr>
        <w:t>U Republici Srpskoj, p</w:t>
      </w:r>
      <w:r w:rsidR="006B5BF1" w:rsidRPr="00CF0C82">
        <w:rPr>
          <w:lang w:eastAsia="bs-Latn-BA"/>
        </w:rPr>
        <w:t>rije svake sportske priredbe, organizator je u s</w:t>
      </w:r>
      <w:r w:rsidR="00F239C0" w:rsidRPr="00CF0C82">
        <w:rPr>
          <w:lang w:eastAsia="bs-Latn-BA"/>
        </w:rPr>
        <w:t>uradnji s</w:t>
      </w:r>
      <w:r w:rsidR="006B5BF1" w:rsidRPr="00CF0C82">
        <w:rPr>
          <w:lang w:eastAsia="bs-Latn-BA"/>
        </w:rPr>
        <w:t xml:space="preserve"> MUP RS dužan da </w:t>
      </w:r>
      <w:r w:rsidR="00F239C0" w:rsidRPr="00CF0C82">
        <w:rPr>
          <w:lang w:eastAsia="bs-Latn-BA"/>
        </w:rPr>
        <w:t>osigurati</w:t>
      </w:r>
      <w:r w:rsidR="006B5BF1" w:rsidRPr="00CF0C82">
        <w:rPr>
          <w:lang w:eastAsia="bs-Latn-BA"/>
        </w:rPr>
        <w:t xml:space="preserve"> ne</w:t>
      </w:r>
      <w:r w:rsidR="00F239C0" w:rsidRPr="00CF0C82">
        <w:rPr>
          <w:lang w:eastAsia="bs-Latn-BA"/>
        </w:rPr>
        <w:t>o</w:t>
      </w:r>
      <w:r w:rsidR="006B5BF1" w:rsidRPr="00CF0C82">
        <w:rPr>
          <w:lang w:eastAsia="bs-Latn-BA"/>
        </w:rPr>
        <w:t xml:space="preserve">metano i </w:t>
      </w:r>
      <w:r w:rsidR="00F239C0" w:rsidRPr="00CF0C82">
        <w:rPr>
          <w:lang w:eastAsia="bs-Latn-BA"/>
        </w:rPr>
        <w:t>sigurno</w:t>
      </w:r>
      <w:r w:rsidR="006B5BF1" w:rsidRPr="00CF0C82">
        <w:rPr>
          <w:lang w:eastAsia="bs-Latn-BA"/>
        </w:rPr>
        <w:t xml:space="preserve"> održavanje sportske priredbe i da p</w:t>
      </w:r>
      <w:r w:rsidR="00F239C0" w:rsidRPr="00CF0C82">
        <w:rPr>
          <w:lang w:eastAsia="bs-Latn-BA"/>
        </w:rPr>
        <w:t>o</w:t>
      </w:r>
      <w:r w:rsidR="006B5BF1" w:rsidRPr="00CF0C82">
        <w:rPr>
          <w:lang w:eastAsia="bs-Latn-BA"/>
        </w:rPr>
        <w:t>duzme mjere kojima se predupređuje i onemogućava izbijanje nasilja i nedoličnog ponašanja gleda</w:t>
      </w:r>
      <w:r w:rsidR="00F239C0" w:rsidRPr="00CF0C82">
        <w:rPr>
          <w:lang w:eastAsia="bs-Latn-BA"/>
        </w:rPr>
        <w:t>telja</w:t>
      </w:r>
      <w:r w:rsidR="00972883" w:rsidRPr="00CF0C82">
        <w:rPr>
          <w:lang w:eastAsia="bs-Latn-BA"/>
        </w:rPr>
        <w:t>, npr. u 2023</w:t>
      </w:r>
      <w:r w:rsidR="00F239C0" w:rsidRPr="00CF0C82">
        <w:rPr>
          <w:lang w:eastAsia="bs-Latn-BA"/>
        </w:rPr>
        <w:t>. godini</w:t>
      </w:r>
      <w:r w:rsidR="00972883" w:rsidRPr="00CF0C82">
        <w:rPr>
          <w:lang w:eastAsia="bs-Latn-BA"/>
        </w:rPr>
        <w:t>,</w:t>
      </w:r>
      <w:r w:rsidR="006B5BF1" w:rsidRPr="00CF0C82">
        <w:rPr>
          <w:lang w:eastAsia="bs-Latn-BA"/>
        </w:rPr>
        <w:t xml:space="preserve"> prije održavanja </w:t>
      </w:r>
      <w:r w:rsidR="00972883" w:rsidRPr="00CF0C82">
        <w:rPr>
          <w:lang w:eastAsia="bs-Latn-BA"/>
        </w:rPr>
        <w:t>„</w:t>
      </w:r>
      <w:r w:rsidR="006B5BF1" w:rsidRPr="00CF0C82">
        <w:rPr>
          <w:lang w:eastAsia="bs-Latn-BA"/>
        </w:rPr>
        <w:t>Srpska open</w:t>
      </w:r>
      <w:r w:rsidR="00F239C0" w:rsidRPr="00CF0C82">
        <w:rPr>
          <w:lang w:eastAsia="bs-Latn-BA"/>
        </w:rPr>
        <w:t>“</w:t>
      </w:r>
      <w:r w:rsidR="006B5BF1" w:rsidRPr="00CF0C82">
        <w:rPr>
          <w:lang w:eastAsia="bs-Latn-BA"/>
        </w:rPr>
        <w:t xml:space="preserve"> u tenisu</w:t>
      </w:r>
      <w:r w:rsidR="00F239C0" w:rsidRPr="00CF0C82">
        <w:rPr>
          <w:lang w:eastAsia="bs-Latn-BA"/>
        </w:rPr>
        <w:t>,</w:t>
      </w:r>
      <w:r w:rsidR="006B5BF1" w:rsidRPr="00CF0C82">
        <w:rPr>
          <w:lang w:eastAsia="bs-Latn-BA"/>
        </w:rPr>
        <w:t xml:space="preserve"> ili karateu, prije svake fud</w:t>
      </w:r>
      <w:r w:rsidR="00F239C0" w:rsidRPr="00CF0C82">
        <w:rPr>
          <w:lang w:eastAsia="bs-Latn-BA"/>
        </w:rPr>
        <w:t>balske utakmice itd</w:t>
      </w:r>
      <w:r w:rsidR="00972883" w:rsidRPr="00CF0C82">
        <w:rPr>
          <w:lang w:eastAsia="bs-Latn-BA"/>
        </w:rPr>
        <w:t>. S</w:t>
      </w:r>
      <w:r w:rsidR="00F239C0" w:rsidRPr="00CF0C82">
        <w:rPr>
          <w:lang w:eastAsia="bs-Latn-BA"/>
        </w:rPr>
        <w:t>uradnja s</w:t>
      </w:r>
      <w:r w:rsidR="006B5BF1" w:rsidRPr="00CF0C82">
        <w:rPr>
          <w:lang w:eastAsia="bs-Latn-BA"/>
        </w:rPr>
        <w:t xml:space="preserve"> predstavnicima M</w:t>
      </w:r>
      <w:r w:rsidR="00AB7166" w:rsidRPr="00CF0C82">
        <w:rPr>
          <w:lang w:eastAsia="bs-Latn-BA"/>
        </w:rPr>
        <w:t>UP RS</w:t>
      </w:r>
      <w:r w:rsidR="00972883" w:rsidRPr="00CF0C82">
        <w:rPr>
          <w:lang w:eastAsia="bs-Latn-BA"/>
        </w:rPr>
        <w:t xml:space="preserve"> i organizatora sportskih priredbi</w:t>
      </w:r>
      <w:r w:rsidR="006B5BF1" w:rsidRPr="00CF0C82">
        <w:rPr>
          <w:lang w:eastAsia="bs-Latn-BA"/>
        </w:rPr>
        <w:t xml:space="preserve"> odvija </w:t>
      </w:r>
      <w:r w:rsidR="00972883" w:rsidRPr="00CF0C82">
        <w:rPr>
          <w:lang w:eastAsia="bs-Latn-BA"/>
        </w:rPr>
        <w:t xml:space="preserve">se </w:t>
      </w:r>
      <w:r w:rsidR="006B5BF1" w:rsidRPr="00CF0C82">
        <w:rPr>
          <w:lang w:eastAsia="bs-Latn-BA"/>
        </w:rPr>
        <w:t>uspješno i ne</w:t>
      </w:r>
      <w:r w:rsidR="00F239C0" w:rsidRPr="00CF0C82">
        <w:rPr>
          <w:lang w:eastAsia="bs-Latn-BA"/>
        </w:rPr>
        <w:t>o</w:t>
      </w:r>
      <w:r w:rsidR="006B5BF1" w:rsidRPr="00CF0C82">
        <w:rPr>
          <w:lang w:eastAsia="bs-Latn-BA"/>
        </w:rPr>
        <w:t>metano, a trebalo bi napomenuti da je u Republici Srpskoj, kako navedenim, tako i ostalim zakonodavstvom, preuzeta Sen Deni Konvencija o integri</w:t>
      </w:r>
      <w:r w:rsidR="00F239C0" w:rsidRPr="00CF0C82">
        <w:rPr>
          <w:lang w:eastAsia="bs-Latn-BA"/>
        </w:rPr>
        <w:t>r</w:t>
      </w:r>
      <w:r w:rsidR="006B5BF1" w:rsidRPr="00CF0C82">
        <w:rPr>
          <w:lang w:eastAsia="bs-Latn-BA"/>
        </w:rPr>
        <w:t xml:space="preserve">anom pristupu </w:t>
      </w:r>
      <w:r w:rsidR="00F239C0" w:rsidRPr="00CF0C82">
        <w:rPr>
          <w:lang w:eastAsia="bs-Latn-BA"/>
        </w:rPr>
        <w:t>sigurnosti</w:t>
      </w:r>
      <w:r w:rsidR="006B5BF1" w:rsidRPr="00CF0C82">
        <w:rPr>
          <w:lang w:eastAsia="bs-Latn-BA"/>
        </w:rPr>
        <w:t>, zaštiti i uslugama na fudbalskim utakmicama i drugim sportskim priredbama.</w:t>
      </w:r>
    </w:p>
    <w:p w14:paraId="27077A1E" w14:textId="77777777" w:rsidR="00B85379" w:rsidRPr="00CF0C82" w:rsidRDefault="00B85379" w:rsidP="002813E9">
      <w:pPr>
        <w:rPr>
          <w:lang w:eastAsia="bs-Latn-BA"/>
        </w:rPr>
      </w:pPr>
    </w:p>
    <w:p w14:paraId="3D126D8B" w14:textId="77777777" w:rsidR="006B5BF1" w:rsidRPr="00CF0C82" w:rsidRDefault="006B5BF1" w:rsidP="002813E9">
      <w:pPr>
        <w:rPr>
          <w:lang w:val="hr-BA"/>
        </w:rPr>
      </w:pPr>
    </w:p>
    <w:p w14:paraId="097291AD" w14:textId="747D5830" w:rsidR="0091257C" w:rsidRPr="00CF0C82" w:rsidRDefault="0091257C" w:rsidP="002813E9">
      <w:pPr>
        <w:pStyle w:val="Heading3"/>
        <w:rPr>
          <w:rFonts w:ascii="Times New Roman" w:hAnsi="Times New Roman" w:cs="Times New Roman"/>
        </w:rPr>
      </w:pPr>
      <w:bookmarkStart w:id="36" w:name="_Toc172103280"/>
      <w:r w:rsidRPr="00CF0C82">
        <w:rPr>
          <w:rFonts w:ascii="Times New Roman" w:hAnsi="Times New Roman" w:cs="Times New Roman"/>
        </w:rPr>
        <w:t>Definiranje smjernica za medijsko izvješ</w:t>
      </w:r>
      <w:r w:rsidR="00ED0F4B" w:rsidRPr="00CF0C82">
        <w:rPr>
          <w:rFonts w:ascii="Times New Roman" w:hAnsi="Times New Roman" w:cs="Times New Roman"/>
        </w:rPr>
        <w:t>ćivanje o izazovima s</w:t>
      </w:r>
      <w:r w:rsidRPr="00CF0C82">
        <w:rPr>
          <w:rFonts w:ascii="Times New Roman" w:hAnsi="Times New Roman" w:cs="Times New Roman"/>
        </w:rPr>
        <w:t xml:space="preserve"> kojima se susreću LGBTI osobe</w:t>
      </w:r>
      <w:bookmarkEnd w:id="36"/>
      <w:r w:rsidRPr="00CF0C82">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7366"/>
        <w:gridCol w:w="2830"/>
      </w:tblGrid>
      <w:tr w:rsidR="00CF0C82" w:rsidRPr="00CF0C82" w14:paraId="0BE62547" w14:textId="77777777" w:rsidTr="00906F75">
        <w:tc>
          <w:tcPr>
            <w:tcW w:w="7366" w:type="dxa"/>
          </w:tcPr>
          <w:p w14:paraId="59FB7FA1" w14:textId="77777777" w:rsidR="00451F3C" w:rsidRPr="00CF0C82" w:rsidRDefault="00451F3C" w:rsidP="002813E9">
            <w:pPr>
              <w:rPr>
                <w:i/>
                <w:lang w:eastAsia="bs-Latn-BA"/>
              </w:rPr>
            </w:pPr>
            <w:r w:rsidRPr="00CF0C82">
              <w:rPr>
                <w:i/>
                <w:lang w:eastAsia="bs-Latn-BA"/>
              </w:rPr>
              <w:t>Indikatori za praćenje provedbe aktivnosti</w:t>
            </w:r>
          </w:p>
        </w:tc>
        <w:tc>
          <w:tcPr>
            <w:tcW w:w="2830" w:type="dxa"/>
          </w:tcPr>
          <w:p w14:paraId="205C3190" w14:textId="77777777" w:rsidR="00451F3C" w:rsidRPr="00CF0C82" w:rsidRDefault="00451F3C" w:rsidP="002813E9">
            <w:pPr>
              <w:rPr>
                <w:i/>
                <w:lang w:eastAsia="bs-Latn-BA"/>
              </w:rPr>
            </w:pPr>
            <w:r w:rsidRPr="00CF0C82">
              <w:rPr>
                <w:i/>
                <w:lang w:eastAsia="bs-Latn-BA"/>
              </w:rPr>
              <w:t>Ostvareni napredak</w:t>
            </w:r>
          </w:p>
        </w:tc>
      </w:tr>
      <w:tr w:rsidR="00CF0C82" w:rsidRPr="00CF0C82" w14:paraId="5560D6DA" w14:textId="77777777" w:rsidTr="00906F75">
        <w:tc>
          <w:tcPr>
            <w:tcW w:w="7366" w:type="dxa"/>
          </w:tcPr>
          <w:p w14:paraId="1730BE9B" w14:textId="5C4298B3" w:rsidR="00451F3C" w:rsidRPr="00CF0C82" w:rsidRDefault="001C37FB" w:rsidP="002813E9">
            <w:pPr>
              <w:rPr>
                <w:lang w:eastAsia="bs-Latn-BA"/>
              </w:rPr>
            </w:pPr>
            <w:r w:rsidRPr="00CF0C82">
              <w:rPr>
                <w:lang w:eastAsia="bs-Latn-BA"/>
              </w:rPr>
              <w:t>B</w:t>
            </w:r>
            <w:r w:rsidR="00451F3C" w:rsidRPr="00CF0C82">
              <w:rPr>
                <w:lang w:eastAsia="bs-Latn-BA"/>
              </w:rPr>
              <w:t xml:space="preserve">roj izrađenih materijala </w:t>
            </w:r>
          </w:p>
        </w:tc>
        <w:tc>
          <w:tcPr>
            <w:tcW w:w="2830" w:type="dxa"/>
          </w:tcPr>
          <w:p w14:paraId="440D016C" w14:textId="5208CEBA" w:rsidR="00451F3C" w:rsidRPr="00CF0C82" w:rsidRDefault="00451F3C" w:rsidP="002813E9">
            <w:pPr>
              <w:rPr>
                <w:lang w:eastAsia="bs-Latn-BA"/>
              </w:rPr>
            </w:pPr>
            <w:r w:rsidRPr="00CF0C82">
              <w:rPr>
                <w:lang w:eastAsia="bs-Latn-BA"/>
              </w:rPr>
              <w:t>3</w:t>
            </w:r>
          </w:p>
        </w:tc>
      </w:tr>
      <w:tr w:rsidR="00451F3C" w:rsidRPr="00CF0C82" w14:paraId="50F651F4" w14:textId="77777777" w:rsidTr="00906F75">
        <w:tc>
          <w:tcPr>
            <w:tcW w:w="7366" w:type="dxa"/>
          </w:tcPr>
          <w:p w14:paraId="0A01A2CB" w14:textId="5AA7982F" w:rsidR="00451F3C" w:rsidRPr="00CF0C82" w:rsidRDefault="001C37FB" w:rsidP="002813E9">
            <w:pPr>
              <w:rPr>
                <w:lang w:eastAsia="bs-Latn-BA"/>
              </w:rPr>
            </w:pPr>
            <w:r w:rsidRPr="00CF0C82">
              <w:rPr>
                <w:lang w:eastAsia="bs-Latn-BA"/>
              </w:rPr>
              <w:t>B</w:t>
            </w:r>
            <w:r w:rsidR="00451F3C" w:rsidRPr="00CF0C82">
              <w:rPr>
                <w:lang w:eastAsia="bs-Latn-BA"/>
              </w:rPr>
              <w:t>roj provedenih aktivnosti</w:t>
            </w:r>
          </w:p>
        </w:tc>
        <w:tc>
          <w:tcPr>
            <w:tcW w:w="2830" w:type="dxa"/>
          </w:tcPr>
          <w:p w14:paraId="7BCF0B6D" w14:textId="2659E267" w:rsidR="00451F3C" w:rsidRPr="00CF0C82" w:rsidRDefault="00451F3C" w:rsidP="002813E9">
            <w:pPr>
              <w:rPr>
                <w:lang w:eastAsia="bs-Latn-BA"/>
              </w:rPr>
            </w:pPr>
            <w:r w:rsidRPr="00CF0C82">
              <w:rPr>
                <w:lang w:eastAsia="bs-Latn-BA"/>
              </w:rPr>
              <w:t>3</w:t>
            </w:r>
          </w:p>
        </w:tc>
      </w:tr>
    </w:tbl>
    <w:p w14:paraId="691D2467" w14:textId="77777777" w:rsidR="00451F3C" w:rsidRPr="00CF0C82" w:rsidRDefault="00451F3C" w:rsidP="002813E9">
      <w:pPr>
        <w:rPr>
          <w:lang w:eastAsia="bs-Latn-BA"/>
        </w:rPr>
      </w:pPr>
    </w:p>
    <w:p w14:paraId="7981AEB4" w14:textId="4310C21E" w:rsidR="00451F3C" w:rsidRPr="00CF0C82" w:rsidRDefault="00C86062" w:rsidP="002813E9">
      <w:pPr>
        <w:rPr>
          <w:lang w:eastAsia="bs-Latn-BA"/>
        </w:rPr>
      </w:pPr>
      <w:r w:rsidRPr="00CF0C82">
        <w:rPr>
          <w:lang w:eastAsia="bs-Latn-BA"/>
        </w:rPr>
        <w:t>Pošt</w:t>
      </w:r>
      <w:r w:rsidR="00ED0F4B" w:rsidRPr="00CF0C82">
        <w:rPr>
          <w:lang w:eastAsia="bs-Latn-BA"/>
        </w:rPr>
        <w:t>i</w:t>
      </w:r>
      <w:r w:rsidRPr="00CF0C82">
        <w:rPr>
          <w:lang w:eastAsia="bs-Latn-BA"/>
        </w:rPr>
        <w:t>vanje ljudskih prava LGBTI osoba u medijskom kontekstu posredno se osigurava putem regulatornih i samoregulatornih mehanizama u BiH, ali i kroz primjenu etičkih kodeksa</w:t>
      </w:r>
      <w:r w:rsidR="00B51717" w:rsidRPr="00CF0C82">
        <w:rPr>
          <w:lang w:eastAsia="bs-Latn-BA"/>
        </w:rPr>
        <w:t>.</w:t>
      </w:r>
    </w:p>
    <w:p w14:paraId="03453F86" w14:textId="77777777" w:rsidR="00180C09" w:rsidRPr="00CF0C82" w:rsidRDefault="00180C09" w:rsidP="002813E9">
      <w:pPr>
        <w:rPr>
          <w:lang w:eastAsia="bs-Latn-BA"/>
        </w:rPr>
      </w:pPr>
    </w:p>
    <w:p w14:paraId="0ECE2559" w14:textId="64C5B000" w:rsidR="00047EE8" w:rsidRPr="00CF0C82" w:rsidRDefault="00047EE8" w:rsidP="002813E9">
      <w:r w:rsidRPr="00CF0C82">
        <w:t xml:space="preserve">U </w:t>
      </w:r>
      <w:r w:rsidR="00ED0F4B" w:rsidRPr="00CF0C82">
        <w:t>lipnju</w:t>
      </w:r>
      <w:r w:rsidRPr="00CF0C82">
        <w:t xml:space="preserve"> 2023. godine na snagu je stupio set pravila iz </w:t>
      </w:r>
      <w:r w:rsidR="00ED0F4B" w:rsidRPr="00CF0C82">
        <w:t>područja</w:t>
      </w:r>
      <w:r w:rsidRPr="00CF0C82">
        <w:t xml:space="preserve"> emit</w:t>
      </w:r>
      <w:r w:rsidR="00ED0F4B" w:rsidRPr="00CF0C82">
        <w:t>iranja</w:t>
      </w:r>
      <w:r w:rsidRPr="00CF0C82">
        <w:t xml:space="preserve"> koje je usvojilo Vijeće Regulatorne agencije za komunika</w:t>
      </w:r>
      <w:r w:rsidR="004E41E9" w:rsidRPr="00CF0C82">
        <w:t xml:space="preserve">cije Bosne i Hercegovine (RAK) </w:t>
      </w:r>
      <w:r w:rsidRPr="00CF0C82">
        <w:t>a koji</w:t>
      </w:r>
      <w:r w:rsidR="004E41E9" w:rsidRPr="00CF0C82">
        <w:t>,</w:t>
      </w:r>
      <w:r w:rsidRPr="00CF0C82">
        <w:t xml:space="preserve"> između ostalog</w:t>
      </w:r>
      <w:r w:rsidR="004E41E9" w:rsidRPr="00CF0C82">
        <w:t>,</w:t>
      </w:r>
      <w:r w:rsidRPr="00CF0C82">
        <w:t xml:space="preserve"> uključuje Kodeks o programskim sadržajima i Kodeks o komercijalnim komunikacijama kojima je propisana zabrana diskriminacije (uključujući i seksualnu orijentaciju kao </w:t>
      </w:r>
      <w:r w:rsidR="00ED0F4B" w:rsidRPr="00CF0C82">
        <w:t>temelj</w:t>
      </w:r>
      <w:r w:rsidRPr="00CF0C82">
        <w:t>) u programima pruža</w:t>
      </w:r>
      <w:r w:rsidR="00ED0F4B" w:rsidRPr="00CF0C82">
        <w:t>telja</w:t>
      </w:r>
      <w:r w:rsidRPr="00CF0C82">
        <w:t xml:space="preserve"> medijskih usluga, kao i u komercijalnim komunikacijama. RAK je izradio Smjernice za primjenu pomenutih kodeksa.</w:t>
      </w:r>
      <w:r w:rsidR="00ED0F4B" w:rsidRPr="00CF0C82">
        <w:t xml:space="preserve"> U S</w:t>
      </w:r>
      <w:r w:rsidRPr="00CF0C82">
        <w:t>mjernicama za primjenu Kodeksa o programskim sadrž</w:t>
      </w:r>
      <w:r w:rsidR="00ED0F4B" w:rsidRPr="00CF0C82">
        <w:t>ajima, u dijelu koji se tiče ob</w:t>
      </w:r>
      <w:r w:rsidRPr="00CF0C82">
        <w:t>veze poštivanja ljudskog dostojanstva i zabrane diskriminacije u programima nosi</w:t>
      </w:r>
      <w:r w:rsidR="00ED0F4B" w:rsidRPr="00CF0C82">
        <w:t>telja</w:t>
      </w:r>
      <w:r w:rsidRPr="00CF0C82">
        <w:t xml:space="preserve"> dozvola, posvećena je zasebna sekcija načinu izvješ</w:t>
      </w:r>
      <w:r w:rsidR="00ED0F4B" w:rsidRPr="00CF0C82">
        <w:t>ćivanja</w:t>
      </w:r>
      <w:r w:rsidRPr="00CF0C82">
        <w:t xml:space="preserve"> o LGBT temama. </w:t>
      </w:r>
    </w:p>
    <w:p w14:paraId="2E715CF5" w14:textId="77777777" w:rsidR="00047EE8" w:rsidRPr="00CF0C82" w:rsidRDefault="00047EE8" w:rsidP="002813E9">
      <w:pPr>
        <w:rPr>
          <w:lang w:eastAsia="bs-Latn-BA"/>
        </w:rPr>
      </w:pPr>
    </w:p>
    <w:p w14:paraId="41EB1464" w14:textId="1A64F4EA" w:rsidR="00BC5BBB" w:rsidRPr="00CF0C82" w:rsidRDefault="00BC5BBB" w:rsidP="002813E9">
      <w:pPr>
        <w:rPr>
          <w:lang w:eastAsia="bs-Latn-BA"/>
        </w:rPr>
      </w:pPr>
      <w:r w:rsidRPr="00CF0C82">
        <w:rPr>
          <w:lang w:eastAsia="bs-Latn-BA"/>
        </w:rPr>
        <w:t>Iako Smjernice za prov</w:t>
      </w:r>
      <w:r w:rsidR="00ED0F4B" w:rsidRPr="00CF0C82">
        <w:rPr>
          <w:lang w:eastAsia="bs-Latn-BA"/>
        </w:rPr>
        <w:t>edbu Kodeksa nisu ob</w:t>
      </w:r>
      <w:r w:rsidRPr="00CF0C82">
        <w:rPr>
          <w:lang w:eastAsia="bs-Latn-BA"/>
        </w:rPr>
        <w:t>vezujući dokumenti za nosi</w:t>
      </w:r>
      <w:r w:rsidR="00ED0F4B" w:rsidRPr="00CF0C82">
        <w:rPr>
          <w:lang w:eastAsia="bs-Latn-BA"/>
        </w:rPr>
        <w:t>telje</w:t>
      </w:r>
      <w:r w:rsidRPr="00CF0C82">
        <w:rPr>
          <w:lang w:eastAsia="bs-Latn-BA"/>
        </w:rPr>
        <w:t xml:space="preserve"> dozvola </w:t>
      </w:r>
      <w:r w:rsidR="003A08DF" w:rsidRPr="00CF0C82">
        <w:rPr>
          <w:lang w:eastAsia="bs-Latn-BA"/>
        </w:rPr>
        <w:t>RAK-a</w:t>
      </w:r>
      <w:r w:rsidRPr="00CF0C82">
        <w:rPr>
          <w:lang w:eastAsia="bs-Latn-BA"/>
        </w:rPr>
        <w:t>, oni služe kao instrumenti pruža</w:t>
      </w:r>
      <w:r w:rsidR="00ED0F4B" w:rsidRPr="00CF0C82">
        <w:rPr>
          <w:lang w:eastAsia="bs-Latn-BA"/>
        </w:rPr>
        <w:t>teljima</w:t>
      </w:r>
      <w:r w:rsidRPr="00CF0C82">
        <w:rPr>
          <w:lang w:eastAsia="bs-Latn-BA"/>
        </w:rPr>
        <w:t xml:space="preserve"> audiovizu</w:t>
      </w:r>
      <w:r w:rsidR="00ED0F4B" w:rsidRPr="00CF0C82">
        <w:rPr>
          <w:lang w:eastAsia="bs-Latn-BA"/>
        </w:rPr>
        <w:t>a</w:t>
      </w:r>
      <w:r w:rsidRPr="00CF0C82">
        <w:rPr>
          <w:lang w:eastAsia="bs-Latn-BA"/>
        </w:rPr>
        <w:t xml:space="preserve">lnih medijskih usluga koji su pod nadležnošću </w:t>
      </w:r>
      <w:r w:rsidR="003A08DF" w:rsidRPr="00CF0C82">
        <w:rPr>
          <w:lang w:eastAsia="bs-Latn-BA"/>
        </w:rPr>
        <w:t>RAK-a</w:t>
      </w:r>
      <w:r w:rsidR="00ED0F4B" w:rsidRPr="00CF0C82">
        <w:rPr>
          <w:lang w:eastAsia="bs-Latn-BA"/>
        </w:rPr>
        <w:t xml:space="preserve"> da što efikasnije primjen</w:t>
      </w:r>
      <w:r w:rsidR="00A52E18" w:rsidRPr="00CF0C82">
        <w:rPr>
          <w:lang w:eastAsia="bs-Latn-BA"/>
        </w:rPr>
        <w:t>e obvezujuće odredbe propisane k</w:t>
      </w:r>
      <w:r w:rsidRPr="00CF0C82">
        <w:rPr>
          <w:lang w:eastAsia="bs-Latn-BA"/>
        </w:rPr>
        <w:t>odeksima, što u svakom slučaju uključuje i izvješ</w:t>
      </w:r>
      <w:r w:rsidR="00ED0F4B" w:rsidRPr="00CF0C82">
        <w:rPr>
          <w:lang w:eastAsia="bs-Latn-BA"/>
        </w:rPr>
        <w:t>ćivanje</w:t>
      </w:r>
      <w:r w:rsidRPr="00CF0C82">
        <w:rPr>
          <w:lang w:eastAsia="bs-Latn-BA"/>
        </w:rPr>
        <w:t xml:space="preserve"> o LGBTI temama.</w:t>
      </w:r>
      <w:r w:rsidR="007E4EF3" w:rsidRPr="00CF0C82">
        <w:rPr>
          <w:lang w:eastAsia="bs-Latn-BA"/>
        </w:rPr>
        <w:t xml:space="preserve"> </w:t>
      </w:r>
    </w:p>
    <w:p w14:paraId="727A0BB4" w14:textId="77777777" w:rsidR="00BC5BBB" w:rsidRPr="00CF0C82" w:rsidRDefault="00BC5BBB" w:rsidP="002813E9">
      <w:pPr>
        <w:rPr>
          <w:lang w:eastAsia="bs-Latn-BA"/>
        </w:rPr>
      </w:pPr>
    </w:p>
    <w:p w14:paraId="41C83B3F" w14:textId="678ACE03" w:rsidR="00BC5BBB" w:rsidRPr="00CF0C82" w:rsidRDefault="00BC5BBB" w:rsidP="002813E9">
      <w:pPr>
        <w:rPr>
          <w:lang w:eastAsia="bs-Latn-BA"/>
        </w:rPr>
      </w:pPr>
      <w:r w:rsidRPr="00CF0C82">
        <w:rPr>
          <w:lang w:eastAsia="bs-Latn-BA"/>
        </w:rPr>
        <w:t>Nadalje, u kontekstu izvješ</w:t>
      </w:r>
      <w:r w:rsidR="00ED0F4B" w:rsidRPr="00CF0C82">
        <w:rPr>
          <w:lang w:eastAsia="bs-Latn-BA"/>
        </w:rPr>
        <w:t>ćivanja</w:t>
      </w:r>
      <w:r w:rsidRPr="00CF0C82">
        <w:rPr>
          <w:lang w:eastAsia="bs-Latn-BA"/>
        </w:rPr>
        <w:t xml:space="preserve"> koji se tiče </w:t>
      </w:r>
      <w:r w:rsidR="00ED0F4B" w:rsidRPr="00CF0C82">
        <w:rPr>
          <w:lang w:eastAsia="bs-Latn-BA"/>
        </w:rPr>
        <w:t>Akcijskog</w:t>
      </w:r>
      <w:r w:rsidR="004E41E9" w:rsidRPr="00CF0C82">
        <w:rPr>
          <w:lang w:eastAsia="bs-Latn-BA"/>
        </w:rPr>
        <w:t xml:space="preserve"> plana,</w:t>
      </w:r>
      <w:r w:rsidRPr="00CF0C82">
        <w:rPr>
          <w:lang w:eastAsia="bs-Latn-BA"/>
        </w:rPr>
        <w:t xml:space="preserve"> Pravilom 96/2023 o pružanju usluga platformi za razmjenu videozapisa propisane su</w:t>
      </w:r>
      <w:r w:rsidR="004E41E9" w:rsidRPr="00CF0C82">
        <w:rPr>
          <w:lang w:eastAsia="bs-Latn-BA"/>
        </w:rPr>
        <w:t>,</w:t>
      </w:r>
      <w:r w:rsidRPr="00CF0C82">
        <w:rPr>
          <w:lang w:eastAsia="bs-Latn-BA"/>
        </w:rPr>
        <w:t xml:space="preserve"> između ostalog</w:t>
      </w:r>
      <w:r w:rsidR="004E41E9" w:rsidRPr="00CF0C82">
        <w:rPr>
          <w:lang w:eastAsia="bs-Latn-BA"/>
        </w:rPr>
        <w:t>,</w:t>
      </w:r>
      <w:r w:rsidR="00ED0F4B" w:rsidRPr="00CF0C82">
        <w:rPr>
          <w:lang w:eastAsia="bs-Latn-BA"/>
        </w:rPr>
        <w:t xml:space="preserve"> ob</w:t>
      </w:r>
      <w:r w:rsidRPr="00CF0C82">
        <w:rPr>
          <w:lang w:eastAsia="bs-Latn-BA"/>
        </w:rPr>
        <w:t>veze pruž</w:t>
      </w:r>
      <w:r w:rsidR="00C070CC" w:rsidRPr="00CF0C82">
        <w:rPr>
          <w:lang w:eastAsia="bs-Latn-BA"/>
        </w:rPr>
        <w:t>a</w:t>
      </w:r>
      <w:r w:rsidR="00ED0F4B" w:rsidRPr="00CF0C82">
        <w:rPr>
          <w:lang w:eastAsia="bs-Latn-BA"/>
        </w:rPr>
        <w:t>telja</w:t>
      </w:r>
      <w:r w:rsidRPr="00CF0C82">
        <w:rPr>
          <w:lang w:eastAsia="bs-Latn-BA"/>
        </w:rPr>
        <w:t xml:space="preserve"> usluga platformi za razmjenu videozapisa za poduzimanje odgova</w:t>
      </w:r>
      <w:r w:rsidR="00ED0F4B" w:rsidRPr="00CF0C82">
        <w:rPr>
          <w:lang w:eastAsia="bs-Latn-BA"/>
        </w:rPr>
        <w:t>rajućih mjera u pogledu zaštite</w:t>
      </w:r>
      <w:r w:rsidRPr="00CF0C82">
        <w:rPr>
          <w:lang w:eastAsia="bs-Latn-BA"/>
        </w:rPr>
        <w:t xml:space="preserve"> šire javnosti od programa, videozapisa koje su generi</w:t>
      </w:r>
      <w:r w:rsidR="00ED0F4B" w:rsidRPr="00CF0C82">
        <w:rPr>
          <w:lang w:eastAsia="bs-Latn-BA"/>
        </w:rPr>
        <w:t>r</w:t>
      </w:r>
      <w:r w:rsidRPr="00CF0C82">
        <w:rPr>
          <w:lang w:eastAsia="bs-Latn-BA"/>
        </w:rPr>
        <w:t>ali korisnici i audiovizu</w:t>
      </w:r>
      <w:r w:rsidR="00ED0F4B" w:rsidRPr="00CF0C82">
        <w:rPr>
          <w:lang w:eastAsia="bs-Latn-BA"/>
        </w:rPr>
        <w:t>a</w:t>
      </w:r>
      <w:r w:rsidRPr="00CF0C82">
        <w:rPr>
          <w:lang w:eastAsia="bs-Latn-BA"/>
        </w:rPr>
        <w:t xml:space="preserve">lnih komercijalnih komunikacija koji šire, opravdavaju, potiču i/ili stvaraju jasan i neposredan rizik od poticanja mržnje, nasilja ili diskriminacije na </w:t>
      </w:r>
      <w:r w:rsidR="00ED0F4B" w:rsidRPr="00CF0C82">
        <w:rPr>
          <w:lang w:eastAsia="bs-Latn-BA"/>
        </w:rPr>
        <w:t>temelju</w:t>
      </w:r>
      <w:r w:rsidRPr="00CF0C82">
        <w:rPr>
          <w:lang w:eastAsia="bs-Latn-BA"/>
        </w:rPr>
        <w:t xml:space="preserve"> spola, rase, etničke pripadnosti, nacionalnosti, vjere ili uvjerenja, invalidnosti, poteškoća u razvoju, dobi, seksualne orijentacije, rodnog identiteta i spolnih karakteristika, </w:t>
      </w:r>
      <w:r w:rsidR="00ED0F4B" w:rsidRPr="00CF0C82">
        <w:rPr>
          <w:lang w:eastAsia="bs-Latn-BA"/>
        </w:rPr>
        <w:t>socijalnog podrijetla</w:t>
      </w:r>
      <w:r w:rsidRPr="00CF0C82">
        <w:rPr>
          <w:lang w:eastAsia="bs-Latn-BA"/>
        </w:rPr>
        <w:t xml:space="preserve"> ili na </w:t>
      </w:r>
      <w:r w:rsidR="00ED0F4B" w:rsidRPr="00CF0C82">
        <w:rPr>
          <w:lang w:eastAsia="bs-Latn-BA"/>
        </w:rPr>
        <w:t>temelju</w:t>
      </w:r>
      <w:r w:rsidRPr="00CF0C82">
        <w:rPr>
          <w:lang w:eastAsia="bs-Latn-BA"/>
        </w:rPr>
        <w:t xml:space="preserve"> bilo koje druge okolnosti koja ima za svrhu ili posljedicu da bilo koj</w:t>
      </w:r>
      <w:r w:rsidR="00ED0F4B" w:rsidRPr="00CF0C82">
        <w:rPr>
          <w:lang w:eastAsia="bs-Latn-BA"/>
        </w:rPr>
        <w:t>oj</w:t>
      </w:r>
      <w:r w:rsidRPr="00CF0C82">
        <w:rPr>
          <w:lang w:eastAsia="bs-Latn-BA"/>
        </w:rPr>
        <w:t xml:space="preserve"> </w:t>
      </w:r>
      <w:r w:rsidR="00ED0F4B" w:rsidRPr="00CF0C82">
        <w:rPr>
          <w:lang w:eastAsia="bs-Latn-BA"/>
        </w:rPr>
        <w:t>osobi</w:t>
      </w:r>
      <w:r w:rsidRPr="00CF0C82">
        <w:rPr>
          <w:lang w:eastAsia="bs-Latn-BA"/>
        </w:rPr>
        <w:t xml:space="preserve"> onemogući ili ugrožava priznavanje, uživanje ili ostvarivanje, na ravnopravno</w:t>
      </w:r>
      <w:r w:rsidR="00ED0F4B" w:rsidRPr="00CF0C82">
        <w:rPr>
          <w:lang w:eastAsia="bs-Latn-BA"/>
        </w:rPr>
        <w:t>m</w:t>
      </w:r>
      <w:r w:rsidRPr="00CF0C82">
        <w:rPr>
          <w:lang w:eastAsia="bs-Latn-BA"/>
        </w:rPr>
        <w:t xml:space="preserve"> </w:t>
      </w:r>
      <w:r w:rsidR="00ED0F4B" w:rsidRPr="00CF0C82">
        <w:rPr>
          <w:lang w:eastAsia="bs-Latn-BA"/>
        </w:rPr>
        <w:t>temelju</w:t>
      </w:r>
      <w:r w:rsidRPr="00CF0C82">
        <w:rPr>
          <w:lang w:eastAsia="bs-Latn-BA"/>
        </w:rPr>
        <w:t>, nje</w:t>
      </w:r>
      <w:r w:rsidR="00ED0F4B" w:rsidRPr="00CF0C82">
        <w:rPr>
          <w:lang w:eastAsia="bs-Latn-BA"/>
        </w:rPr>
        <w:t>nih</w:t>
      </w:r>
      <w:r w:rsidRPr="00CF0C82">
        <w:rPr>
          <w:lang w:eastAsia="bs-Latn-BA"/>
        </w:rPr>
        <w:t xml:space="preserve"> prava i sloboda. </w:t>
      </w:r>
      <w:r w:rsidR="003A08DF" w:rsidRPr="00CF0C82">
        <w:rPr>
          <w:lang w:eastAsia="bs-Latn-BA"/>
        </w:rPr>
        <w:t>RAK</w:t>
      </w:r>
      <w:r w:rsidRPr="00CF0C82">
        <w:rPr>
          <w:lang w:eastAsia="bs-Latn-BA"/>
        </w:rPr>
        <w:t xml:space="preserve"> će u narednom </w:t>
      </w:r>
      <w:r w:rsidR="00ED0F4B" w:rsidRPr="00CF0C82">
        <w:rPr>
          <w:lang w:eastAsia="bs-Latn-BA"/>
        </w:rPr>
        <w:t>razdoblju</w:t>
      </w:r>
      <w:r w:rsidRPr="00CF0C82">
        <w:rPr>
          <w:lang w:eastAsia="bs-Latn-BA"/>
        </w:rPr>
        <w:t xml:space="preserve"> donijeti posebnu instrukci</w:t>
      </w:r>
      <w:r w:rsidR="00ED0F4B" w:rsidRPr="00CF0C82">
        <w:rPr>
          <w:lang w:eastAsia="bs-Latn-BA"/>
        </w:rPr>
        <w:t>ju za ocjenu primjerenosti</w:t>
      </w:r>
      <w:r w:rsidRPr="00CF0C82">
        <w:rPr>
          <w:lang w:eastAsia="bs-Latn-BA"/>
        </w:rPr>
        <w:t xml:space="preserve"> mjera zaštite koje su poduzeli pruža</w:t>
      </w:r>
      <w:r w:rsidR="00ED0F4B" w:rsidRPr="00CF0C82">
        <w:rPr>
          <w:lang w:eastAsia="bs-Latn-BA"/>
        </w:rPr>
        <w:t>telji</w:t>
      </w:r>
      <w:r w:rsidRPr="00CF0C82">
        <w:rPr>
          <w:lang w:eastAsia="bs-Latn-BA"/>
        </w:rPr>
        <w:t xml:space="preserve"> usluga platformi za razmjenu videozapisa.</w:t>
      </w:r>
    </w:p>
    <w:p w14:paraId="5842F85C" w14:textId="41FF23FB" w:rsidR="00047EE8" w:rsidRPr="00CF0C82" w:rsidRDefault="00047EE8" w:rsidP="002813E9">
      <w:pPr>
        <w:rPr>
          <w:lang w:eastAsia="bs-Latn-BA"/>
        </w:rPr>
      </w:pPr>
    </w:p>
    <w:p w14:paraId="741424F4" w14:textId="1B2C0C70" w:rsidR="00047EE8" w:rsidRPr="00CF0C82" w:rsidRDefault="00047EE8" w:rsidP="002813E9">
      <w:pPr>
        <w:rPr>
          <w:lang w:eastAsia="bs-Latn-BA"/>
        </w:rPr>
      </w:pPr>
      <w:r w:rsidRPr="00CF0C82">
        <w:rPr>
          <w:lang w:eastAsia="bs-Latn-BA"/>
        </w:rPr>
        <w:t>Plan i program rada RAK</w:t>
      </w:r>
      <w:r w:rsidR="00EF518B" w:rsidRPr="00CF0C82">
        <w:rPr>
          <w:lang w:eastAsia="bs-Latn-BA"/>
        </w:rPr>
        <w:t>-a</w:t>
      </w:r>
      <w:r w:rsidRPr="00CF0C82">
        <w:rPr>
          <w:lang w:eastAsia="bs-Latn-BA"/>
        </w:rPr>
        <w:t xml:space="preserve"> na godišnj</w:t>
      </w:r>
      <w:r w:rsidR="009F7934" w:rsidRPr="00CF0C82">
        <w:rPr>
          <w:lang w:eastAsia="bs-Latn-BA"/>
        </w:rPr>
        <w:t>em</w:t>
      </w:r>
      <w:r w:rsidRPr="00CF0C82">
        <w:rPr>
          <w:lang w:eastAsia="bs-Latn-BA"/>
        </w:rPr>
        <w:t xml:space="preserve"> </w:t>
      </w:r>
      <w:r w:rsidR="009F7934" w:rsidRPr="00CF0C82">
        <w:rPr>
          <w:lang w:eastAsia="bs-Latn-BA"/>
        </w:rPr>
        <w:t>temelju</w:t>
      </w:r>
      <w:r w:rsidRPr="00CF0C82">
        <w:rPr>
          <w:lang w:eastAsia="bs-Latn-BA"/>
        </w:rPr>
        <w:t xml:space="preserve"> uključuje monitoring poštivanja pravila i propisa iz </w:t>
      </w:r>
      <w:r w:rsidR="00ED0F4B" w:rsidRPr="00CF0C82">
        <w:rPr>
          <w:lang w:eastAsia="bs-Latn-BA"/>
        </w:rPr>
        <w:t>područja</w:t>
      </w:r>
      <w:r w:rsidRPr="00CF0C82">
        <w:rPr>
          <w:lang w:eastAsia="bs-Latn-BA"/>
        </w:rPr>
        <w:t xml:space="preserve"> emit</w:t>
      </w:r>
      <w:r w:rsidR="00ED0F4B" w:rsidRPr="00CF0C82">
        <w:rPr>
          <w:lang w:eastAsia="bs-Latn-BA"/>
        </w:rPr>
        <w:t>iranja</w:t>
      </w:r>
      <w:r w:rsidRPr="00CF0C82">
        <w:rPr>
          <w:lang w:eastAsia="bs-Latn-BA"/>
        </w:rPr>
        <w:t>, te izricanje sankcija u slučajevima utvrđenih kršenja. Osim toga redov</w:t>
      </w:r>
      <w:r w:rsidR="00ED0F4B" w:rsidRPr="00CF0C82">
        <w:rPr>
          <w:lang w:eastAsia="bs-Latn-BA"/>
        </w:rPr>
        <w:t>ite</w:t>
      </w:r>
      <w:r w:rsidRPr="00CF0C82">
        <w:rPr>
          <w:lang w:eastAsia="bs-Latn-BA"/>
        </w:rPr>
        <w:t xml:space="preserve"> aktivnosti predviđene programom rada ins</w:t>
      </w:r>
      <w:r w:rsidR="004E41E9" w:rsidRPr="00CF0C82">
        <w:rPr>
          <w:lang w:eastAsia="bs-Latn-BA"/>
        </w:rPr>
        <w:t>titucije podrazumijevaju i akit</w:t>
      </w:r>
      <w:r w:rsidRPr="00CF0C82">
        <w:rPr>
          <w:lang w:eastAsia="bs-Latn-BA"/>
        </w:rPr>
        <w:t>v</w:t>
      </w:r>
      <w:r w:rsidR="004E41E9" w:rsidRPr="00CF0C82">
        <w:rPr>
          <w:lang w:eastAsia="bs-Latn-BA"/>
        </w:rPr>
        <w:t>n</w:t>
      </w:r>
      <w:r w:rsidRPr="00CF0C82">
        <w:rPr>
          <w:lang w:eastAsia="bs-Latn-BA"/>
        </w:rPr>
        <w:t>osti na unapr</w:t>
      </w:r>
      <w:r w:rsidR="00ED0F4B" w:rsidRPr="00CF0C82">
        <w:rPr>
          <w:lang w:eastAsia="bs-Latn-BA"/>
        </w:rPr>
        <w:t>j</w:t>
      </w:r>
      <w:r w:rsidRPr="00CF0C82">
        <w:rPr>
          <w:lang w:eastAsia="bs-Latn-BA"/>
        </w:rPr>
        <w:t xml:space="preserve">eđenju regulatornog okvira kao i promociji medijske i informacijske pismenost. U </w:t>
      </w:r>
      <w:r w:rsidR="00ED0F4B" w:rsidRPr="00CF0C82">
        <w:rPr>
          <w:lang w:eastAsia="bs-Latn-BA"/>
        </w:rPr>
        <w:t>razdoblju</w:t>
      </w:r>
      <w:r w:rsidRPr="00CF0C82">
        <w:rPr>
          <w:lang w:eastAsia="bs-Latn-BA"/>
        </w:rPr>
        <w:t xml:space="preserve"> izvješ</w:t>
      </w:r>
      <w:r w:rsidR="00ED0F4B" w:rsidRPr="00CF0C82">
        <w:rPr>
          <w:lang w:eastAsia="bs-Latn-BA"/>
        </w:rPr>
        <w:t>ćivanja</w:t>
      </w:r>
      <w:r w:rsidRPr="00CF0C82">
        <w:rPr>
          <w:lang w:eastAsia="bs-Latn-BA"/>
        </w:rPr>
        <w:t>, zaprimljen je jedan prigovor na sadržaj informativnog programa javne televizijske stanice u kojem je</w:t>
      </w:r>
      <w:r w:rsidR="00ED0F4B" w:rsidRPr="00CF0C82">
        <w:rPr>
          <w:lang w:eastAsia="bs-Latn-BA"/>
        </w:rPr>
        <w:t>,</w:t>
      </w:r>
      <w:r w:rsidRPr="00CF0C82">
        <w:rPr>
          <w:lang w:eastAsia="bs-Latn-BA"/>
        </w:rPr>
        <w:t xml:space="preserve"> između ostalog</w:t>
      </w:r>
      <w:r w:rsidR="00ED0F4B" w:rsidRPr="00CF0C82">
        <w:rPr>
          <w:lang w:eastAsia="bs-Latn-BA"/>
        </w:rPr>
        <w:t>,</w:t>
      </w:r>
      <w:r w:rsidRPr="00CF0C82">
        <w:rPr>
          <w:lang w:eastAsia="bs-Latn-BA"/>
        </w:rPr>
        <w:t xml:space="preserve"> emit</w:t>
      </w:r>
      <w:r w:rsidR="00ED0F4B" w:rsidRPr="00CF0C82">
        <w:rPr>
          <w:lang w:eastAsia="bs-Latn-BA"/>
        </w:rPr>
        <w:t>irana</w:t>
      </w:r>
      <w:r w:rsidRPr="00CF0C82">
        <w:rPr>
          <w:lang w:eastAsia="bs-Latn-BA"/>
        </w:rPr>
        <w:t xml:space="preserve"> informacija o pojavi majmunske groznice, te je navedeno da u ovom kontekstu u </w:t>
      </w:r>
      <w:r w:rsidR="00ED0F4B" w:rsidRPr="00CF0C82">
        <w:rPr>
          <w:lang w:eastAsia="bs-Latn-BA"/>
        </w:rPr>
        <w:t>rizične skupine spadaju osobe s</w:t>
      </w:r>
      <w:r w:rsidRPr="00CF0C82">
        <w:rPr>
          <w:lang w:eastAsia="bs-Latn-BA"/>
        </w:rPr>
        <w:t xml:space="preserve"> visokorizičnim ponašanjem i gay populacija. Agencija u predmetnom slučaju nije utvrdila kršenje pravila i propisa Agencije, ali je u obraćanju stanici prilikom okončanja procedure, istakla potrebu pojačane uredničke odgovornosti prilikom izvješ</w:t>
      </w:r>
      <w:r w:rsidR="00ED0F4B" w:rsidRPr="00CF0C82">
        <w:rPr>
          <w:lang w:eastAsia="bs-Latn-BA"/>
        </w:rPr>
        <w:t>ćivanja</w:t>
      </w:r>
      <w:r w:rsidRPr="00CF0C82">
        <w:rPr>
          <w:lang w:eastAsia="bs-Latn-BA"/>
        </w:rPr>
        <w:t>, te skrenula pažnju da su u konkretnom slučaju dostupne zvanične informacije i izvješ</w:t>
      </w:r>
      <w:r w:rsidR="004C3A65" w:rsidRPr="00CF0C82">
        <w:rPr>
          <w:lang w:eastAsia="bs-Latn-BA"/>
        </w:rPr>
        <w:t xml:space="preserve">ća </w:t>
      </w:r>
      <w:r w:rsidRPr="00CF0C82">
        <w:rPr>
          <w:lang w:eastAsia="bs-Latn-BA"/>
        </w:rPr>
        <w:t xml:space="preserve">Svjetske zdravstvene organizacije koji navode da pojedine </w:t>
      </w:r>
      <w:r w:rsidR="004C3A65" w:rsidRPr="00CF0C82">
        <w:rPr>
          <w:lang w:eastAsia="bs-Latn-BA"/>
        </w:rPr>
        <w:t>skupine</w:t>
      </w:r>
      <w:r w:rsidRPr="00CF0C82">
        <w:rPr>
          <w:lang w:eastAsia="bs-Latn-BA"/>
        </w:rPr>
        <w:t xml:space="preserve"> mogu biti u povećanom riziku, ali ne ukazuju na to da se ova zarazna bolest temelji isključivo na određenoj seksualnoj preferenciji. </w:t>
      </w:r>
    </w:p>
    <w:p w14:paraId="20CE0EDF" w14:textId="77777777" w:rsidR="00B85379" w:rsidRPr="00CF0C82" w:rsidRDefault="00B85379" w:rsidP="002813E9">
      <w:pPr>
        <w:rPr>
          <w:lang w:eastAsia="bs-Latn-BA"/>
        </w:rPr>
      </w:pPr>
    </w:p>
    <w:p w14:paraId="44263C12" w14:textId="77777777" w:rsidR="00ED48C1" w:rsidRPr="00CF0C82" w:rsidRDefault="00ED48C1" w:rsidP="002813E9">
      <w:pPr>
        <w:rPr>
          <w:lang w:val="hr-BA"/>
        </w:rPr>
      </w:pPr>
    </w:p>
    <w:p w14:paraId="2CEC883A" w14:textId="22C6145E" w:rsidR="0091257C" w:rsidRPr="00CF0C82" w:rsidRDefault="0091257C" w:rsidP="002813E9">
      <w:pPr>
        <w:pStyle w:val="Heading3"/>
        <w:rPr>
          <w:rFonts w:ascii="Times New Roman" w:hAnsi="Times New Roman" w:cs="Times New Roman"/>
        </w:rPr>
      </w:pPr>
      <w:bookmarkStart w:id="37" w:name="_Toc172103281"/>
      <w:r w:rsidRPr="00CF0C82">
        <w:rPr>
          <w:rFonts w:ascii="Times New Roman" w:hAnsi="Times New Roman" w:cs="Times New Roman"/>
        </w:rPr>
        <w:t>Javno reag</w:t>
      </w:r>
      <w:r w:rsidR="004C3A65" w:rsidRPr="00CF0C82">
        <w:rPr>
          <w:rFonts w:ascii="Times New Roman" w:hAnsi="Times New Roman" w:cs="Times New Roman"/>
        </w:rPr>
        <w:t xml:space="preserve">irati </w:t>
      </w:r>
      <w:r w:rsidRPr="00CF0C82">
        <w:rPr>
          <w:rFonts w:ascii="Times New Roman" w:hAnsi="Times New Roman" w:cs="Times New Roman"/>
        </w:rPr>
        <w:t>na kršenje prava, predrasude i stereotipe prema LGBTI osobama</w:t>
      </w:r>
      <w:bookmarkEnd w:id="37"/>
      <w:r w:rsidRPr="00CF0C82">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7366"/>
        <w:gridCol w:w="2830"/>
      </w:tblGrid>
      <w:tr w:rsidR="00CF0C82" w:rsidRPr="00CF0C82" w14:paraId="71D6633D" w14:textId="77777777" w:rsidTr="00906F75">
        <w:tc>
          <w:tcPr>
            <w:tcW w:w="7366" w:type="dxa"/>
          </w:tcPr>
          <w:p w14:paraId="583CE438" w14:textId="77777777" w:rsidR="00451F3C" w:rsidRPr="00CF0C82" w:rsidRDefault="00451F3C" w:rsidP="002813E9">
            <w:pPr>
              <w:rPr>
                <w:i/>
                <w:lang w:eastAsia="bs-Latn-BA"/>
              </w:rPr>
            </w:pPr>
            <w:r w:rsidRPr="00CF0C82">
              <w:rPr>
                <w:i/>
                <w:lang w:eastAsia="bs-Latn-BA"/>
              </w:rPr>
              <w:t>Indikatori za praćenje provedbe aktivnosti</w:t>
            </w:r>
          </w:p>
        </w:tc>
        <w:tc>
          <w:tcPr>
            <w:tcW w:w="2830" w:type="dxa"/>
          </w:tcPr>
          <w:p w14:paraId="330C127C" w14:textId="77777777" w:rsidR="00451F3C" w:rsidRPr="00CF0C82" w:rsidRDefault="00451F3C" w:rsidP="002813E9">
            <w:pPr>
              <w:rPr>
                <w:i/>
                <w:lang w:eastAsia="bs-Latn-BA"/>
              </w:rPr>
            </w:pPr>
            <w:r w:rsidRPr="00CF0C82">
              <w:rPr>
                <w:i/>
                <w:lang w:eastAsia="bs-Latn-BA"/>
              </w:rPr>
              <w:t>Ostvareni napredak</w:t>
            </w:r>
          </w:p>
        </w:tc>
      </w:tr>
      <w:tr w:rsidR="00451F3C" w:rsidRPr="00CF0C82" w14:paraId="08664D6B" w14:textId="77777777" w:rsidTr="00906F75">
        <w:tc>
          <w:tcPr>
            <w:tcW w:w="7366" w:type="dxa"/>
          </w:tcPr>
          <w:p w14:paraId="08E62E58" w14:textId="106AAE7B" w:rsidR="00451F3C" w:rsidRPr="00CF0C82" w:rsidRDefault="001C37FB" w:rsidP="002813E9">
            <w:pPr>
              <w:rPr>
                <w:lang w:eastAsia="bs-Latn-BA"/>
              </w:rPr>
            </w:pPr>
            <w:r w:rsidRPr="00CF0C82">
              <w:rPr>
                <w:lang w:eastAsia="bs-Latn-BA"/>
              </w:rPr>
              <w:t>B</w:t>
            </w:r>
            <w:r w:rsidR="00451F3C" w:rsidRPr="00CF0C82">
              <w:rPr>
                <w:lang w:eastAsia="bs-Latn-BA"/>
              </w:rPr>
              <w:t>roj reakcija javnih institucija</w:t>
            </w:r>
          </w:p>
        </w:tc>
        <w:tc>
          <w:tcPr>
            <w:tcW w:w="2830" w:type="dxa"/>
          </w:tcPr>
          <w:p w14:paraId="018C8F69" w14:textId="618BBF5A" w:rsidR="00451F3C" w:rsidRPr="00CF0C82" w:rsidRDefault="00451F3C" w:rsidP="002813E9">
            <w:pPr>
              <w:rPr>
                <w:lang w:eastAsia="bs-Latn-BA"/>
              </w:rPr>
            </w:pPr>
            <w:r w:rsidRPr="00CF0C82">
              <w:rPr>
                <w:lang w:eastAsia="bs-Latn-BA"/>
              </w:rPr>
              <w:t>6</w:t>
            </w:r>
          </w:p>
        </w:tc>
      </w:tr>
    </w:tbl>
    <w:p w14:paraId="2209B0C3" w14:textId="77777777" w:rsidR="00451F3C" w:rsidRPr="00CF0C82" w:rsidRDefault="00451F3C" w:rsidP="002813E9">
      <w:pPr>
        <w:rPr>
          <w:lang w:eastAsia="bs-Latn-BA"/>
        </w:rPr>
      </w:pPr>
    </w:p>
    <w:p w14:paraId="7BE1909E" w14:textId="1DFC0032" w:rsidR="006E7BC3" w:rsidRPr="00CF0C82" w:rsidRDefault="006E7BC3" w:rsidP="002813E9">
      <w:pPr>
        <w:rPr>
          <w:rStyle w:val="Strong"/>
          <w:b w:val="0"/>
          <w:shd w:val="clear" w:color="auto" w:fill="FFFFFF"/>
        </w:rPr>
      </w:pPr>
      <w:r w:rsidRPr="00CF0C82">
        <w:rPr>
          <w:rStyle w:val="Strong"/>
          <w:b w:val="0"/>
          <w:shd w:val="clear" w:color="auto" w:fill="FFFFFF"/>
        </w:rPr>
        <w:t>Suzbijanje svih oblika izražavanja, uključujući medije i internet, koji se razumno mogu smatrati mogućim izvorom poticanja, širenja ili prom</w:t>
      </w:r>
      <w:r w:rsidR="004C3A65" w:rsidRPr="00CF0C82">
        <w:rPr>
          <w:rStyle w:val="Strong"/>
          <w:b w:val="0"/>
          <w:shd w:val="clear" w:color="auto" w:fill="FFFFFF"/>
        </w:rPr>
        <w:t>oviranja</w:t>
      </w:r>
      <w:r w:rsidRPr="00CF0C82">
        <w:rPr>
          <w:rStyle w:val="Strong"/>
          <w:b w:val="0"/>
          <w:shd w:val="clear" w:color="auto" w:fill="FFFFFF"/>
        </w:rPr>
        <w:t xml:space="preserve"> mržnje ili drugih oblika diskriminacije homoseksualnih, biseksualnih i t</w:t>
      </w:r>
      <w:r w:rsidR="004C3A65" w:rsidRPr="00CF0C82">
        <w:rPr>
          <w:rStyle w:val="Strong"/>
          <w:b w:val="0"/>
          <w:shd w:val="clear" w:color="auto" w:fill="FFFFFF"/>
        </w:rPr>
        <w:t xml:space="preserve">ransrodnih osoba jedna </w:t>
      </w:r>
      <w:r w:rsidR="002C02FE" w:rsidRPr="00CF0C82">
        <w:rPr>
          <w:rStyle w:val="Strong"/>
          <w:b w:val="0"/>
          <w:shd w:val="clear" w:color="auto" w:fill="FFFFFF"/>
        </w:rPr>
        <w:t xml:space="preserve">je </w:t>
      </w:r>
      <w:r w:rsidR="004C3A65" w:rsidRPr="00CF0C82">
        <w:rPr>
          <w:rStyle w:val="Strong"/>
          <w:b w:val="0"/>
          <w:shd w:val="clear" w:color="auto" w:fill="FFFFFF"/>
        </w:rPr>
        <w:t xml:space="preserve">od obveza svih </w:t>
      </w:r>
      <w:r w:rsidR="00AE479D" w:rsidRPr="00CF0C82">
        <w:rPr>
          <w:rStyle w:val="Strong"/>
          <w:b w:val="0"/>
          <w:shd w:val="clear" w:color="auto" w:fill="FFFFFF"/>
        </w:rPr>
        <w:t>zemalja. Takav se „govor mržnje</w:t>
      </w:r>
      <w:r w:rsidR="004C3A65" w:rsidRPr="00CF0C82">
        <w:rPr>
          <w:rStyle w:val="Strong"/>
          <w:b w:val="0"/>
          <w:shd w:val="clear" w:color="auto" w:fill="FFFFFF"/>
        </w:rPr>
        <w:t>“</w:t>
      </w:r>
      <w:r w:rsidRPr="00CF0C82">
        <w:rPr>
          <w:rStyle w:val="Strong"/>
          <w:b w:val="0"/>
          <w:shd w:val="clear" w:color="auto" w:fill="FFFFFF"/>
        </w:rPr>
        <w:t xml:space="preserve"> treba zabraniti i javno osuditi svaki put kada se pojavi.</w:t>
      </w:r>
    </w:p>
    <w:p w14:paraId="3592E718" w14:textId="77777777" w:rsidR="006E7BC3" w:rsidRPr="00CF0C82" w:rsidRDefault="006E7BC3" w:rsidP="002813E9">
      <w:pPr>
        <w:rPr>
          <w:rStyle w:val="Strong"/>
          <w:b w:val="0"/>
          <w:shd w:val="clear" w:color="auto" w:fill="FFFFFF"/>
        </w:rPr>
      </w:pPr>
    </w:p>
    <w:p w14:paraId="00C9E7BE" w14:textId="28C42804" w:rsidR="00BD40AC" w:rsidRPr="00CF0C82" w:rsidRDefault="00BD40AC" w:rsidP="002813E9">
      <w:pPr>
        <w:rPr>
          <w:rStyle w:val="Strong"/>
          <w:b w:val="0"/>
          <w:shd w:val="clear" w:color="auto" w:fill="FFFFFF"/>
        </w:rPr>
      </w:pPr>
      <w:r w:rsidRPr="00CF0C82">
        <w:rPr>
          <w:rStyle w:val="Strong"/>
          <w:b w:val="0"/>
          <w:shd w:val="clear" w:color="auto" w:fill="FFFFFF"/>
        </w:rPr>
        <w:t>Povodom napada na aktiviste za prava LGBTI oso</w:t>
      </w:r>
      <w:r w:rsidR="003A08DF" w:rsidRPr="00CF0C82">
        <w:rPr>
          <w:rStyle w:val="Strong"/>
          <w:b w:val="0"/>
          <w:shd w:val="clear" w:color="auto" w:fill="FFFFFF"/>
        </w:rPr>
        <w:t xml:space="preserve">ba u subotu, 18. </w:t>
      </w:r>
      <w:r w:rsidR="004C3A65" w:rsidRPr="00CF0C82">
        <w:rPr>
          <w:rStyle w:val="Strong"/>
          <w:b w:val="0"/>
          <w:shd w:val="clear" w:color="auto" w:fill="FFFFFF"/>
        </w:rPr>
        <w:t>ožujka</w:t>
      </w:r>
      <w:r w:rsidR="003A08DF" w:rsidRPr="00CF0C82">
        <w:rPr>
          <w:rStyle w:val="Strong"/>
          <w:b w:val="0"/>
          <w:shd w:val="clear" w:color="auto" w:fill="FFFFFF"/>
        </w:rPr>
        <w:t xml:space="preserve"> u Banj</w:t>
      </w:r>
      <w:r w:rsidR="004C3A65" w:rsidRPr="00CF0C82">
        <w:rPr>
          <w:rStyle w:val="Strong"/>
          <w:b w:val="0"/>
          <w:shd w:val="clear" w:color="auto" w:fill="FFFFFF"/>
        </w:rPr>
        <w:t>oj L</w:t>
      </w:r>
      <w:r w:rsidRPr="00CF0C82">
        <w:rPr>
          <w:rStyle w:val="Strong"/>
          <w:b w:val="0"/>
          <w:shd w:val="clear" w:color="auto" w:fill="FFFFFF"/>
        </w:rPr>
        <w:t xml:space="preserve">uci i ugrožavanja prava LGBTI kao manjinske </w:t>
      </w:r>
      <w:r w:rsidR="004C3A65" w:rsidRPr="00CF0C82">
        <w:rPr>
          <w:rStyle w:val="Strong"/>
          <w:b w:val="0"/>
          <w:shd w:val="clear" w:color="auto" w:fill="FFFFFF"/>
        </w:rPr>
        <w:t>skupine</w:t>
      </w:r>
      <w:r w:rsidRPr="00CF0C82">
        <w:rPr>
          <w:rStyle w:val="Strong"/>
          <w:b w:val="0"/>
          <w:shd w:val="clear" w:color="auto" w:fill="FFFFFF"/>
        </w:rPr>
        <w:t>, zamjenica ministra za ljudska prava i izbjeglice</w:t>
      </w:r>
      <w:r w:rsidR="00B74E9A" w:rsidRPr="00CF0C82">
        <w:rPr>
          <w:rStyle w:val="Strong"/>
          <w:b w:val="0"/>
          <w:shd w:val="clear" w:color="auto" w:fill="FFFFFF"/>
        </w:rPr>
        <w:t xml:space="preserve"> Bosne i Hercegovine</w:t>
      </w:r>
      <w:r w:rsidRPr="00CF0C82">
        <w:rPr>
          <w:rStyle w:val="Strong"/>
          <w:b w:val="0"/>
          <w:shd w:val="clear" w:color="auto" w:fill="FFFFFF"/>
        </w:rPr>
        <w:t xml:space="preserve"> Duška Jurišić sastala </w:t>
      </w:r>
      <w:r w:rsidR="004C3A65" w:rsidRPr="00CF0C82">
        <w:rPr>
          <w:rStyle w:val="Strong"/>
          <w:b w:val="0"/>
          <w:shd w:val="clear" w:color="auto" w:fill="FFFFFF"/>
        </w:rPr>
        <w:t>se s</w:t>
      </w:r>
      <w:r w:rsidRPr="00CF0C82">
        <w:rPr>
          <w:rStyle w:val="Strong"/>
          <w:b w:val="0"/>
          <w:shd w:val="clear" w:color="auto" w:fill="FFFFFF"/>
        </w:rPr>
        <w:t xml:space="preserve"> predstavnicima Organizacionog odbora </w:t>
      </w:r>
      <w:r w:rsidR="00A223A9" w:rsidRPr="00CF0C82">
        <w:rPr>
          <w:rStyle w:val="Strong"/>
          <w:b w:val="0"/>
          <w:shd w:val="clear" w:color="auto" w:fill="FFFFFF"/>
          <w:lang w:val="sr-Cyrl-BA"/>
        </w:rPr>
        <w:t>b</w:t>
      </w:r>
      <w:r w:rsidR="00DE2AAC" w:rsidRPr="00CF0C82">
        <w:rPr>
          <w:rStyle w:val="Strong"/>
          <w:b w:val="0"/>
          <w:shd w:val="clear" w:color="auto" w:fill="FFFFFF"/>
        </w:rPr>
        <w:t>osanskohercegovačke</w:t>
      </w:r>
      <w:r w:rsidR="00A223A9" w:rsidRPr="00CF0C82">
        <w:rPr>
          <w:rStyle w:val="Strong"/>
          <w:b w:val="0"/>
          <w:shd w:val="clear" w:color="auto" w:fill="FFFFFF"/>
        </w:rPr>
        <w:t xml:space="preserve"> „P</w:t>
      </w:r>
      <w:r w:rsidRPr="00CF0C82">
        <w:rPr>
          <w:rStyle w:val="Strong"/>
          <w:b w:val="0"/>
          <w:shd w:val="clear" w:color="auto" w:fill="FFFFFF"/>
        </w:rPr>
        <w:t>ovorke ponosa</w:t>
      </w:r>
      <w:r w:rsidR="00DE2AAC" w:rsidRPr="00CF0C82">
        <w:rPr>
          <w:rStyle w:val="Strong"/>
          <w:b w:val="0"/>
          <w:shd w:val="clear" w:color="auto" w:fill="FFFFFF"/>
          <w:lang w:val="sr-Cyrl-BA"/>
        </w:rPr>
        <w:t>“</w:t>
      </w:r>
      <w:r w:rsidRPr="00CF0C82">
        <w:rPr>
          <w:rStyle w:val="Strong"/>
          <w:b w:val="0"/>
          <w:shd w:val="clear" w:color="auto" w:fill="FFFFFF"/>
        </w:rPr>
        <w:t>. Z</w:t>
      </w:r>
      <w:r w:rsidR="00B20638" w:rsidRPr="00CF0C82">
        <w:rPr>
          <w:rStyle w:val="Strong"/>
          <w:b w:val="0"/>
          <w:shd w:val="clear" w:color="auto" w:fill="FFFFFF"/>
        </w:rPr>
        <w:t>amjenica ministra je osudila pomenute događaje i izrazila po</w:t>
      </w:r>
      <w:r w:rsidR="004C3A65" w:rsidRPr="00CF0C82">
        <w:rPr>
          <w:rStyle w:val="Strong"/>
          <w:b w:val="0"/>
          <w:shd w:val="clear" w:color="auto" w:fill="FFFFFF"/>
        </w:rPr>
        <w:t>tporu</w:t>
      </w:r>
      <w:r w:rsidR="00B20638" w:rsidRPr="00CF0C82">
        <w:rPr>
          <w:rStyle w:val="Strong"/>
          <w:b w:val="0"/>
          <w:shd w:val="clear" w:color="auto" w:fill="FFFFFF"/>
        </w:rPr>
        <w:t xml:space="preserve"> organizatorima. </w:t>
      </w:r>
      <w:r w:rsidR="00B74E9A" w:rsidRPr="00CF0C82">
        <w:rPr>
          <w:shd w:val="clear" w:color="auto" w:fill="FFFFFF"/>
        </w:rPr>
        <w:t>Predstavnici Organizacionog odbora su izrazili zahvalnost za pravovremenu reakciju Ministarstva za ljudska prava i izbjeglice BiH i za po</w:t>
      </w:r>
      <w:r w:rsidR="004C3A65" w:rsidRPr="00CF0C82">
        <w:rPr>
          <w:shd w:val="clear" w:color="auto" w:fill="FFFFFF"/>
        </w:rPr>
        <w:t>tporu</w:t>
      </w:r>
      <w:r w:rsidR="00B74E9A" w:rsidRPr="00CF0C82">
        <w:rPr>
          <w:shd w:val="clear" w:color="auto" w:fill="FFFFFF"/>
        </w:rPr>
        <w:t xml:space="preserve"> da se u svojoj kontinuiranoj borbi ne osjećaju sami.</w:t>
      </w:r>
    </w:p>
    <w:p w14:paraId="6CE37BDE" w14:textId="77777777" w:rsidR="00BD40AC" w:rsidRPr="00CF0C82" w:rsidRDefault="00BD40AC" w:rsidP="002813E9">
      <w:pPr>
        <w:rPr>
          <w:rStyle w:val="Strong"/>
          <w:shd w:val="clear" w:color="auto" w:fill="FFFFFF"/>
        </w:rPr>
      </w:pPr>
    </w:p>
    <w:p w14:paraId="203D3FA7" w14:textId="782FD0D0" w:rsidR="003A08DF" w:rsidRPr="00CF0C82" w:rsidRDefault="004C3A65" w:rsidP="002813E9">
      <w:r w:rsidRPr="00CF0C82">
        <w:t>ARS Bi</w:t>
      </w:r>
      <w:r w:rsidR="00951384" w:rsidRPr="00CF0C82">
        <w:t>H MLJPI</w:t>
      </w:r>
      <w:r w:rsidRPr="00CF0C82">
        <w:t xml:space="preserve"> BiH</w:t>
      </w:r>
      <w:r w:rsidR="00BD40AC" w:rsidRPr="00CF0C82">
        <w:t xml:space="preserve"> je u </w:t>
      </w:r>
      <w:r w:rsidRPr="00CF0C82">
        <w:t>ožujku</w:t>
      </w:r>
      <w:r w:rsidR="00BD40AC" w:rsidRPr="00CF0C82">
        <w:t xml:space="preserve"> 2023. godine</w:t>
      </w:r>
      <w:r w:rsidRPr="00CF0C82">
        <w:t xml:space="preserve"> izdala dva J</w:t>
      </w:r>
      <w:r w:rsidR="00951384" w:rsidRPr="00CF0C82">
        <w:t>avna saopštenja u koj</w:t>
      </w:r>
      <w:r w:rsidRPr="00CF0C82">
        <w:t>ima</w:t>
      </w:r>
      <w:r w:rsidR="00951384" w:rsidRPr="00CF0C82">
        <w:t xml:space="preserve"> osuđuje ponašanje građana prema </w:t>
      </w:r>
      <w:r w:rsidR="007E21A3" w:rsidRPr="00CF0C82">
        <w:t>sudionicima</w:t>
      </w:r>
      <w:r w:rsidR="00951384" w:rsidRPr="00CF0C82">
        <w:t xml:space="preserve"> događaja vezanih </w:t>
      </w:r>
      <w:r w:rsidRPr="00CF0C82">
        <w:t>uz</w:t>
      </w:r>
      <w:r w:rsidR="00951384" w:rsidRPr="00CF0C82">
        <w:t xml:space="preserve"> LGBTI prava u Banj</w:t>
      </w:r>
      <w:r w:rsidRPr="00CF0C82">
        <w:t>oj L</w:t>
      </w:r>
      <w:r w:rsidR="00951384" w:rsidRPr="00CF0C82">
        <w:t>uci. Institucija Ombudsm</w:t>
      </w:r>
      <w:r w:rsidRPr="00CF0C82">
        <w:t>a</w:t>
      </w:r>
      <w:r w:rsidR="00951384" w:rsidRPr="00CF0C82">
        <w:t xml:space="preserve">na za ljudska prava </w:t>
      </w:r>
      <w:r w:rsidR="0083352E" w:rsidRPr="00CF0C82">
        <w:t>je, takođe</w:t>
      </w:r>
      <w:r w:rsidRPr="00CF0C82">
        <w:t>r</w:t>
      </w:r>
      <w:r w:rsidR="0083352E" w:rsidRPr="00CF0C82">
        <w:t xml:space="preserve">, </w:t>
      </w:r>
      <w:r w:rsidR="00951384" w:rsidRPr="00CF0C82">
        <w:t>osudila napad</w:t>
      </w:r>
      <w:r w:rsidR="0083352E" w:rsidRPr="00CF0C82">
        <w:t>e</w:t>
      </w:r>
      <w:r w:rsidR="00951384" w:rsidRPr="00CF0C82">
        <w:t xml:space="preserve"> na LGBT</w:t>
      </w:r>
      <w:r w:rsidR="00F258A0" w:rsidRPr="00CF0C82">
        <w:t>I</w:t>
      </w:r>
      <w:r w:rsidR="00951384" w:rsidRPr="00CF0C82">
        <w:t xml:space="preserve"> aktiviste u Banj</w:t>
      </w:r>
      <w:r w:rsidRPr="00CF0C82">
        <w:t>oj Luci i pozvala na osiguranje</w:t>
      </w:r>
      <w:r w:rsidR="00951384" w:rsidRPr="00CF0C82">
        <w:t xml:space="preserve"> </w:t>
      </w:r>
      <w:r w:rsidRPr="00CF0C82">
        <w:t>temeljnih</w:t>
      </w:r>
      <w:r w:rsidR="00951384" w:rsidRPr="00CF0C82">
        <w:t xml:space="preserve"> prav</w:t>
      </w:r>
      <w:r w:rsidR="0083352E" w:rsidRPr="00CF0C82">
        <w:t>a kao i sankcioni</w:t>
      </w:r>
      <w:r w:rsidRPr="00CF0C82">
        <w:t>r</w:t>
      </w:r>
      <w:r w:rsidR="0083352E" w:rsidRPr="00CF0C82">
        <w:t xml:space="preserve">anje napadača. </w:t>
      </w:r>
    </w:p>
    <w:p w14:paraId="18C6D715" w14:textId="77777777" w:rsidR="003A08DF" w:rsidRPr="00CF0C82" w:rsidRDefault="003A08DF" w:rsidP="002813E9"/>
    <w:p w14:paraId="1416B377" w14:textId="3D704104" w:rsidR="00ED48C1" w:rsidRPr="00CF0C82" w:rsidRDefault="000A640B" w:rsidP="002813E9">
      <w:r w:rsidRPr="00CF0C82">
        <w:rPr>
          <w:lang w:eastAsia="bs-Latn-BA"/>
        </w:rPr>
        <w:t>Povodom pomenutih događaja u Banj</w:t>
      </w:r>
      <w:r w:rsidR="004C3A65" w:rsidRPr="00CF0C82">
        <w:rPr>
          <w:lang w:eastAsia="bs-Latn-BA"/>
        </w:rPr>
        <w:t>oj Luci</w:t>
      </w:r>
      <w:r w:rsidRPr="00CF0C82">
        <w:rPr>
          <w:lang w:eastAsia="bs-Latn-BA"/>
        </w:rPr>
        <w:t xml:space="preserve"> u </w:t>
      </w:r>
      <w:r w:rsidR="004C3A65" w:rsidRPr="00CF0C82">
        <w:rPr>
          <w:lang w:eastAsia="bs-Latn-BA"/>
        </w:rPr>
        <w:t>ožujku 2023. godine, g</w:t>
      </w:r>
      <w:r w:rsidRPr="00CF0C82">
        <w:rPr>
          <w:lang w:eastAsia="bs-Latn-BA"/>
        </w:rPr>
        <w:t>radonačelnik Banj</w:t>
      </w:r>
      <w:r w:rsidR="004C3A65" w:rsidRPr="00CF0C82">
        <w:rPr>
          <w:lang w:eastAsia="bs-Latn-BA"/>
        </w:rPr>
        <w:t>e Luke i p</w:t>
      </w:r>
      <w:r w:rsidRPr="00CF0C82">
        <w:rPr>
          <w:lang w:eastAsia="bs-Latn-BA"/>
        </w:rPr>
        <w:t>redsjednik Republike Srpske</w:t>
      </w:r>
      <w:r w:rsidR="00706980" w:rsidRPr="00CF0C82">
        <w:rPr>
          <w:lang w:eastAsia="bs-Latn-BA"/>
        </w:rPr>
        <w:t xml:space="preserve"> osudili su pomenute događaje </w:t>
      </w:r>
      <w:r w:rsidRPr="00CF0C82">
        <w:rPr>
          <w:lang w:eastAsia="bs-Latn-BA"/>
        </w:rPr>
        <w:t xml:space="preserve">putem medija </w:t>
      </w:r>
      <w:r w:rsidR="00706980" w:rsidRPr="00CF0C82">
        <w:rPr>
          <w:lang w:eastAsia="bs-Latn-BA"/>
        </w:rPr>
        <w:t>i pozvali</w:t>
      </w:r>
      <w:r w:rsidRPr="00CF0C82">
        <w:rPr>
          <w:lang w:eastAsia="bs-Latn-BA"/>
        </w:rPr>
        <w:t xml:space="preserve"> da se na svako nasilje mora snositi krivična odgovornost.</w:t>
      </w:r>
    </w:p>
    <w:p w14:paraId="777371F1" w14:textId="297BF24B" w:rsidR="000A640B" w:rsidRPr="00CF0C82" w:rsidRDefault="000A640B" w:rsidP="002813E9">
      <w:pPr>
        <w:rPr>
          <w:lang w:val="hr-BA"/>
        </w:rPr>
      </w:pPr>
    </w:p>
    <w:p w14:paraId="130AF0E7" w14:textId="77777777" w:rsidR="00B85379" w:rsidRPr="00CF0C82" w:rsidRDefault="00B85379" w:rsidP="002813E9">
      <w:pPr>
        <w:rPr>
          <w:lang w:val="hr-BA"/>
        </w:rPr>
      </w:pPr>
    </w:p>
    <w:p w14:paraId="0991A9E2" w14:textId="6B63C1FC" w:rsidR="00ED48C1" w:rsidRPr="00CF0C82" w:rsidRDefault="0091257C" w:rsidP="002813E9">
      <w:pPr>
        <w:pStyle w:val="Heading3"/>
        <w:rPr>
          <w:rFonts w:ascii="Times New Roman" w:hAnsi="Times New Roman" w:cs="Times New Roman"/>
        </w:rPr>
      </w:pPr>
      <w:bookmarkStart w:id="38" w:name="_Toc172103282"/>
      <w:r w:rsidRPr="00CF0C82">
        <w:rPr>
          <w:rFonts w:ascii="Times New Roman" w:hAnsi="Times New Roman" w:cs="Times New Roman"/>
        </w:rPr>
        <w:t>Provesti analizu o postojećim predrasudama i stereotipima prema LGBTI osobama</w:t>
      </w:r>
      <w:bookmarkEnd w:id="38"/>
      <w:r w:rsidRPr="00CF0C82">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7366"/>
        <w:gridCol w:w="2830"/>
      </w:tblGrid>
      <w:tr w:rsidR="00CF0C82" w:rsidRPr="00CF0C82" w14:paraId="288C1546" w14:textId="77777777" w:rsidTr="00906F75">
        <w:tc>
          <w:tcPr>
            <w:tcW w:w="7366" w:type="dxa"/>
          </w:tcPr>
          <w:p w14:paraId="033E8CE6" w14:textId="77777777" w:rsidR="00F258A0" w:rsidRPr="00CF0C82" w:rsidRDefault="00F258A0" w:rsidP="002813E9">
            <w:pPr>
              <w:rPr>
                <w:i/>
                <w:lang w:eastAsia="bs-Latn-BA"/>
              </w:rPr>
            </w:pPr>
            <w:r w:rsidRPr="00CF0C82">
              <w:rPr>
                <w:i/>
                <w:lang w:eastAsia="bs-Latn-BA"/>
              </w:rPr>
              <w:t>Indikatori za praćenje provedbe aktivnosti</w:t>
            </w:r>
          </w:p>
        </w:tc>
        <w:tc>
          <w:tcPr>
            <w:tcW w:w="2830" w:type="dxa"/>
          </w:tcPr>
          <w:p w14:paraId="11B003BD" w14:textId="77777777" w:rsidR="00F258A0" w:rsidRPr="00CF0C82" w:rsidRDefault="00F258A0" w:rsidP="002813E9">
            <w:pPr>
              <w:rPr>
                <w:i/>
                <w:lang w:eastAsia="bs-Latn-BA"/>
              </w:rPr>
            </w:pPr>
            <w:r w:rsidRPr="00CF0C82">
              <w:rPr>
                <w:i/>
                <w:lang w:eastAsia="bs-Latn-BA"/>
              </w:rPr>
              <w:t>Ostvareni napredak</w:t>
            </w:r>
          </w:p>
        </w:tc>
      </w:tr>
      <w:tr w:rsidR="00F258A0" w:rsidRPr="00CF0C82" w14:paraId="23AA3C6E" w14:textId="77777777" w:rsidTr="00906F75">
        <w:tc>
          <w:tcPr>
            <w:tcW w:w="7366" w:type="dxa"/>
          </w:tcPr>
          <w:p w14:paraId="2118DDF9" w14:textId="2892C1EA" w:rsidR="00F258A0" w:rsidRPr="00CF0C82" w:rsidRDefault="001C37FB" w:rsidP="002813E9">
            <w:pPr>
              <w:rPr>
                <w:lang w:eastAsia="bs-Latn-BA"/>
              </w:rPr>
            </w:pPr>
            <w:r w:rsidRPr="00CF0C82">
              <w:rPr>
                <w:lang w:eastAsia="bs-Latn-BA"/>
              </w:rPr>
              <w:t>A</w:t>
            </w:r>
            <w:r w:rsidR="00F258A0" w:rsidRPr="00CF0C82">
              <w:rPr>
                <w:lang w:eastAsia="bs-Latn-BA"/>
              </w:rPr>
              <w:t>naliza provedena</w:t>
            </w:r>
          </w:p>
        </w:tc>
        <w:tc>
          <w:tcPr>
            <w:tcW w:w="2830" w:type="dxa"/>
          </w:tcPr>
          <w:p w14:paraId="52084E21" w14:textId="211511B7" w:rsidR="00F258A0" w:rsidRPr="00CF0C82" w:rsidRDefault="00F258A0" w:rsidP="002813E9">
            <w:pPr>
              <w:rPr>
                <w:lang w:eastAsia="bs-Latn-BA"/>
              </w:rPr>
            </w:pPr>
            <w:r w:rsidRPr="00CF0C82">
              <w:rPr>
                <w:lang w:eastAsia="bs-Latn-BA"/>
              </w:rPr>
              <w:t>1</w:t>
            </w:r>
          </w:p>
        </w:tc>
      </w:tr>
    </w:tbl>
    <w:p w14:paraId="737B37C4" w14:textId="77777777" w:rsidR="006E7BC3" w:rsidRPr="00CF0C82" w:rsidRDefault="006E7BC3" w:rsidP="002813E9">
      <w:pPr>
        <w:rPr>
          <w:lang w:eastAsia="bs-Latn-BA"/>
        </w:rPr>
      </w:pPr>
    </w:p>
    <w:p w14:paraId="073EA786" w14:textId="2FBA2C8F" w:rsidR="006E7BC3" w:rsidRPr="00CF0C82" w:rsidRDefault="006E7BC3" w:rsidP="006E7BC3">
      <w:pPr>
        <w:rPr>
          <w:lang w:eastAsia="bs-Latn-BA"/>
        </w:rPr>
      </w:pPr>
      <w:r w:rsidRPr="00CF0C82">
        <w:rPr>
          <w:lang w:eastAsia="bs-Latn-BA"/>
        </w:rPr>
        <w:t xml:space="preserve">Predrasude i stereotipi predstavljaju </w:t>
      </w:r>
      <w:r w:rsidR="004C3A65" w:rsidRPr="00CF0C82">
        <w:rPr>
          <w:lang w:eastAsia="bs-Latn-BA"/>
        </w:rPr>
        <w:t>temeljni</w:t>
      </w:r>
      <w:r w:rsidRPr="00CF0C82">
        <w:rPr>
          <w:lang w:eastAsia="bs-Latn-BA"/>
        </w:rPr>
        <w:t xml:space="preserve"> uzrok kršenje ljudskih prava i sloboda, diskriminacije, govora mržnje i zločina počinjenih iz mržnje usmjerenih prema LGBTI osobama. Razumijevanje dinamike i inteziteta predrasuda i stereotipa je stoga ključno za usmjeravanje svih aktivnosti ovog Akci</w:t>
      </w:r>
      <w:r w:rsidR="004C3A65" w:rsidRPr="00CF0C82">
        <w:rPr>
          <w:lang w:eastAsia="bs-Latn-BA"/>
        </w:rPr>
        <w:t>jskog</w:t>
      </w:r>
      <w:r w:rsidRPr="00CF0C82">
        <w:rPr>
          <w:lang w:eastAsia="bs-Latn-BA"/>
        </w:rPr>
        <w:t xml:space="preserve"> plana.</w:t>
      </w:r>
    </w:p>
    <w:p w14:paraId="743CAFC9" w14:textId="77777777" w:rsidR="006E7BC3" w:rsidRPr="00CF0C82" w:rsidRDefault="006E7BC3" w:rsidP="006E7BC3">
      <w:pPr>
        <w:rPr>
          <w:lang w:eastAsia="bs-Latn-BA"/>
        </w:rPr>
      </w:pPr>
    </w:p>
    <w:p w14:paraId="7C0FC216" w14:textId="5E33A76A" w:rsidR="00ED48C1" w:rsidRPr="00CF0C82" w:rsidRDefault="00BD40AC" w:rsidP="002813E9">
      <w:pPr>
        <w:rPr>
          <w:sz w:val="28"/>
          <w:szCs w:val="28"/>
        </w:rPr>
      </w:pPr>
      <w:r w:rsidRPr="00CF0C82">
        <w:rPr>
          <w:lang w:eastAsia="bs-Latn-BA"/>
        </w:rPr>
        <w:t xml:space="preserve">U izvještajnom </w:t>
      </w:r>
      <w:r w:rsidR="004C3A65" w:rsidRPr="00CF0C82">
        <w:rPr>
          <w:lang w:eastAsia="bs-Latn-BA"/>
        </w:rPr>
        <w:t>razdoblju</w:t>
      </w:r>
      <w:r w:rsidRPr="00CF0C82">
        <w:rPr>
          <w:lang w:eastAsia="bs-Latn-BA"/>
        </w:rPr>
        <w:t xml:space="preserve">, </w:t>
      </w:r>
      <w:r w:rsidR="00951384" w:rsidRPr="00CF0C82">
        <w:rPr>
          <w:lang w:eastAsia="bs-Latn-BA"/>
        </w:rPr>
        <w:t xml:space="preserve">SOC </w:t>
      </w:r>
      <w:r w:rsidRPr="00CF0C82">
        <w:rPr>
          <w:lang w:eastAsia="bs-Latn-BA"/>
        </w:rPr>
        <w:t>je realiz</w:t>
      </w:r>
      <w:r w:rsidR="004C3A65" w:rsidRPr="00CF0C82">
        <w:rPr>
          <w:lang w:eastAsia="bs-Latn-BA"/>
        </w:rPr>
        <w:t>irao</w:t>
      </w:r>
      <w:r w:rsidRPr="00CF0C82">
        <w:rPr>
          <w:lang w:eastAsia="bs-Latn-BA"/>
        </w:rPr>
        <w:t xml:space="preserve"> i objavio istraživanja</w:t>
      </w:r>
      <w:r w:rsidR="004C3A65" w:rsidRPr="00CF0C82">
        <w:rPr>
          <w:lang w:eastAsia="bs-Latn-BA"/>
        </w:rPr>
        <w:t xml:space="preserve"> „Prihvatanje s</w:t>
      </w:r>
      <w:r w:rsidR="00951384" w:rsidRPr="00CF0C82">
        <w:rPr>
          <w:lang w:eastAsia="bs-Latn-BA"/>
        </w:rPr>
        <w:t xml:space="preserve"> distance - Stavovi prema</w:t>
      </w:r>
      <w:r w:rsidR="00AC2541" w:rsidRPr="00CF0C82">
        <w:rPr>
          <w:lang w:eastAsia="bs-Latn-BA"/>
        </w:rPr>
        <w:t xml:space="preserve"> </w:t>
      </w:r>
      <w:r w:rsidR="00951384" w:rsidRPr="00CF0C82">
        <w:rPr>
          <w:lang w:eastAsia="bs-Latn-BA"/>
        </w:rPr>
        <w:t>homoseksualnosti, biseksual</w:t>
      </w:r>
      <w:r w:rsidR="00904577" w:rsidRPr="00CF0C82">
        <w:rPr>
          <w:lang w:eastAsia="bs-Latn-BA"/>
        </w:rPr>
        <w:t>nosti, transrodnosti i interspo</w:t>
      </w:r>
      <w:r w:rsidR="00951384" w:rsidRPr="00CF0C82">
        <w:rPr>
          <w:lang w:eastAsia="bs-Latn-BA"/>
        </w:rPr>
        <w:t>l</w:t>
      </w:r>
      <w:r w:rsidR="00904577" w:rsidRPr="00CF0C82">
        <w:rPr>
          <w:lang w:eastAsia="bs-Latn-BA"/>
        </w:rPr>
        <w:t>n</w:t>
      </w:r>
      <w:r w:rsidR="00951384" w:rsidRPr="00CF0C82">
        <w:rPr>
          <w:lang w:eastAsia="bs-Latn-BA"/>
        </w:rPr>
        <w:t>ost</w:t>
      </w:r>
      <w:r w:rsidR="004C3A65" w:rsidRPr="00CF0C82">
        <w:rPr>
          <w:lang w:eastAsia="bs-Latn-BA"/>
        </w:rPr>
        <w:t>i u Bosni i Hercegovini“ i „</w:t>
      </w:r>
      <w:r w:rsidR="00951384" w:rsidRPr="00CF0C82">
        <w:rPr>
          <w:lang w:eastAsia="bs-Latn-BA"/>
        </w:rPr>
        <w:t>Brojevi koji ravnopravnost znače 3. - Analiza rezultata istraživanja problema i potreba L</w:t>
      </w:r>
      <w:r w:rsidR="004C3A65" w:rsidRPr="00CF0C82">
        <w:rPr>
          <w:lang w:eastAsia="bs-Latn-BA"/>
        </w:rPr>
        <w:t>GBTI osoba u BiH u 2023. godini“</w:t>
      </w:r>
      <w:r w:rsidRPr="00CF0C82">
        <w:rPr>
          <w:lang w:eastAsia="bs-Latn-BA"/>
        </w:rPr>
        <w:t>.</w:t>
      </w:r>
      <w:r w:rsidR="00225604" w:rsidRPr="00CF0C82">
        <w:rPr>
          <w:lang w:eastAsia="bs-Latn-BA"/>
        </w:rPr>
        <w:t xml:space="preserve"> </w:t>
      </w:r>
      <w:r w:rsidR="00C13FB3" w:rsidRPr="00CF0C82">
        <w:rPr>
          <w:lang w:eastAsia="bs-Latn-BA"/>
        </w:rPr>
        <w:t>U</w:t>
      </w:r>
      <w:r w:rsidR="00904577" w:rsidRPr="00CF0C82">
        <w:rPr>
          <w:lang w:eastAsia="bs-Latn-BA"/>
        </w:rPr>
        <w:t xml:space="preserve"> </w:t>
      </w:r>
      <w:r w:rsidR="004C3A65" w:rsidRPr="00CF0C82">
        <w:rPr>
          <w:lang w:eastAsia="bs-Latn-BA"/>
        </w:rPr>
        <w:t>usporedbi s</w:t>
      </w:r>
      <w:r w:rsidR="00904577" w:rsidRPr="00CF0C82">
        <w:rPr>
          <w:lang w:eastAsia="bs-Latn-BA"/>
        </w:rPr>
        <w:t xml:space="preserve"> ranijim istraživanjima </w:t>
      </w:r>
      <w:r w:rsidR="00225604" w:rsidRPr="00CF0C82">
        <w:rPr>
          <w:lang w:eastAsia="bs-Latn-BA"/>
        </w:rPr>
        <w:t>zab</w:t>
      </w:r>
      <w:r w:rsidR="000C3D51" w:rsidRPr="00CF0C82">
        <w:rPr>
          <w:lang w:eastAsia="bs-Latn-BA"/>
        </w:rPr>
        <w:t xml:space="preserve">ilježen </w:t>
      </w:r>
      <w:r w:rsidR="00F13E21" w:rsidRPr="00CF0C82">
        <w:rPr>
          <w:lang w:eastAsia="bs-Latn-BA"/>
        </w:rPr>
        <w:t xml:space="preserve">je </w:t>
      </w:r>
      <w:r w:rsidR="000C3D51" w:rsidRPr="00CF0C82">
        <w:rPr>
          <w:lang w:eastAsia="bs-Latn-BA"/>
        </w:rPr>
        <w:t xml:space="preserve">blagi </w:t>
      </w:r>
      <w:r w:rsidR="000C3D51" w:rsidRPr="00CF0C82">
        <w:rPr>
          <w:shd w:val="clear" w:color="auto" w:fill="FFFFFF"/>
        </w:rPr>
        <w:t xml:space="preserve">pozitivan trend u razumijevanju LGBTI tema, pri čemu 45,6% ispitanika/ca </w:t>
      </w:r>
      <w:r w:rsidR="004C3A65" w:rsidRPr="00CF0C82">
        <w:rPr>
          <w:shd w:val="clear" w:color="auto" w:fill="FFFFFF"/>
        </w:rPr>
        <w:t>osobno</w:t>
      </w:r>
      <w:r w:rsidR="000C3D51" w:rsidRPr="00CF0C82">
        <w:rPr>
          <w:shd w:val="clear" w:color="auto" w:fill="FFFFFF"/>
        </w:rPr>
        <w:t xml:space="preserve"> poznaje nekoga iz zajednice, razvijajući empatiju, te značajno smanjenje p</w:t>
      </w:r>
      <w:r w:rsidR="004C3A65" w:rsidRPr="00CF0C82">
        <w:rPr>
          <w:shd w:val="clear" w:color="auto" w:fill="FFFFFF"/>
        </w:rPr>
        <w:t>ostotka</w:t>
      </w:r>
      <w:r w:rsidR="000C3D51" w:rsidRPr="00CF0C82">
        <w:rPr>
          <w:shd w:val="clear" w:color="auto" w:fill="FFFFFF"/>
        </w:rPr>
        <w:t xml:space="preserve"> onih koji bi koristili ili su im prihvatljivi različiti oblici nasilja i diskriminacije nad LGBTI osobama.</w:t>
      </w:r>
      <w:r w:rsidR="00EE0D16" w:rsidRPr="00CF0C82">
        <w:rPr>
          <w:shd w:val="clear" w:color="auto" w:fill="FFFFFF"/>
        </w:rPr>
        <w:t xml:space="preserve"> </w:t>
      </w:r>
      <w:r w:rsidR="00C13FB3" w:rsidRPr="00CF0C82">
        <w:rPr>
          <w:shd w:val="clear" w:color="auto" w:fill="FFFFFF"/>
        </w:rPr>
        <w:t xml:space="preserve">Ipak, </w:t>
      </w:r>
      <w:r w:rsidR="00C13FB3" w:rsidRPr="00CF0C82">
        <w:rPr>
          <w:lang w:eastAsia="bs-Latn-BA"/>
        </w:rPr>
        <w:t xml:space="preserve">utvrđeno stanje je daleko od zadovoljavajućeg, </w:t>
      </w:r>
      <w:r w:rsidR="00C13FB3" w:rsidRPr="00CF0C82">
        <w:rPr>
          <w:shd w:val="clear" w:color="auto" w:fill="FFFFFF"/>
        </w:rPr>
        <w:t>što može ilustrirati podatak</w:t>
      </w:r>
      <w:r w:rsidR="00EE0D16" w:rsidRPr="00CF0C82">
        <w:rPr>
          <w:shd w:val="clear" w:color="auto" w:fill="FFFFFF"/>
        </w:rPr>
        <w:t xml:space="preserve"> da </w:t>
      </w:r>
      <w:r w:rsidR="00EE0D16" w:rsidRPr="00CF0C82">
        <w:t>preko 35% osoba iz uzorka smatra LGBTI osobe bolesnima</w:t>
      </w:r>
      <w:r w:rsidR="00AE4F9B" w:rsidRPr="00CF0C82">
        <w:t>, i danas, 35 godina nakon što</w:t>
      </w:r>
      <w:r w:rsidR="00EE0D16" w:rsidRPr="00CF0C82">
        <w:t xml:space="preserve"> </w:t>
      </w:r>
      <w:r w:rsidR="004C3A65" w:rsidRPr="00CF0C82">
        <w:t xml:space="preserve">je </w:t>
      </w:r>
      <w:r w:rsidR="00EE0D16" w:rsidRPr="00CF0C82">
        <w:t>Svjetska zdravstvena organizacija depatologizirala homoseksualnost.</w:t>
      </w:r>
      <w:r w:rsidR="00EE0D16" w:rsidRPr="00CF0C82">
        <w:rPr>
          <w:sz w:val="28"/>
          <w:szCs w:val="28"/>
        </w:rPr>
        <w:t xml:space="preserve"> </w:t>
      </w:r>
    </w:p>
    <w:p w14:paraId="082BC4E6" w14:textId="77777777" w:rsidR="00B85379" w:rsidRPr="00CF0C82" w:rsidRDefault="00B85379" w:rsidP="002813E9">
      <w:pPr>
        <w:rPr>
          <w:sz w:val="28"/>
          <w:szCs w:val="28"/>
        </w:rPr>
      </w:pPr>
    </w:p>
    <w:p w14:paraId="2FF63539" w14:textId="77777777" w:rsidR="006E7BC3" w:rsidRPr="00CF0C82" w:rsidRDefault="006E7BC3" w:rsidP="002813E9">
      <w:pPr>
        <w:rPr>
          <w:sz w:val="28"/>
          <w:szCs w:val="28"/>
        </w:rPr>
      </w:pPr>
    </w:p>
    <w:p w14:paraId="7FF4CF61" w14:textId="07DB4C46" w:rsidR="00F258A0" w:rsidRPr="00CF0C82" w:rsidRDefault="0091257C" w:rsidP="002813E9">
      <w:pPr>
        <w:pStyle w:val="Heading3"/>
        <w:rPr>
          <w:rFonts w:ascii="Times New Roman" w:hAnsi="Times New Roman" w:cs="Times New Roman"/>
        </w:rPr>
      </w:pPr>
      <w:bookmarkStart w:id="39" w:name="_Toc172103283"/>
      <w:r w:rsidRPr="00CF0C82">
        <w:rPr>
          <w:rFonts w:ascii="Times New Roman" w:hAnsi="Times New Roman" w:cs="Times New Roman"/>
        </w:rPr>
        <w:t>Prov</w:t>
      </w:r>
      <w:r w:rsidR="004C3A65" w:rsidRPr="00CF0C82">
        <w:rPr>
          <w:rFonts w:ascii="Times New Roman" w:hAnsi="Times New Roman" w:cs="Times New Roman"/>
        </w:rPr>
        <w:t xml:space="preserve">edba kampanja </w:t>
      </w:r>
      <w:r w:rsidR="00723F2F" w:rsidRPr="00CF0C82">
        <w:rPr>
          <w:rFonts w:ascii="Times New Roman" w:hAnsi="Times New Roman" w:cs="Times New Roman"/>
        </w:rPr>
        <w:t>u cilju</w:t>
      </w:r>
      <w:r w:rsidRPr="00CF0C82">
        <w:rPr>
          <w:rFonts w:ascii="Times New Roman" w:hAnsi="Times New Roman" w:cs="Times New Roman"/>
        </w:rPr>
        <w:t xml:space="preserve"> dizanja svijesti o diskriminaciji LGBTI osob</w:t>
      </w:r>
      <w:r w:rsidR="00D759B3" w:rsidRPr="00CF0C82">
        <w:rPr>
          <w:rFonts w:ascii="Times New Roman" w:hAnsi="Times New Roman" w:cs="Times New Roman"/>
        </w:rPr>
        <w:t>a</w:t>
      </w:r>
      <w:bookmarkEnd w:id="39"/>
    </w:p>
    <w:tbl>
      <w:tblPr>
        <w:tblStyle w:val="TableGrid"/>
        <w:tblW w:w="0" w:type="auto"/>
        <w:tblLook w:val="04A0" w:firstRow="1" w:lastRow="0" w:firstColumn="1" w:lastColumn="0" w:noHBand="0" w:noVBand="1"/>
      </w:tblPr>
      <w:tblGrid>
        <w:gridCol w:w="7366"/>
        <w:gridCol w:w="2830"/>
      </w:tblGrid>
      <w:tr w:rsidR="00CF0C82" w:rsidRPr="00CF0C82" w14:paraId="5FEFE0C3" w14:textId="77777777" w:rsidTr="00906F75">
        <w:tc>
          <w:tcPr>
            <w:tcW w:w="7366" w:type="dxa"/>
          </w:tcPr>
          <w:p w14:paraId="48BF46F4" w14:textId="77777777" w:rsidR="00F258A0" w:rsidRPr="00CF0C82" w:rsidRDefault="00F258A0" w:rsidP="002813E9">
            <w:pPr>
              <w:rPr>
                <w:i/>
                <w:lang w:eastAsia="bs-Latn-BA"/>
              </w:rPr>
            </w:pPr>
            <w:r w:rsidRPr="00CF0C82">
              <w:rPr>
                <w:i/>
                <w:lang w:eastAsia="bs-Latn-BA"/>
              </w:rPr>
              <w:t>Indikatori za praćenje provedbe aktivnosti</w:t>
            </w:r>
          </w:p>
        </w:tc>
        <w:tc>
          <w:tcPr>
            <w:tcW w:w="2830" w:type="dxa"/>
          </w:tcPr>
          <w:p w14:paraId="6D11D39B" w14:textId="77777777" w:rsidR="00F258A0" w:rsidRPr="00CF0C82" w:rsidRDefault="00F258A0" w:rsidP="002813E9">
            <w:pPr>
              <w:rPr>
                <w:i/>
                <w:lang w:eastAsia="bs-Latn-BA"/>
              </w:rPr>
            </w:pPr>
            <w:r w:rsidRPr="00CF0C82">
              <w:rPr>
                <w:i/>
                <w:lang w:eastAsia="bs-Latn-BA"/>
              </w:rPr>
              <w:t>Ostvareni napredak</w:t>
            </w:r>
          </w:p>
        </w:tc>
      </w:tr>
      <w:tr w:rsidR="00CF0C82" w:rsidRPr="00CF0C82" w14:paraId="3E6AF436" w14:textId="77777777" w:rsidTr="00906F75">
        <w:tc>
          <w:tcPr>
            <w:tcW w:w="7366" w:type="dxa"/>
          </w:tcPr>
          <w:p w14:paraId="108E71A2" w14:textId="697E5DF1" w:rsidR="00F258A0" w:rsidRPr="00CF0C82" w:rsidRDefault="001C37FB" w:rsidP="002813E9">
            <w:pPr>
              <w:rPr>
                <w:lang w:eastAsia="bs-Latn-BA"/>
              </w:rPr>
            </w:pPr>
            <w:r w:rsidRPr="00CF0C82">
              <w:rPr>
                <w:lang w:eastAsia="bs-Latn-BA"/>
              </w:rPr>
              <w:t>B</w:t>
            </w:r>
            <w:r w:rsidR="00F258A0" w:rsidRPr="00CF0C82">
              <w:rPr>
                <w:lang w:eastAsia="bs-Latn-BA"/>
              </w:rPr>
              <w:t>roj aktivnosti koje se provode godišnje</w:t>
            </w:r>
          </w:p>
        </w:tc>
        <w:tc>
          <w:tcPr>
            <w:tcW w:w="2830" w:type="dxa"/>
          </w:tcPr>
          <w:p w14:paraId="43AA10B2" w14:textId="4630545F" w:rsidR="00F258A0" w:rsidRPr="00CF0C82" w:rsidRDefault="00F258A0" w:rsidP="002813E9">
            <w:pPr>
              <w:rPr>
                <w:lang w:eastAsia="bs-Latn-BA"/>
              </w:rPr>
            </w:pPr>
            <w:r w:rsidRPr="00CF0C82">
              <w:rPr>
                <w:lang w:eastAsia="bs-Latn-BA"/>
              </w:rPr>
              <w:t>5</w:t>
            </w:r>
          </w:p>
        </w:tc>
      </w:tr>
      <w:tr w:rsidR="00F258A0" w:rsidRPr="00CF0C82" w14:paraId="1A9E2BC9" w14:textId="77777777" w:rsidTr="00906F75">
        <w:tc>
          <w:tcPr>
            <w:tcW w:w="7366" w:type="dxa"/>
          </w:tcPr>
          <w:p w14:paraId="237547F0" w14:textId="7F277DF1" w:rsidR="00F258A0" w:rsidRPr="00CF0C82" w:rsidRDefault="001C37FB" w:rsidP="002813E9">
            <w:pPr>
              <w:rPr>
                <w:lang w:eastAsia="bs-Latn-BA"/>
              </w:rPr>
            </w:pPr>
            <w:r w:rsidRPr="00CF0C82">
              <w:rPr>
                <w:lang w:eastAsia="bs-Latn-BA"/>
              </w:rPr>
              <w:t>B</w:t>
            </w:r>
            <w:r w:rsidR="0010051D" w:rsidRPr="00CF0C82">
              <w:rPr>
                <w:lang w:eastAsia="bs-Latn-BA"/>
              </w:rPr>
              <w:t>roj institucija koje provode a</w:t>
            </w:r>
            <w:r w:rsidR="00F258A0" w:rsidRPr="00CF0C82">
              <w:rPr>
                <w:lang w:eastAsia="bs-Latn-BA"/>
              </w:rPr>
              <w:t>ktivnosti</w:t>
            </w:r>
          </w:p>
        </w:tc>
        <w:tc>
          <w:tcPr>
            <w:tcW w:w="2830" w:type="dxa"/>
          </w:tcPr>
          <w:p w14:paraId="65557609" w14:textId="59229E44" w:rsidR="00F258A0" w:rsidRPr="00CF0C82" w:rsidRDefault="00F258A0" w:rsidP="002813E9">
            <w:pPr>
              <w:rPr>
                <w:lang w:eastAsia="bs-Latn-BA"/>
              </w:rPr>
            </w:pPr>
            <w:r w:rsidRPr="00CF0C82">
              <w:rPr>
                <w:lang w:eastAsia="bs-Latn-BA"/>
              </w:rPr>
              <w:t>1</w:t>
            </w:r>
          </w:p>
        </w:tc>
      </w:tr>
    </w:tbl>
    <w:p w14:paraId="6E6674C7" w14:textId="639F3241" w:rsidR="00F258A0" w:rsidRPr="00CF0C82" w:rsidRDefault="00F258A0" w:rsidP="002813E9">
      <w:pPr>
        <w:rPr>
          <w:lang w:eastAsia="bs-Latn-BA"/>
        </w:rPr>
      </w:pPr>
    </w:p>
    <w:p w14:paraId="5403F86D" w14:textId="6B6BEB17" w:rsidR="00F13E21" w:rsidRPr="00CF0C82" w:rsidRDefault="006E7BC3" w:rsidP="002813E9">
      <w:pPr>
        <w:rPr>
          <w:lang w:eastAsia="bs-Latn-BA"/>
        </w:rPr>
      </w:pPr>
      <w:r w:rsidRPr="00CF0C82">
        <w:rPr>
          <w:lang w:eastAsia="bs-Latn-BA"/>
        </w:rPr>
        <w:t>Promjena i ut</w:t>
      </w:r>
      <w:r w:rsidR="004C3A65" w:rsidRPr="00CF0C82">
        <w:rPr>
          <w:lang w:eastAsia="bs-Latn-BA"/>
        </w:rPr>
        <w:t>jecaj</w:t>
      </w:r>
      <w:r w:rsidRPr="00CF0C82">
        <w:rPr>
          <w:lang w:eastAsia="bs-Latn-BA"/>
        </w:rPr>
        <w:t xml:space="preserve"> na predrasude i stereotipe neophodn</w:t>
      </w:r>
      <w:r w:rsidR="00F13E21" w:rsidRPr="00CF0C82">
        <w:rPr>
          <w:lang w:eastAsia="bs-Latn-BA"/>
        </w:rPr>
        <w:t>i su</w:t>
      </w:r>
      <w:r w:rsidRPr="00CF0C82">
        <w:rPr>
          <w:lang w:eastAsia="bs-Latn-BA"/>
        </w:rPr>
        <w:t xml:space="preserve"> za održiv napredak u pogledu prava i sloboda LGBTI osoba. Aktivnosti promocije</w:t>
      </w:r>
      <w:r w:rsidR="00F13E21" w:rsidRPr="00CF0C82">
        <w:rPr>
          <w:lang w:eastAsia="bs-Latn-BA"/>
        </w:rPr>
        <w:t>,</w:t>
      </w:r>
      <w:r w:rsidRPr="00CF0C82">
        <w:rPr>
          <w:lang w:eastAsia="bs-Latn-BA"/>
        </w:rPr>
        <w:t xml:space="preserve"> uključujući i kampanje</w:t>
      </w:r>
      <w:r w:rsidR="00F13E21" w:rsidRPr="00CF0C82">
        <w:rPr>
          <w:lang w:eastAsia="bs-Latn-BA"/>
        </w:rPr>
        <w:t>,</w:t>
      </w:r>
      <w:r w:rsidRPr="00CF0C82">
        <w:rPr>
          <w:lang w:eastAsia="bs-Latn-BA"/>
        </w:rPr>
        <w:t xml:space="preserve"> omoguć</w:t>
      </w:r>
      <w:r w:rsidR="00E16443" w:rsidRPr="00CF0C82">
        <w:rPr>
          <w:lang w:eastAsia="bs-Latn-BA"/>
        </w:rPr>
        <w:t>uju</w:t>
      </w:r>
      <w:r w:rsidRPr="00CF0C82">
        <w:rPr>
          <w:lang w:eastAsia="bs-Latn-BA"/>
        </w:rPr>
        <w:t xml:space="preserve"> pristup široj javnosti </w:t>
      </w:r>
      <w:r w:rsidR="004C3A65" w:rsidRPr="00CF0C82">
        <w:rPr>
          <w:lang w:eastAsia="bs-Latn-BA"/>
        </w:rPr>
        <w:t>u</w:t>
      </w:r>
      <w:r w:rsidRPr="00CF0C82">
        <w:rPr>
          <w:lang w:eastAsia="bs-Latn-BA"/>
        </w:rPr>
        <w:t xml:space="preserve"> cilj</w:t>
      </w:r>
      <w:r w:rsidR="004C3A65" w:rsidRPr="00CF0C82">
        <w:rPr>
          <w:lang w:eastAsia="bs-Latn-BA"/>
        </w:rPr>
        <w:t>u</w:t>
      </w:r>
      <w:r w:rsidRPr="00CF0C82">
        <w:rPr>
          <w:lang w:eastAsia="bs-Latn-BA"/>
        </w:rPr>
        <w:t xml:space="preserve"> izmjene postojećih (negativnih) stavova prema LGBTI osobama.</w:t>
      </w:r>
    </w:p>
    <w:p w14:paraId="53EC2DF7" w14:textId="77777777" w:rsidR="00F13E21" w:rsidRPr="00CF0C82" w:rsidRDefault="00F13E21" w:rsidP="002813E9">
      <w:pPr>
        <w:rPr>
          <w:lang w:eastAsia="bs-Latn-BA"/>
        </w:rPr>
      </w:pPr>
    </w:p>
    <w:p w14:paraId="7E44226D" w14:textId="71E0FE4D" w:rsidR="00197BE4" w:rsidRPr="00CF0C82" w:rsidRDefault="004C3A65" w:rsidP="002813E9">
      <w:pPr>
        <w:rPr>
          <w:lang w:eastAsia="bs-Latn-BA"/>
        </w:rPr>
      </w:pPr>
      <w:r w:rsidRPr="00CF0C82">
        <w:rPr>
          <w:lang w:eastAsia="bs-Latn-BA"/>
        </w:rPr>
        <w:t>ARS BiH MLJPI Bi</w:t>
      </w:r>
      <w:r w:rsidR="00197BE4" w:rsidRPr="00CF0C82">
        <w:rPr>
          <w:lang w:eastAsia="bs-Latn-BA"/>
        </w:rPr>
        <w:t xml:space="preserve">H je u izvještajnom </w:t>
      </w:r>
      <w:r w:rsidRPr="00CF0C82">
        <w:rPr>
          <w:lang w:eastAsia="bs-Latn-BA"/>
        </w:rPr>
        <w:t>razdoblju izdala pet s</w:t>
      </w:r>
      <w:r w:rsidR="00197BE4" w:rsidRPr="00CF0C82">
        <w:rPr>
          <w:lang w:eastAsia="bs-Latn-BA"/>
        </w:rPr>
        <w:t>aopštenja</w:t>
      </w:r>
      <w:r w:rsidR="009C2560" w:rsidRPr="00CF0C82">
        <w:rPr>
          <w:lang w:eastAsia="bs-Latn-BA"/>
        </w:rPr>
        <w:t xml:space="preserve"> za javnost </w:t>
      </w:r>
      <w:r w:rsidRPr="00CF0C82">
        <w:rPr>
          <w:lang w:eastAsia="bs-Latn-BA"/>
        </w:rPr>
        <w:t xml:space="preserve">u cilju </w:t>
      </w:r>
      <w:r w:rsidR="009C2560" w:rsidRPr="00CF0C82">
        <w:rPr>
          <w:lang w:eastAsia="bs-Latn-BA"/>
        </w:rPr>
        <w:t>skretanja p</w:t>
      </w:r>
      <w:r w:rsidRPr="00CF0C82">
        <w:rPr>
          <w:lang w:eastAsia="bs-Latn-BA"/>
        </w:rPr>
        <w:t>ozornosti</w:t>
      </w:r>
      <w:r w:rsidR="009C2560" w:rsidRPr="00CF0C82">
        <w:rPr>
          <w:lang w:eastAsia="bs-Latn-BA"/>
        </w:rPr>
        <w:t xml:space="preserve"> bosanskohercegovačke javnosti na važnost pitanja unapr</w:t>
      </w:r>
      <w:r w:rsidR="0026091F" w:rsidRPr="00CF0C82">
        <w:rPr>
          <w:lang w:eastAsia="bs-Latn-BA"/>
        </w:rPr>
        <w:t>j</w:t>
      </w:r>
      <w:r w:rsidR="009C2560" w:rsidRPr="00CF0C82">
        <w:rPr>
          <w:lang w:eastAsia="bs-Latn-BA"/>
        </w:rPr>
        <w:t>eđenja stanja LGBTI osoba</w:t>
      </w:r>
      <w:r w:rsidR="00197BE4" w:rsidRPr="00CF0C82">
        <w:rPr>
          <w:lang w:eastAsia="bs-Latn-BA"/>
        </w:rPr>
        <w:t xml:space="preserve"> i to</w:t>
      </w:r>
      <w:r w:rsidR="00204808" w:rsidRPr="00CF0C82">
        <w:rPr>
          <w:lang w:eastAsia="bs-Latn-BA"/>
        </w:rPr>
        <w:t>:</w:t>
      </w:r>
      <w:r w:rsidR="00197BE4" w:rsidRPr="00CF0C82">
        <w:rPr>
          <w:lang w:eastAsia="bs-Latn-BA"/>
        </w:rPr>
        <w:t xml:space="preserve"> povodom usvajanja Akci</w:t>
      </w:r>
      <w:r w:rsidR="0026091F" w:rsidRPr="00CF0C82">
        <w:rPr>
          <w:lang w:eastAsia="bs-Latn-BA"/>
        </w:rPr>
        <w:t xml:space="preserve">jskog plana za LGBTI, obilježavanja Dana vidljivosti transrodnih </w:t>
      </w:r>
      <w:r w:rsidR="009C2560" w:rsidRPr="00CF0C82">
        <w:rPr>
          <w:lang w:eastAsia="bs-Latn-BA"/>
        </w:rPr>
        <w:t xml:space="preserve">osoba i </w:t>
      </w:r>
      <w:r w:rsidR="009C2560" w:rsidRPr="00CF0C82">
        <w:rPr>
          <w:rFonts w:eastAsia="Times New Roman"/>
        </w:rPr>
        <w:t xml:space="preserve">17. </w:t>
      </w:r>
      <w:r w:rsidR="0026091F" w:rsidRPr="00CF0C82">
        <w:rPr>
          <w:rFonts w:eastAsia="Times New Roman"/>
        </w:rPr>
        <w:t>svibnja</w:t>
      </w:r>
      <w:r w:rsidR="009C2560" w:rsidRPr="00CF0C82">
        <w:rPr>
          <w:rFonts w:eastAsia="Times New Roman"/>
        </w:rPr>
        <w:t>, Međunarodnog dana borbe protiv homofobije, lezbofobije, bifobije, transfobije i interseksfobije – IDAHOT, koji je</w:t>
      </w:r>
      <w:r w:rsidR="0026091F" w:rsidRPr="00CF0C82">
        <w:rPr>
          <w:rFonts w:eastAsia="Times New Roman"/>
        </w:rPr>
        <w:t>,</w:t>
      </w:r>
      <w:r w:rsidR="009C2560" w:rsidRPr="00CF0C82">
        <w:rPr>
          <w:rFonts w:eastAsia="Times New Roman"/>
        </w:rPr>
        <w:t xml:space="preserve"> takođe</w:t>
      </w:r>
      <w:r w:rsidR="0026091F" w:rsidRPr="00CF0C82">
        <w:rPr>
          <w:rFonts w:eastAsia="Times New Roman"/>
        </w:rPr>
        <w:t>r,</w:t>
      </w:r>
      <w:r w:rsidR="009C2560" w:rsidRPr="00CF0C82">
        <w:rPr>
          <w:rFonts w:eastAsia="Times New Roman"/>
        </w:rPr>
        <w:t xml:space="preserve"> </w:t>
      </w:r>
      <w:r w:rsidR="009C2560" w:rsidRPr="00CF0C82">
        <w:rPr>
          <w:lang w:eastAsia="bs-Latn-BA"/>
        </w:rPr>
        <w:t>uvršten i</w:t>
      </w:r>
      <w:r w:rsidR="0026091F" w:rsidRPr="00CF0C82">
        <w:rPr>
          <w:lang w:eastAsia="bs-Latn-BA"/>
        </w:rPr>
        <w:t xml:space="preserve"> u</w:t>
      </w:r>
      <w:r w:rsidR="009C2560" w:rsidRPr="00CF0C82">
        <w:rPr>
          <w:lang w:eastAsia="bs-Latn-BA"/>
        </w:rPr>
        <w:t xml:space="preserve"> kalendar značajnih događaja za ljudska prava koji usvaja Vijeće ministara Bosne i Hercegovine. </w:t>
      </w:r>
    </w:p>
    <w:p w14:paraId="26AE3DE2" w14:textId="6BD035FF" w:rsidR="00197BE4" w:rsidRPr="00CF0C82" w:rsidRDefault="00197BE4" w:rsidP="002813E9">
      <w:pPr>
        <w:rPr>
          <w:lang w:eastAsia="bs-Latn-BA"/>
        </w:rPr>
      </w:pPr>
    </w:p>
    <w:p w14:paraId="2DB45FCA" w14:textId="6B17C8EE" w:rsidR="00197BE4" w:rsidRPr="00CF0C82" w:rsidRDefault="00197BE4" w:rsidP="002813E9">
      <w:pPr>
        <w:pStyle w:val="HTMLPreformatted"/>
        <w:rPr>
          <w:rFonts w:ascii="Times New Roman" w:eastAsiaTheme="minorHAnsi" w:hAnsi="Times New Roman" w:cs="Times New Roman"/>
          <w:sz w:val="24"/>
          <w:szCs w:val="24"/>
          <w:lang w:val="bs-Latn-BA" w:eastAsia="bs-Latn-BA"/>
        </w:rPr>
      </w:pPr>
      <w:r w:rsidRPr="00CF0C82">
        <w:rPr>
          <w:rFonts w:ascii="Times New Roman" w:eastAsiaTheme="minorHAnsi" w:hAnsi="Times New Roman" w:cs="Times New Roman"/>
          <w:sz w:val="24"/>
          <w:szCs w:val="24"/>
          <w:lang w:val="bs-Latn-BA" w:eastAsia="bs-Latn-BA"/>
        </w:rPr>
        <w:t xml:space="preserve">Ministar </w:t>
      </w:r>
      <w:r w:rsidR="0026091F" w:rsidRPr="00CF0C82">
        <w:rPr>
          <w:rFonts w:ascii="Times New Roman" w:eastAsiaTheme="minorHAnsi" w:hAnsi="Times New Roman" w:cs="Times New Roman"/>
          <w:sz w:val="24"/>
          <w:szCs w:val="24"/>
          <w:lang w:val="bs-Latn-BA" w:eastAsia="bs-Latn-BA"/>
        </w:rPr>
        <w:t>za ljudska prava i izbjeglice Bi</w:t>
      </w:r>
      <w:r w:rsidRPr="00CF0C82">
        <w:rPr>
          <w:rFonts w:ascii="Times New Roman" w:eastAsiaTheme="minorHAnsi" w:hAnsi="Times New Roman" w:cs="Times New Roman"/>
          <w:sz w:val="24"/>
          <w:szCs w:val="24"/>
          <w:lang w:val="bs-Latn-BA" w:eastAsia="bs-Latn-BA"/>
        </w:rPr>
        <w:t>H dr</w:t>
      </w:r>
      <w:r w:rsidR="0026091F" w:rsidRPr="00CF0C82">
        <w:rPr>
          <w:rFonts w:ascii="Times New Roman" w:eastAsiaTheme="minorHAnsi" w:hAnsi="Times New Roman" w:cs="Times New Roman"/>
          <w:sz w:val="24"/>
          <w:szCs w:val="24"/>
          <w:lang w:val="bs-Latn-BA" w:eastAsia="bs-Latn-BA"/>
        </w:rPr>
        <w:t>.</w:t>
      </w:r>
      <w:r w:rsidRPr="00CF0C82">
        <w:rPr>
          <w:rFonts w:ascii="Times New Roman" w:eastAsiaTheme="minorHAnsi" w:hAnsi="Times New Roman" w:cs="Times New Roman"/>
          <w:sz w:val="24"/>
          <w:szCs w:val="24"/>
          <w:lang w:val="bs-Latn-BA" w:eastAsia="bs-Latn-BA"/>
        </w:rPr>
        <w:t xml:space="preserve"> Sevlid Hurtić je u </w:t>
      </w:r>
      <w:r w:rsidR="0026091F" w:rsidRPr="00CF0C82">
        <w:rPr>
          <w:rFonts w:ascii="Times New Roman" w:eastAsiaTheme="minorHAnsi" w:hAnsi="Times New Roman" w:cs="Times New Roman"/>
          <w:sz w:val="24"/>
          <w:szCs w:val="24"/>
          <w:lang w:val="bs-Latn-BA" w:eastAsia="bs-Latn-BA"/>
        </w:rPr>
        <w:t>svibnju</w:t>
      </w:r>
      <w:r w:rsidRPr="00CF0C82">
        <w:rPr>
          <w:rFonts w:ascii="Times New Roman" w:eastAsiaTheme="minorHAnsi" w:hAnsi="Times New Roman" w:cs="Times New Roman"/>
          <w:sz w:val="24"/>
          <w:szCs w:val="24"/>
          <w:lang w:val="bs-Latn-BA" w:eastAsia="bs-Latn-BA"/>
        </w:rPr>
        <w:t xml:space="preserve"> 2023. godine pristupio zajedničkoj ministarskoj </w:t>
      </w:r>
      <w:r w:rsidR="00E35F6E" w:rsidRPr="00CF0C82">
        <w:rPr>
          <w:rFonts w:ascii="Times New Roman" w:eastAsiaTheme="minorHAnsi" w:hAnsi="Times New Roman" w:cs="Times New Roman"/>
          <w:sz w:val="24"/>
          <w:szCs w:val="24"/>
          <w:lang w:val="bs-Latn-BA" w:eastAsia="bs-Latn-BA"/>
        </w:rPr>
        <w:t>deklaraciji</w:t>
      </w:r>
      <w:r w:rsidRPr="00CF0C82">
        <w:rPr>
          <w:rFonts w:ascii="Times New Roman" w:eastAsiaTheme="minorHAnsi" w:hAnsi="Times New Roman" w:cs="Times New Roman"/>
          <w:sz w:val="24"/>
          <w:szCs w:val="24"/>
          <w:lang w:val="bs-Latn-BA" w:eastAsia="bs-Latn-BA"/>
        </w:rPr>
        <w:t xml:space="preserve"> povodom Međunarodnog dana borbe protiv homofobije, lezbofobije, bifobije, transfobije i inte</w:t>
      </w:r>
      <w:r w:rsidR="0026091F" w:rsidRPr="00CF0C82">
        <w:rPr>
          <w:rFonts w:ascii="Times New Roman" w:eastAsiaTheme="minorHAnsi" w:hAnsi="Times New Roman" w:cs="Times New Roman"/>
          <w:sz w:val="24"/>
          <w:szCs w:val="24"/>
          <w:lang w:val="bs-Latn-BA" w:eastAsia="bs-Latn-BA"/>
        </w:rPr>
        <w:t>rseksfobije povodom IDAHOT dana</w:t>
      </w:r>
      <w:r w:rsidRPr="00CF0C82">
        <w:rPr>
          <w:rFonts w:ascii="Times New Roman" w:eastAsiaTheme="minorHAnsi" w:hAnsi="Times New Roman" w:cs="Times New Roman"/>
          <w:sz w:val="24"/>
          <w:szCs w:val="24"/>
          <w:lang w:val="bs-Latn-BA" w:eastAsia="bs-Latn-BA"/>
        </w:rPr>
        <w:t xml:space="preserve"> u organizaciji Vlade Islanda</w:t>
      </w:r>
      <w:r w:rsidR="00225604" w:rsidRPr="00CF0C82">
        <w:rPr>
          <w:rFonts w:ascii="Times New Roman" w:eastAsiaTheme="minorHAnsi" w:hAnsi="Times New Roman" w:cs="Times New Roman"/>
          <w:sz w:val="24"/>
          <w:szCs w:val="24"/>
          <w:lang w:val="bs-Latn-BA" w:eastAsia="bs-Latn-BA"/>
        </w:rPr>
        <w:t>.</w:t>
      </w:r>
      <w:r w:rsidR="00AC6285" w:rsidRPr="00CF0C82">
        <w:rPr>
          <w:rFonts w:ascii="Times New Roman" w:eastAsiaTheme="minorHAnsi" w:hAnsi="Times New Roman" w:cs="Times New Roman"/>
          <w:sz w:val="24"/>
          <w:szCs w:val="24"/>
          <w:lang w:val="bs-Latn-BA" w:eastAsia="bs-Latn-BA"/>
        </w:rPr>
        <w:t xml:space="preserve"> Deklaracija koju su potpisali ministri nadležni za ljudska prava i LGBTI pitanja 30 država članica Vijeća E</w:t>
      </w:r>
      <w:r w:rsidR="0026091F" w:rsidRPr="00CF0C82">
        <w:rPr>
          <w:rFonts w:ascii="Times New Roman" w:eastAsiaTheme="minorHAnsi" w:hAnsi="Times New Roman" w:cs="Times New Roman"/>
          <w:sz w:val="24"/>
          <w:szCs w:val="24"/>
          <w:lang w:val="bs-Latn-BA" w:eastAsia="bs-Latn-BA"/>
        </w:rPr>
        <w:t>u</w:t>
      </w:r>
      <w:r w:rsidR="00AC6285" w:rsidRPr="00CF0C82">
        <w:rPr>
          <w:rFonts w:ascii="Times New Roman" w:eastAsiaTheme="minorHAnsi" w:hAnsi="Times New Roman" w:cs="Times New Roman"/>
          <w:sz w:val="24"/>
          <w:szCs w:val="24"/>
          <w:lang w:val="bs-Latn-BA" w:eastAsia="bs-Latn-BA"/>
        </w:rPr>
        <w:t xml:space="preserve">rope pod nazivom „Uvijek zauvijek, ujedinjeni u različitosti“ poziva </w:t>
      </w:r>
      <w:r w:rsidR="00AC6285" w:rsidRPr="00CF0C82">
        <w:rPr>
          <w:rFonts w:ascii="Times New Roman" w:eastAsiaTheme="minorHAnsi" w:hAnsi="Times New Roman" w:cs="Times New Roman"/>
          <w:sz w:val="24"/>
          <w:szCs w:val="24"/>
          <w:lang w:eastAsia="bs-Latn-BA"/>
        </w:rPr>
        <w:t>na obnovljeno opredjeljenje Vijeća E</w:t>
      </w:r>
      <w:r w:rsidR="0026091F" w:rsidRPr="00CF0C82">
        <w:rPr>
          <w:rFonts w:ascii="Times New Roman" w:eastAsiaTheme="minorHAnsi" w:hAnsi="Times New Roman" w:cs="Times New Roman"/>
          <w:sz w:val="24"/>
          <w:szCs w:val="24"/>
          <w:lang w:eastAsia="bs-Latn-BA"/>
        </w:rPr>
        <w:t>u</w:t>
      </w:r>
      <w:r w:rsidR="00AC6285" w:rsidRPr="00CF0C82">
        <w:rPr>
          <w:rFonts w:ascii="Times New Roman" w:eastAsiaTheme="minorHAnsi" w:hAnsi="Times New Roman" w:cs="Times New Roman"/>
          <w:sz w:val="24"/>
          <w:szCs w:val="24"/>
          <w:lang w:eastAsia="bs-Latn-BA"/>
        </w:rPr>
        <w:t>rope i njegovog Komiteta ministara, institucija EU i e</w:t>
      </w:r>
      <w:r w:rsidR="0026091F" w:rsidRPr="00CF0C82">
        <w:rPr>
          <w:rFonts w:ascii="Times New Roman" w:eastAsiaTheme="minorHAnsi" w:hAnsi="Times New Roman" w:cs="Times New Roman"/>
          <w:sz w:val="24"/>
          <w:szCs w:val="24"/>
          <w:lang w:eastAsia="bs-Latn-BA"/>
        </w:rPr>
        <w:t>u</w:t>
      </w:r>
      <w:r w:rsidR="00AC6285" w:rsidRPr="00CF0C82">
        <w:rPr>
          <w:rFonts w:ascii="Times New Roman" w:eastAsiaTheme="minorHAnsi" w:hAnsi="Times New Roman" w:cs="Times New Roman"/>
          <w:sz w:val="24"/>
          <w:szCs w:val="24"/>
          <w:lang w:eastAsia="bs-Latn-BA"/>
        </w:rPr>
        <w:t xml:space="preserve">ropskih država, </w:t>
      </w:r>
      <w:r w:rsidR="00320E2C" w:rsidRPr="00CF0C82">
        <w:rPr>
          <w:rFonts w:ascii="Times New Roman" w:eastAsiaTheme="minorHAnsi" w:hAnsi="Times New Roman" w:cs="Times New Roman"/>
          <w:sz w:val="24"/>
          <w:szCs w:val="24"/>
          <w:lang w:eastAsia="bs-Latn-BA"/>
        </w:rPr>
        <w:t xml:space="preserve">prema </w:t>
      </w:r>
      <w:r w:rsidR="00AC6285" w:rsidRPr="00CF0C82">
        <w:rPr>
          <w:rFonts w:ascii="Times New Roman" w:eastAsiaTheme="minorHAnsi" w:hAnsi="Times New Roman" w:cs="Times New Roman"/>
          <w:sz w:val="24"/>
          <w:szCs w:val="24"/>
          <w:lang w:eastAsia="bs-Latn-BA"/>
        </w:rPr>
        <w:t>unapr</w:t>
      </w:r>
      <w:r w:rsidR="0026091F" w:rsidRPr="00CF0C82">
        <w:rPr>
          <w:rFonts w:ascii="Times New Roman" w:eastAsiaTheme="minorHAnsi" w:hAnsi="Times New Roman" w:cs="Times New Roman"/>
          <w:sz w:val="24"/>
          <w:szCs w:val="24"/>
          <w:lang w:eastAsia="bs-Latn-BA"/>
        </w:rPr>
        <w:t>j</w:t>
      </w:r>
      <w:r w:rsidR="00AC6285" w:rsidRPr="00CF0C82">
        <w:rPr>
          <w:rFonts w:ascii="Times New Roman" w:eastAsiaTheme="minorHAnsi" w:hAnsi="Times New Roman" w:cs="Times New Roman"/>
          <w:sz w:val="24"/>
          <w:szCs w:val="24"/>
          <w:lang w:eastAsia="bs-Latn-BA"/>
        </w:rPr>
        <w:t xml:space="preserve">eđenju </w:t>
      </w:r>
      <w:r w:rsidR="00320E2C" w:rsidRPr="00CF0C82">
        <w:rPr>
          <w:rFonts w:ascii="Times New Roman" w:eastAsiaTheme="minorHAnsi" w:hAnsi="Times New Roman" w:cs="Times New Roman"/>
          <w:sz w:val="24"/>
          <w:szCs w:val="24"/>
          <w:lang w:eastAsia="bs-Latn-BA"/>
        </w:rPr>
        <w:t xml:space="preserve">prava i </w:t>
      </w:r>
      <w:r w:rsidR="00AC6285" w:rsidRPr="00CF0C82">
        <w:rPr>
          <w:rFonts w:ascii="Times New Roman" w:eastAsiaTheme="minorHAnsi" w:hAnsi="Times New Roman" w:cs="Times New Roman"/>
          <w:sz w:val="24"/>
          <w:szCs w:val="24"/>
          <w:lang w:eastAsia="bs-Latn-BA"/>
        </w:rPr>
        <w:t xml:space="preserve">jednakosti </w:t>
      </w:r>
      <w:r w:rsidR="00320E2C" w:rsidRPr="00CF0C82">
        <w:rPr>
          <w:rFonts w:ascii="Times New Roman" w:eastAsiaTheme="minorHAnsi" w:hAnsi="Times New Roman" w:cs="Times New Roman"/>
          <w:sz w:val="24"/>
          <w:szCs w:val="24"/>
          <w:lang w:eastAsia="bs-Latn-BA"/>
        </w:rPr>
        <w:t xml:space="preserve">LGBTI osoba </w:t>
      </w:r>
      <w:r w:rsidR="009002ED" w:rsidRPr="00CF0C82">
        <w:rPr>
          <w:rFonts w:ascii="Times New Roman" w:eastAsiaTheme="minorHAnsi" w:hAnsi="Times New Roman" w:cs="Times New Roman"/>
          <w:sz w:val="24"/>
          <w:szCs w:val="24"/>
          <w:lang w:eastAsia="bs-Latn-BA"/>
        </w:rPr>
        <w:t>diljem</w:t>
      </w:r>
      <w:r w:rsidR="00AC6285" w:rsidRPr="00CF0C82">
        <w:rPr>
          <w:rFonts w:ascii="Times New Roman" w:eastAsiaTheme="minorHAnsi" w:hAnsi="Times New Roman" w:cs="Times New Roman"/>
          <w:sz w:val="24"/>
          <w:szCs w:val="24"/>
          <w:lang w:eastAsia="bs-Latn-BA"/>
        </w:rPr>
        <w:t xml:space="preserve"> E</w:t>
      </w:r>
      <w:r w:rsidR="0026091F" w:rsidRPr="00CF0C82">
        <w:rPr>
          <w:rFonts w:ascii="Times New Roman" w:eastAsiaTheme="minorHAnsi" w:hAnsi="Times New Roman" w:cs="Times New Roman"/>
          <w:sz w:val="24"/>
          <w:szCs w:val="24"/>
          <w:lang w:eastAsia="bs-Latn-BA"/>
        </w:rPr>
        <w:t>u</w:t>
      </w:r>
      <w:r w:rsidR="00AC6285" w:rsidRPr="00CF0C82">
        <w:rPr>
          <w:rFonts w:ascii="Times New Roman" w:eastAsiaTheme="minorHAnsi" w:hAnsi="Times New Roman" w:cs="Times New Roman"/>
          <w:sz w:val="24"/>
          <w:szCs w:val="24"/>
          <w:lang w:eastAsia="bs-Latn-BA"/>
        </w:rPr>
        <w:t>rope</w:t>
      </w:r>
      <w:r w:rsidR="00320E2C" w:rsidRPr="00CF0C82">
        <w:rPr>
          <w:rFonts w:ascii="Times New Roman" w:eastAsiaTheme="minorHAnsi" w:hAnsi="Times New Roman" w:cs="Times New Roman"/>
          <w:sz w:val="24"/>
          <w:szCs w:val="24"/>
          <w:lang w:eastAsia="bs-Latn-BA"/>
        </w:rPr>
        <w:t xml:space="preserve"> što</w:t>
      </w:r>
      <w:r w:rsidR="00AC6285" w:rsidRPr="00CF0C82">
        <w:rPr>
          <w:rFonts w:ascii="Times New Roman" w:eastAsiaTheme="minorHAnsi" w:hAnsi="Times New Roman" w:cs="Times New Roman"/>
          <w:sz w:val="24"/>
          <w:szCs w:val="24"/>
          <w:lang w:eastAsia="bs-Latn-BA"/>
        </w:rPr>
        <w:t xml:space="preserve"> zahtijeva snažan, jedinstven odgovor na rastuću r</w:t>
      </w:r>
      <w:r w:rsidR="00B97CF9" w:rsidRPr="00CF0C82">
        <w:rPr>
          <w:rFonts w:ascii="Times New Roman" w:eastAsiaTheme="minorHAnsi" w:hAnsi="Times New Roman" w:cs="Times New Roman"/>
          <w:sz w:val="24"/>
          <w:szCs w:val="24"/>
          <w:lang w:eastAsia="bs-Latn-BA"/>
        </w:rPr>
        <w:t xml:space="preserve">eakciju na ljudska prava LGBTI </w:t>
      </w:r>
      <w:r w:rsidR="00AC6285" w:rsidRPr="00CF0C82">
        <w:rPr>
          <w:rFonts w:ascii="Times New Roman" w:eastAsiaTheme="minorHAnsi" w:hAnsi="Times New Roman" w:cs="Times New Roman"/>
          <w:sz w:val="24"/>
          <w:szCs w:val="24"/>
          <w:lang w:eastAsia="bs-Latn-BA"/>
        </w:rPr>
        <w:t xml:space="preserve">osoba, </w:t>
      </w:r>
      <w:r w:rsidR="00320E2C" w:rsidRPr="00CF0C82">
        <w:rPr>
          <w:rFonts w:ascii="Times New Roman" w:eastAsiaTheme="minorHAnsi" w:hAnsi="Times New Roman" w:cs="Times New Roman"/>
          <w:sz w:val="24"/>
          <w:szCs w:val="24"/>
          <w:lang w:eastAsia="bs-Latn-BA"/>
        </w:rPr>
        <w:t>i snažniju i</w:t>
      </w:r>
      <w:r w:rsidR="00AC6285" w:rsidRPr="00CF0C82">
        <w:rPr>
          <w:rFonts w:ascii="Times New Roman" w:eastAsiaTheme="minorHAnsi" w:hAnsi="Times New Roman" w:cs="Times New Roman"/>
          <w:sz w:val="24"/>
          <w:szCs w:val="24"/>
          <w:lang w:eastAsia="bs-Latn-BA"/>
        </w:rPr>
        <w:t xml:space="preserve"> ciljanu akciju na međunarodnim forumima i razv</w:t>
      </w:r>
      <w:r w:rsidR="0026091F" w:rsidRPr="00CF0C82">
        <w:rPr>
          <w:rFonts w:ascii="Times New Roman" w:eastAsiaTheme="minorHAnsi" w:hAnsi="Times New Roman" w:cs="Times New Roman"/>
          <w:sz w:val="24"/>
          <w:szCs w:val="24"/>
          <w:lang w:eastAsia="bs-Latn-BA"/>
        </w:rPr>
        <w:t>ojem</w:t>
      </w:r>
      <w:r w:rsidR="00AC6285" w:rsidRPr="00CF0C82">
        <w:rPr>
          <w:rFonts w:ascii="Times New Roman" w:eastAsiaTheme="minorHAnsi" w:hAnsi="Times New Roman" w:cs="Times New Roman"/>
          <w:sz w:val="24"/>
          <w:szCs w:val="24"/>
          <w:lang w:eastAsia="bs-Latn-BA"/>
        </w:rPr>
        <w:t xml:space="preserve"> standard</w:t>
      </w:r>
      <w:r w:rsidR="0026091F" w:rsidRPr="00CF0C82">
        <w:rPr>
          <w:rFonts w:ascii="Times New Roman" w:eastAsiaTheme="minorHAnsi" w:hAnsi="Times New Roman" w:cs="Times New Roman"/>
          <w:sz w:val="24"/>
          <w:szCs w:val="24"/>
          <w:lang w:eastAsia="bs-Latn-BA"/>
        </w:rPr>
        <w:t>a</w:t>
      </w:r>
      <w:r w:rsidR="00AC6285" w:rsidRPr="00CF0C82">
        <w:rPr>
          <w:rFonts w:ascii="Times New Roman" w:eastAsiaTheme="minorHAnsi" w:hAnsi="Times New Roman" w:cs="Times New Roman"/>
          <w:sz w:val="24"/>
          <w:szCs w:val="24"/>
          <w:lang w:eastAsia="bs-Latn-BA"/>
        </w:rPr>
        <w:t xml:space="preserve"> ljudskih prava i inkluzivne politike koje se bave višestrukim i ukr</w:t>
      </w:r>
      <w:r w:rsidR="0026091F" w:rsidRPr="00CF0C82">
        <w:rPr>
          <w:rFonts w:ascii="Times New Roman" w:eastAsiaTheme="minorHAnsi" w:hAnsi="Times New Roman" w:cs="Times New Roman"/>
          <w:sz w:val="24"/>
          <w:szCs w:val="24"/>
          <w:lang w:eastAsia="bs-Latn-BA"/>
        </w:rPr>
        <w:t>iž</w:t>
      </w:r>
      <w:r w:rsidR="00B97CF9" w:rsidRPr="00CF0C82">
        <w:rPr>
          <w:rFonts w:ascii="Times New Roman" w:eastAsiaTheme="minorHAnsi" w:hAnsi="Times New Roman" w:cs="Times New Roman"/>
          <w:sz w:val="24"/>
          <w:szCs w:val="24"/>
          <w:lang w:eastAsia="bs-Latn-BA"/>
        </w:rPr>
        <w:t>anim izazovima za LGBTI</w:t>
      </w:r>
      <w:r w:rsidR="00AC6285" w:rsidRPr="00CF0C82">
        <w:rPr>
          <w:rFonts w:ascii="Times New Roman" w:eastAsiaTheme="minorHAnsi" w:hAnsi="Times New Roman" w:cs="Times New Roman"/>
          <w:sz w:val="24"/>
          <w:szCs w:val="24"/>
          <w:lang w:eastAsia="bs-Latn-BA"/>
        </w:rPr>
        <w:t xml:space="preserve"> osobe.</w:t>
      </w:r>
    </w:p>
    <w:p w14:paraId="528096A9" w14:textId="5AB35978" w:rsidR="00E35F6E" w:rsidRPr="00CF0C82" w:rsidRDefault="00E35F6E" w:rsidP="002813E9">
      <w:pPr>
        <w:rPr>
          <w:lang w:eastAsia="bs-Latn-BA"/>
        </w:rPr>
      </w:pPr>
    </w:p>
    <w:p w14:paraId="777D0BE1" w14:textId="3AF81337" w:rsidR="00197BE4" w:rsidRPr="00CF0C82" w:rsidRDefault="00197BE4" w:rsidP="002813E9">
      <w:pPr>
        <w:rPr>
          <w:lang w:eastAsia="bs-Latn-BA"/>
        </w:rPr>
      </w:pPr>
      <w:r w:rsidRPr="00CF0C82">
        <w:rPr>
          <w:lang w:eastAsia="bs-Latn-BA"/>
        </w:rPr>
        <w:t>SOC je</w:t>
      </w:r>
      <w:r w:rsidR="00625614" w:rsidRPr="00CF0C82">
        <w:rPr>
          <w:lang w:eastAsia="bs-Latn-BA"/>
        </w:rPr>
        <w:t xml:space="preserve"> u</w:t>
      </w:r>
      <w:r w:rsidRPr="00CF0C82">
        <w:rPr>
          <w:lang w:eastAsia="bs-Latn-BA"/>
        </w:rPr>
        <w:t xml:space="preserve"> proteklom </w:t>
      </w:r>
      <w:r w:rsidR="0026091F" w:rsidRPr="00CF0C82">
        <w:rPr>
          <w:lang w:eastAsia="bs-Latn-BA"/>
        </w:rPr>
        <w:t>razdoblju</w:t>
      </w:r>
      <w:r w:rsidRPr="00CF0C82">
        <w:rPr>
          <w:lang w:eastAsia="bs-Latn-BA"/>
        </w:rPr>
        <w:t xml:space="preserve"> realizirao sljedeće kampanje</w:t>
      </w:r>
      <w:r w:rsidR="00204808" w:rsidRPr="00CF0C82">
        <w:rPr>
          <w:lang w:eastAsia="bs-Latn-BA"/>
        </w:rPr>
        <w:t xml:space="preserve"> </w:t>
      </w:r>
      <w:r w:rsidR="0026091F" w:rsidRPr="00CF0C82">
        <w:rPr>
          <w:lang w:eastAsia="bs-Latn-BA"/>
        </w:rPr>
        <w:t>u cilju</w:t>
      </w:r>
      <w:r w:rsidR="00204808" w:rsidRPr="00CF0C82">
        <w:rPr>
          <w:lang w:eastAsia="bs-Latn-BA"/>
        </w:rPr>
        <w:t xml:space="preserve"> </w:t>
      </w:r>
      <w:r w:rsidR="0026091F" w:rsidRPr="00CF0C82">
        <w:rPr>
          <w:lang w:eastAsia="bs-Latn-BA"/>
        </w:rPr>
        <w:t>po</w:t>
      </w:r>
      <w:r w:rsidR="00204808" w:rsidRPr="00CF0C82">
        <w:rPr>
          <w:lang w:eastAsia="bs-Latn-BA"/>
        </w:rPr>
        <w:t>dizanja svijesti i širenja znanja bosanskohercegovačke javnosti o LGBTI pitanjima</w:t>
      </w:r>
      <w:r w:rsidR="0026091F" w:rsidRPr="00CF0C82">
        <w:rPr>
          <w:lang w:eastAsia="bs-Latn-BA"/>
        </w:rPr>
        <w:t>: „Uvijek potpora“, „</w:t>
      </w:r>
      <w:r w:rsidRPr="00CF0C82">
        <w:rPr>
          <w:lang w:eastAsia="bs-Latn-BA"/>
        </w:rPr>
        <w:t>Jednaki pred zakonom</w:t>
      </w:r>
      <w:r w:rsidR="0026091F" w:rsidRPr="00CF0C82">
        <w:rPr>
          <w:lang w:eastAsia="bs-Latn-BA"/>
        </w:rPr>
        <w:t>“, „SOC podcast“, „</w:t>
      </w:r>
      <w:r w:rsidR="0026091F" w:rsidRPr="00CF0C82">
        <w:rPr>
          <w:i/>
          <w:lang w:eastAsia="bs-Latn-BA"/>
        </w:rPr>
        <w:t>TransAwarenessWeek</w:t>
      </w:r>
      <w:r w:rsidR="0026091F" w:rsidRPr="00CF0C82">
        <w:rPr>
          <w:lang w:eastAsia="bs-Latn-BA"/>
        </w:rPr>
        <w:t>“</w:t>
      </w:r>
      <w:r w:rsidR="00BD40AC" w:rsidRPr="00CF0C82">
        <w:rPr>
          <w:lang w:eastAsia="bs-Latn-BA"/>
        </w:rPr>
        <w:t>.</w:t>
      </w:r>
    </w:p>
    <w:p w14:paraId="5AE08A17" w14:textId="62C23BF8" w:rsidR="00404390" w:rsidRPr="00CF0C82" w:rsidRDefault="00404390" w:rsidP="002813E9">
      <w:pPr>
        <w:rPr>
          <w:lang w:eastAsia="bs-Latn-BA"/>
        </w:rPr>
      </w:pPr>
    </w:p>
    <w:p w14:paraId="4EE168B4" w14:textId="31B92B44" w:rsidR="00C55B05" w:rsidRPr="00CF0C82" w:rsidRDefault="00C55B05" w:rsidP="00C55B05">
      <w:pPr>
        <w:rPr>
          <w:lang w:eastAsia="bs-Latn-BA"/>
        </w:rPr>
      </w:pPr>
      <w:r w:rsidRPr="00CF0C82">
        <w:rPr>
          <w:lang w:eastAsia="bs-Latn-BA"/>
        </w:rPr>
        <w:t>Europska unija i Vijeće Europe su 2022. godine realizirali kampanju „Blokiraj mržnju. Podijeli ljubav“ s ciljem unaprijeđenja svijesti bh. javnosti o štetnosti govora mržnje i netolerancije, uključujući i prema LGBTI osobama. U kampanju su aktivno bili uključeni Ministarstvo za ljudska prava i izbjeglice Bosne i Hercegovine, Institucija Omudsmana za ljudska prava BiH, kao i lokalne zajednice Konjic i Bijeljina.</w:t>
      </w:r>
    </w:p>
    <w:p w14:paraId="4D4A4EA3" w14:textId="77777777" w:rsidR="00C55B05" w:rsidRPr="00CF0C82" w:rsidRDefault="00C55B05" w:rsidP="002813E9">
      <w:pPr>
        <w:rPr>
          <w:lang w:val="hr-BA"/>
        </w:rPr>
      </w:pPr>
    </w:p>
    <w:p w14:paraId="7E8C28D9" w14:textId="16CCE3C2" w:rsidR="00404390" w:rsidRPr="00CF0C82" w:rsidRDefault="00404390" w:rsidP="002813E9">
      <w:pPr>
        <w:rPr>
          <w:lang w:val="hr-BA"/>
        </w:rPr>
      </w:pPr>
      <w:r w:rsidRPr="00CF0C82">
        <w:rPr>
          <w:lang w:val="hr-BA"/>
        </w:rPr>
        <w:t xml:space="preserve">U organizaciji Helsinškog odbora za ljudska prava Bijeljina, a u okviru USAID/INSPIRE projekta, </w:t>
      </w:r>
      <w:r w:rsidR="00F13E21" w:rsidRPr="00CF0C82">
        <w:rPr>
          <w:lang w:val="hr-BA"/>
        </w:rPr>
        <w:t>r</w:t>
      </w:r>
      <w:r w:rsidRPr="00CF0C82">
        <w:rPr>
          <w:lang w:val="hr-BA"/>
        </w:rPr>
        <w:t>ealiz</w:t>
      </w:r>
      <w:r w:rsidR="0026091F" w:rsidRPr="00CF0C82">
        <w:rPr>
          <w:lang w:val="hr-BA"/>
        </w:rPr>
        <w:t>irano</w:t>
      </w:r>
      <w:r w:rsidRPr="00CF0C82">
        <w:rPr>
          <w:lang w:val="hr-BA"/>
        </w:rPr>
        <w:t xml:space="preserve"> </w:t>
      </w:r>
      <w:r w:rsidR="00F13E21" w:rsidRPr="00CF0C82">
        <w:rPr>
          <w:lang w:val="hr-BA"/>
        </w:rPr>
        <w:t xml:space="preserve">je </w:t>
      </w:r>
      <w:r w:rsidRPr="00CF0C82">
        <w:rPr>
          <w:lang w:val="hr-BA"/>
        </w:rPr>
        <w:t>pet edukacija za unaprjeđivanje vještina organizacija civilnog društva, poslodavaca i sindikata za suzbijanje diskr</w:t>
      </w:r>
      <w:r w:rsidR="001943E1" w:rsidRPr="00CF0C82">
        <w:rPr>
          <w:lang w:val="hr-BA"/>
        </w:rPr>
        <w:t>iminacije i uznemiravanja LGBTI</w:t>
      </w:r>
      <w:r w:rsidRPr="00CF0C82">
        <w:rPr>
          <w:lang w:val="hr-BA"/>
        </w:rPr>
        <w:t xml:space="preserve"> </w:t>
      </w:r>
      <w:r w:rsidR="0026091F" w:rsidRPr="00CF0C82">
        <w:rPr>
          <w:lang w:val="hr-BA"/>
        </w:rPr>
        <w:t>u</w:t>
      </w:r>
      <w:r w:rsidRPr="00CF0C82">
        <w:rPr>
          <w:lang w:val="hr-BA"/>
        </w:rPr>
        <w:t>posleni</w:t>
      </w:r>
      <w:r w:rsidR="00F13E21" w:rsidRPr="00CF0C82">
        <w:rPr>
          <w:lang w:val="hr-BA"/>
        </w:rPr>
        <w:t>ka</w:t>
      </w:r>
      <w:r w:rsidRPr="00CF0C82">
        <w:rPr>
          <w:lang w:val="hr-BA"/>
        </w:rPr>
        <w:t>, te osigur</w:t>
      </w:r>
      <w:r w:rsidR="001943E1" w:rsidRPr="00CF0C82">
        <w:rPr>
          <w:lang w:val="hr-BA"/>
        </w:rPr>
        <w:t>anje po</w:t>
      </w:r>
      <w:r w:rsidR="0026091F" w:rsidRPr="00CF0C82">
        <w:rPr>
          <w:lang w:val="hr-BA"/>
        </w:rPr>
        <w:t>tpore</w:t>
      </w:r>
      <w:r w:rsidR="001943E1" w:rsidRPr="00CF0C82">
        <w:rPr>
          <w:lang w:val="hr-BA"/>
        </w:rPr>
        <w:t xml:space="preserve"> za LGBTI</w:t>
      </w:r>
      <w:r w:rsidRPr="00CF0C82">
        <w:rPr>
          <w:lang w:val="hr-BA"/>
        </w:rPr>
        <w:t xml:space="preserve"> osobe i podizanje svijesti o preprekam</w:t>
      </w:r>
      <w:r w:rsidR="001943E1" w:rsidRPr="00CF0C82">
        <w:rPr>
          <w:lang w:val="hr-BA"/>
        </w:rPr>
        <w:t>a i izazovima s kojima su LGBTI</w:t>
      </w:r>
      <w:r w:rsidR="00295449" w:rsidRPr="00CF0C82">
        <w:rPr>
          <w:lang w:val="hr-BA"/>
        </w:rPr>
        <w:t xml:space="preserve"> osobe</w:t>
      </w:r>
      <w:r w:rsidRPr="00CF0C82">
        <w:rPr>
          <w:lang w:val="hr-BA"/>
        </w:rPr>
        <w:t xml:space="preserve"> suočene. Na svih pet edukacija prisustvovalo je ukupno 152 </w:t>
      </w:r>
      <w:r w:rsidR="007E21A3" w:rsidRPr="00CF0C82">
        <w:rPr>
          <w:lang w:val="hr-BA"/>
        </w:rPr>
        <w:t>sudionika</w:t>
      </w:r>
      <w:r w:rsidRPr="00CF0C82">
        <w:rPr>
          <w:lang w:val="hr-BA"/>
        </w:rPr>
        <w:t>, od kojih su 85 bile žene, a 67 njih muškarci.</w:t>
      </w:r>
    </w:p>
    <w:p w14:paraId="508395D9" w14:textId="77777777" w:rsidR="00404390" w:rsidRPr="00CF0C82" w:rsidRDefault="00404390" w:rsidP="002813E9">
      <w:pPr>
        <w:rPr>
          <w:lang w:eastAsia="bs-Latn-BA"/>
        </w:rPr>
      </w:pPr>
    </w:p>
    <w:p w14:paraId="042E0545" w14:textId="4F5BB571" w:rsidR="00197BE4" w:rsidRPr="00CF0C82" w:rsidRDefault="00197BE4" w:rsidP="002813E9">
      <w:pPr>
        <w:rPr>
          <w:lang w:eastAsia="bs-Latn-BA"/>
        </w:rPr>
      </w:pPr>
      <w:r w:rsidRPr="00CF0C82">
        <w:rPr>
          <w:lang w:eastAsia="bs-Latn-BA"/>
        </w:rPr>
        <w:br w:type="page"/>
      </w:r>
    </w:p>
    <w:p w14:paraId="73FF16DC" w14:textId="6A5BCB42" w:rsidR="0091257C" w:rsidRPr="00CF0C82" w:rsidRDefault="0091257C" w:rsidP="00594934">
      <w:pPr>
        <w:pStyle w:val="Heading2"/>
        <w:ind w:hanging="216"/>
        <w:rPr>
          <w:rFonts w:ascii="Times New Roman" w:hAnsi="Times New Roman" w:cs="Times New Roman"/>
        </w:rPr>
      </w:pPr>
      <w:bookmarkStart w:id="40" w:name="_Toc172103284"/>
      <w:r w:rsidRPr="00CF0C82">
        <w:rPr>
          <w:rFonts w:ascii="Times New Roman" w:hAnsi="Times New Roman" w:cs="Times New Roman"/>
        </w:rPr>
        <w:t>Praćenje i izvješ</w:t>
      </w:r>
      <w:r w:rsidR="00A06B0E" w:rsidRPr="00CF0C82">
        <w:rPr>
          <w:rFonts w:ascii="Times New Roman" w:hAnsi="Times New Roman" w:cs="Times New Roman"/>
        </w:rPr>
        <w:t>ćivanje</w:t>
      </w:r>
      <w:bookmarkEnd w:id="40"/>
    </w:p>
    <w:p w14:paraId="6F2FD8A3" w14:textId="1F4F75B3" w:rsidR="00ED48C1" w:rsidRPr="00CF0C82" w:rsidRDefault="000C2AEA" w:rsidP="002813E9">
      <w:pPr>
        <w:pStyle w:val="Heading3"/>
        <w:rPr>
          <w:rFonts w:ascii="Times New Roman" w:hAnsi="Times New Roman" w:cs="Times New Roman"/>
        </w:rPr>
      </w:pPr>
      <w:bookmarkStart w:id="41" w:name="_Toc172103285"/>
      <w:r w:rsidRPr="00CF0C82">
        <w:rPr>
          <w:rFonts w:ascii="Times New Roman" w:hAnsi="Times New Roman" w:cs="Times New Roman"/>
        </w:rPr>
        <w:t>Izrada obrasca za izvješ</w:t>
      </w:r>
      <w:r w:rsidR="00A06B0E" w:rsidRPr="00CF0C82">
        <w:rPr>
          <w:rFonts w:ascii="Times New Roman" w:hAnsi="Times New Roman" w:cs="Times New Roman"/>
        </w:rPr>
        <w:t>ćivanje</w:t>
      </w:r>
      <w:bookmarkEnd w:id="41"/>
      <w:r w:rsidRPr="00CF0C82">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7366"/>
        <w:gridCol w:w="2830"/>
      </w:tblGrid>
      <w:tr w:rsidR="00CF0C82" w:rsidRPr="00CF0C82" w14:paraId="224A317E" w14:textId="77777777" w:rsidTr="00906F75">
        <w:tc>
          <w:tcPr>
            <w:tcW w:w="7366" w:type="dxa"/>
          </w:tcPr>
          <w:p w14:paraId="690EF91F" w14:textId="77777777" w:rsidR="00F258A0" w:rsidRPr="00CF0C82" w:rsidRDefault="00F258A0" w:rsidP="002813E9">
            <w:pPr>
              <w:rPr>
                <w:i/>
                <w:lang w:eastAsia="bs-Latn-BA"/>
              </w:rPr>
            </w:pPr>
            <w:r w:rsidRPr="00CF0C82">
              <w:rPr>
                <w:i/>
                <w:lang w:eastAsia="bs-Latn-BA"/>
              </w:rPr>
              <w:t>Indikatori za praćenje provedbe aktivnosti</w:t>
            </w:r>
          </w:p>
        </w:tc>
        <w:tc>
          <w:tcPr>
            <w:tcW w:w="2830" w:type="dxa"/>
          </w:tcPr>
          <w:p w14:paraId="7E78028F" w14:textId="77777777" w:rsidR="00F258A0" w:rsidRPr="00CF0C82" w:rsidRDefault="00F258A0" w:rsidP="002813E9">
            <w:pPr>
              <w:rPr>
                <w:i/>
                <w:lang w:eastAsia="bs-Latn-BA"/>
              </w:rPr>
            </w:pPr>
            <w:r w:rsidRPr="00CF0C82">
              <w:rPr>
                <w:i/>
                <w:lang w:eastAsia="bs-Latn-BA"/>
              </w:rPr>
              <w:t>Ostvareni napredak</w:t>
            </w:r>
          </w:p>
        </w:tc>
      </w:tr>
      <w:tr w:rsidR="00CF0C82" w:rsidRPr="00CF0C82" w14:paraId="1141D62F" w14:textId="77777777" w:rsidTr="00906F75">
        <w:tc>
          <w:tcPr>
            <w:tcW w:w="7366" w:type="dxa"/>
          </w:tcPr>
          <w:p w14:paraId="75B63C42" w14:textId="72A36925" w:rsidR="00F258A0" w:rsidRPr="00CF0C82" w:rsidRDefault="001C37FB" w:rsidP="00A06B0E">
            <w:pPr>
              <w:rPr>
                <w:lang w:eastAsia="bs-Latn-BA"/>
              </w:rPr>
            </w:pPr>
            <w:r w:rsidRPr="00CF0C82">
              <w:rPr>
                <w:lang w:eastAsia="bs-Latn-BA"/>
              </w:rPr>
              <w:t>I</w:t>
            </w:r>
            <w:r w:rsidR="00F258A0" w:rsidRPr="00CF0C82">
              <w:rPr>
                <w:lang w:eastAsia="bs-Latn-BA"/>
              </w:rPr>
              <w:t>zrađen obrazac za izvješ</w:t>
            </w:r>
            <w:r w:rsidR="00A06B0E" w:rsidRPr="00CF0C82">
              <w:rPr>
                <w:lang w:eastAsia="bs-Latn-BA"/>
              </w:rPr>
              <w:t>ćivanje</w:t>
            </w:r>
            <w:r w:rsidR="00F258A0" w:rsidRPr="00CF0C82">
              <w:rPr>
                <w:lang w:eastAsia="bs-Latn-BA"/>
              </w:rPr>
              <w:t xml:space="preserve"> po AP-u, </w:t>
            </w:r>
          </w:p>
        </w:tc>
        <w:tc>
          <w:tcPr>
            <w:tcW w:w="2830" w:type="dxa"/>
          </w:tcPr>
          <w:p w14:paraId="6B32A71C" w14:textId="341FC0B3" w:rsidR="00F258A0" w:rsidRPr="00CF0C82" w:rsidRDefault="00F258A0" w:rsidP="002813E9">
            <w:pPr>
              <w:rPr>
                <w:lang w:eastAsia="bs-Latn-BA"/>
              </w:rPr>
            </w:pPr>
            <w:r w:rsidRPr="00CF0C82">
              <w:rPr>
                <w:lang w:eastAsia="bs-Latn-BA"/>
              </w:rPr>
              <w:t>1</w:t>
            </w:r>
          </w:p>
        </w:tc>
      </w:tr>
      <w:tr w:rsidR="00F258A0" w:rsidRPr="00CF0C82" w14:paraId="4931E4E6" w14:textId="77777777" w:rsidTr="00906F75">
        <w:tc>
          <w:tcPr>
            <w:tcW w:w="7366" w:type="dxa"/>
          </w:tcPr>
          <w:p w14:paraId="25C28A0A" w14:textId="1D805CC7" w:rsidR="00F258A0" w:rsidRPr="00CF0C82" w:rsidRDefault="001C37FB" w:rsidP="002813E9">
            <w:pPr>
              <w:rPr>
                <w:lang w:eastAsia="bs-Latn-BA"/>
              </w:rPr>
            </w:pPr>
            <w:r w:rsidRPr="00CF0C82">
              <w:rPr>
                <w:lang w:eastAsia="bs-Latn-BA"/>
              </w:rPr>
              <w:t>B</w:t>
            </w:r>
            <w:r w:rsidR="00F258A0" w:rsidRPr="00CF0C82">
              <w:rPr>
                <w:lang w:eastAsia="bs-Latn-BA"/>
              </w:rPr>
              <w:t>roj godišnjih zahtjeva za informacije dostavljenih nadležnim institucijama</w:t>
            </w:r>
          </w:p>
        </w:tc>
        <w:tc>
          <w:tcPr>
            <w:tcW w:w="2830" w:type="dxa"/>
          </w:tcPr>
          <w:p w14:paraId="3336679E" w14:textId="4C1B2614" w:rsidR="00F258A0" w:rsidRPr="00CF0C82" w:rsidRDefault="00F258A0" w:rsidP="002813E9">
            <w:pPr>
              <w:rPr>
                <w:lang w:eastAsia="bs-Latn-BA"/>
              </w:rPr>
            </w:pPr>
            <w:r w:rsidRPr="00CF0C82">
              <w:rPr>
                <w:lang w:eastAsia="bs-Latn-BA"/>
              </w:rPr>
              <w:t>10</w:t>
            </w:r>
          </w:p>
        </w:tc>
      </w:tr>
    </w:tbl>
    <w:p w14:paraId="1A608EDE" w14:textId="1693E212" w:rsidR="00ED48C1" w:rsidRPr="00CF0C82" w:rsidRDefault="00ED48C1" w:rsidP="002813E9">
      <w:pPr>
        <w:rPr>
          <w:lang w:val="hr-BA"/>
        </w:rPr>
      </w:pPr>
    </w:p>
    <w:p w14:paraId="5102A0C6" w14:textId="3E477B2E" w:rsidR="00F258A0" w:rsidRPr="00CF0C82" w:rsidRDefault="00F258A0" w:rsidP="002813E9">
      <w:pPr>
        <w:rPr>
          <w:lang w:val="hr-BA"/>
        </w:rPr>
      </w:pPr>
      <w:r w:rsidRPr="00CF0C82">
        <w:rPr>
          <w:lang w:val="hr-BA"/>
        </w:rPr>
        <w:t>Izrada alata za praćenje i izvješ</w:t>
      </w:r>
      <w:r w:rsidR="00A06B0E" w:rsidRPr="00CF0C82">
        <w:rPr>
          <w:lang w:val="hr-BA"/>
        </w:rPr>
        <w:t>ćivanje</w:t>
      </w:r>
      <w:r w:rsidRPr="00CF0C82">
        <w:rPr>
          <w:lang w:val="hr-BA"/>
        </w:rPr>
        <w:t xml:space="preserve"> napretka u </w:t>
      </w:r>
      <w:r w:rsidR="00A06B0E" w:rsidRPr="00CF0C82">
        <w:rPr>
          <w:lang w:val="hr-BA"/>
        </w:rPr>
        <w:t>provedbi</w:t>
      </w:r>
      <w:r w:rsidRPr="00CF0C82">
        <w:rPr>
          <w:lang w:val="hr-BA"/>
        </w:rPr>
        <w:t xml:space="preserve"> Akci</w:t>
      </w:r>
      <w:r w:rsidR="00A06B0E" w:rsidRPr="00CF0C82">
        <w:rPr>
          <w:lang w:val="hr-BA"/>
        </w:rPr>
        <w:t>jskog p</w:t>
      </w:r>
      <w:r w:rsidRPr="00CF0C82">
        <w:rPr>
          <w:lang w:val="hr-BA"/>
        </w:rPr>
        <w:t>lana za LGBTI (excel tabela) je bitna jer omoguć</w:t>
      </w:r>
      <w:r w:rsidR="005F438C" w:rsidRPr="00CF0C82">
        <w:rPr>
          <w:lang w:val="hr-BA"/>
        </w:rPr>
        <w:t>uje</w:t>
      </w:r>
      <w:r w:rsidRPr="00CF0C82">
        <w:rPr>
          <w:lang w:val="hr-BA"/>
        </w:rPr>
        <w:t xml:space="preserve"> s</w:t>
      </w:r>
      <w:r w:rsidR="00A06B0E" w:rsidRPr="00CF0C82">
        <w:rPr>
          <w:lang w:val="hr-BA"/>
        </w:rPr>
        <w:t>ustavno</w:t>
      </w:r>
      <w:r w:rsidRPr="00CF0C82">
        <w:rPr>
          <w:lang w:val="hr-BA"/>
        </w:rPr>
        <w:t xml:space="preserve"> praćenje svih aktivnosti i mjera, osiguravajući transparentnost izvješ</w:t>
      </w:r>
      <w:r w:rsidR="00A06B0E" w:rsidRPr="00CF0C82">
        <w:rPr>
          <w:lang w:val="hr-BA"/>
        </w:rPr>
        <w:t>ćivanja</w:t>
      </w:r>
      <w:r w:rsidRPr="00CF0C82">
        <w:rPr>
          <w:lang w:val="hr-BA"/>
        </w:rPr>
        <w:t xml:space="preserve"> i jednostavnu evaluaciju postignuća pomoću analitičkih alata. Ovaj alat stvara osjećaj odgovornosti među zaduženima za </w:t>
      </w:r>
      <w:r w:rsidR="00A06B0E" w:rsidRPr="00CF0C82">
        <w:rPr>
          <w:lang w:val="hr-BA"/>
        </w:rPr>
        <w:t>provedbu</w:t>
      </w:r>
      <w:r w:rsidRPr="00CF0C82">
        <w:rPr>
          <w:lang w:val="hr-BA"/>
        </w:rPr>
        <w:t xml:space="preserve"> mjera i pruža po</w:t>
      </w:r>
      <w:r w:rsidR="00A06B0E" w:rsidRPr="00CF0C82">
        <w:rPr>
          <w:lang w:val="hr-BA"/>
        </w:rPr>
        <w:t>tporu</w:t>
      </w:r>
      <w:r w:rsidRPr="00CF0C82">
        <w:rPr>
          <w:lang w:val="hr-BA"/>
        </w:rPr>
        <w:t xml:space="preserve"> menadžmentu u donošenju informiranih odluka. Također pomaže u boljem planiranju resursa i služi kao vrijedna dokumentacija za buduće reference i unapr</w:t>
      </w:r>
      <w:r w:rsidR="00A06B0E" w:rsidRPr="00CF0C82">
        <w:rPr>
          <w:lang w:val="hr-BA"/>
        </w:rPr>
        <w:t>j</w:t>
      </w:r>
      <w:r w:rsidRPr="00CF0C82">
        <w:rPr>
          <w:lang w:val="hr-BA"/>
        </w:rPr>
        <w:t>eđenja. Sve ove karakteristike doprinose efikasno</w:t>
      </w:r>
      <w:r w:rsidR="00A06B0E" w:rsidRPr="00CF0C82">
        <w:rPr>
          <w:lang w:val="hr-BA"/>
        </w:rPr>
        <w:t>j, transparentnoj i odgovornoj provedbi</w:t>
      </w:r>
      <w:r w:rsidRPr="00CF0C82">
        <w:rPr>
          <w:lang w:val="hr-BA"/>
        </w:rPr>
        <w:t xml:space="preserve"> Akci</w:t>
      </w:r>
      <w:r w:rsidR="00A06B0E" w:rsidRPr="00CF0C82">
        <w:rPr>
          <w:lang w:val="hr-BA"/>
        </w:rPr>
        <w:t>jskog p</w:t>
      </w:r>
      <w:r w:rsidRPr="00CF0C82">
        <w:rPr>
          <w:lang w:val="hr-BA"/>
        </w:rPr>
        <w:t>lana za LGBTI</w:t>
      </w:r>
      <w:r w:rsidR="00A06B0E" w:rsidRPr="00CF0C82">
        <w:rPr>
          <w:lang w:val="hr-BA"/>
        </w:rPr>
        <w:t xml:space="preserve"> osobe</w:t>
      </w:r>
      <w:r w:rsidRPr="00CF0C82">
        <w:rPr>
          <w:lang w:val="hr-BA"/>
        </w:rPr>
        <w:t>.</w:t>
      </w:r>
    </w:p>
    <w:p w14:paraId="3576ED1E" w14:textId="77777777" w:rsidR="009E07FC" w:rsidRPr="00CF0C82" w:rsidRDefault="009E07FC" w:rsidP="002813E9">
      <w:pPr>
        <w:rPr>
          <w:lang w:val="hr-BA"/>
        </w:rPr>
      </w:pPr>
    </w:p>
    <w:p w14:paraId="6C116BE6" w14:textId="325802A9" w:rsidR="00ED48C1" w:rsidRPr="00CF0C82" w:rsidRDefault="00D43873" w:rsidP="002813E9">
      <w:pPr>
        <w:pStyle w:val="Heading3"/>
        <w:rPr>
          <w:rFonts w:ascii="Times New Roman" w:hAnsi="Times New Roman" w:cs="Times New Roman"/>
        </w:rPr>
      </w:pPr>
      <w:bookmarkStart w:id="42" w:name="_Toc172103286"/>
      <w:r w:rsidRPr="00CF0C82">
        <w:rPr>
          <w:rFonts w:ascii="Times New Roman" w:hAnsi="Times New Roman" w:cs="Times New Roman"/>
        </w:rPr>
        <w:t>Izvješ</w:t>
      </w:r>
      <w:r w:rsidR="00A06B0E" w:rsidRPr="00CF0C82">
        <w:rPr>
          <w:rFonts w:ascii="Times New Roman" w:hAnsi="Times New Roman" w:cs="Times New Roman"/>
        </w:rPr>
        <w:t>ćivanje</w:t>
      </w:r>
      <w:r w:rsidRPr="00CF0C82">
        <w:rPr>
          <w:rFonts w:ascii="Times New Roman" w:hAnsi="Times New Roman" w:cs="Times New Roman"/>
        </w:rPr>
        <w:t xml:space="preserve"> o prove</w:t>
      </w:r>
      <w:r w:rsidR="000C2AEA" w:rsidRPr="00CF0C82">
        <w:rPr>
          <w:rFonts w:ascii="Times New Roman" w:hAnsi="Times New Roman" w:cs="Times New Roman"/>
        </w:rPr>
        <w:t>denim aktivnostima</w:t>
      </w:r>
      <w:bookmarkEnd w:id="42"/>
    </w:p>
    <w:tbl>
      <w:tblPr>
        <w:tblStyle w:val="TableGrid"/>
        <w:tblW w:w="0" w:type="auto"/>
        <w:tblLook w:val="04A0" w:firstRow="1" w:lastRow="0" w:firstColumn="1" w:lastColumn="0" w:noHBand="0" w:noVBand="1"/>
      </w:tblPr>
      <w:tblGrid>
        <w:gridCol w:w="7366"/>
        <w:gridCol w:w="2830"/>
      </w:tblGrid>
      <w:tr w:rsidR="00CF0C82" w:rsidRPr="00CF0C82" w14:paraId="29BD70A4" w14:textId="77777777" w:rsidTr="00906F75">
        <w:tc>
          <w:tcPr>
            <w:tcW w:w="7366" w:type="dxa"/>
          </w:tcPr>
          <w:p w14:paraId="7CC0DB1C" w14:textId="77777777" w:rsidR="00F258A0" w:rsidRPr="00CF0C82" w:rsidRDefault="00F258A0" w:rsidP="002813E9">
            <w:pPr>
              <w:rPr>
                <w:i/>
                <w:lang w:eastAsia="bs-Latn-BA"/>
              </w:rPr>
            </w:pPr>
            <w:r w:rsidRPr="00CF0C82">
              <w:rPr>
                <w:i/>
                <w:lang w:eastAsia="bs-Latn-BA"/>
              </w:rPr>
              <w:t>Indikatori za praćenje provedbe aktivnosti</w:t>
            </w:r>
          </w:p>
        </w:tc>
        <w:tc>
          <w:tcPr>
            <w:tcW w:w="2830" w:type="dxa"/>
          </w:tcPr>
          <w:p w14:paraId="0DA2B8FC" w14:textId="77777777" w:rsidR="00F258A0" w:rsidRPr="00CF0C82" w:rsidRDefault="00F258A0" w:rsidP="002813E9">
            <w:pPr>
              <w:rPr>
                <w:i/>
                <w:lang w:eastAsia="bs-Latn-BA"/>
              </w:rPr>
            </w:pPr>
            <w:r w:rsidRPr="00CF0C82">
              <w:rPr>
                <w:i/>
                <w:lang w:eastAsia="bs-Latn-BA"/>
              </w:rPr>
              <w:t>Ostvareni napredak</w:t>
            </w:r>
          </w:p>
        </w:tc>
      </w:tr>
      <w:tr w:rsidR="00CF0C82" w:rsidRPr="00CF0C82" w14:paraId="36EFE4F3" w14:textId="77777777" w:rsidTr="00906F75">
        <w:tc>
          <w:tcPr>
            <w:tcW w:w="7366" w:type="dxa"/>
          </w:tcPr>
          <w:p w14:paraId="1B36CD5E" w14:textId="261C026D" w:rsidR="00F258A0" w:rsidRPr="00CF0C82" w:rsidRDefault="00F258A0" w:rsidP="00376DE9">
            <w:pPr>
              <w:rPr>
                <w:lang w:eastAsia="bs-Latn-BA"/>
              </w:rPr>
            </w:pPr>
            <w:r w:rsidRPr="00CF0C82">
              <w:rPr>
                <w:lang w:eastAsia="bs-Latn-BA"/>
              </w:rPr>
              <w:t>% nadležnih</w:t>
            </w:r>
            <w:r w:rsidR="00376DE9" w:rsidRPr="00CF0C82">
              <w:rPr>
                <w:lang w:eastAsia="bs-Latn-BA"/>
              </w:rPr>
              <w:t xml:space="preserve"> institucija koje su dostavile I</w:t>
            </w:r>
            <w:r w:rsidRPr="00CF0C82">
              <w:rPr>
                <w:lang w:eastAsia="bs-Latn-BA"/>
              </w:rPr>
              <w:t>zvješ</w:t>
            </w:r>
            <w:r w:rsidR="00376DE9" w:rsidRPr="00CF0C82">
              <w:rPr>
                <w:lang w:eastAsia="bs-Latn-BA"/>
              </w:rPr>
              <w:t>će</w:t>
            </w:r>
            <w:r w:rsidRPr="00CF0C82">
              <w:rPr>
                <w:lang w:eastAsia="bs-Latn-BA"/>
              </w:rPr>
              <w:t xml:space="preserve"> Ministarstvu za ljudska prava i izbjeglice BiH</w:t>
            </w:r>
          </w:p>
        </w:tc>
        <w:tc>
          <w:tcPr>
            <w:tcW w:w="2830" w:type="dxa"/>
          </w:tcPr>
          <w:p w14:paraId="207155A9" w14:textId="3F9F53A9" w:rsidR="00F258A0" w:rsidRPr="00CF0C82" w:rsidRDefault="00F258A0" w:rsidP="002813E9">
            <w:pPr>
              <w:rPr>
                <w:lang w:eastAsia="bs-Latn-BA"/>
              </w:rPr>
            </w:pPr>
            <w:r w:rsidRPr="00CF0C82">
              <w:rPr>
                <w:lang w:eastAsia="bs-Latn-BA"/>
              </w:rPr>
              <w:t>90%</w:t>
            </w:r>
          </w:p>
        </w:tc>
      </w:tr>
      <w:tr w:rsidR="00F258A0" w:rsidRPr="00CF0C82" w14:paraId="662FC30C" w14:textId="77777777" w:rsidTr="00906F75">
        <w:tc>
          <w:tcPr>
            <w:tcW w:w="7366" w:type="dxa"/>
          </w:tcPr>
          <w:p w14:paraId="2C2F0CBB" w14:textId="3058C50A" w:rsidR="00F258A0" w:rsidRPr="00CF0C82" w:rsidRDefault="001C37FB" w:rsidP="00376DE9">
            <w:pPr>
              <w:rPr>
                <w:lang w:eastAsia="bs-Latn-BA"/>
              </w:rPr>
            </w:pPr>
            <w:r w:rsidRPr="00CF0C82">
              <w:rPr>
                <w:lang w:eastAsia="bs-Latn-BA"/>
              </w:rPr>
              <w:t>B</w:t>
            </w:r>
            <w:r w:rsidR="00D759B3" w:rsidRPr="00CF0C82">
              <w:rPr>
                <w:lang w:eastAsia="bs-Latn-BA"/>
              </w:rPr>
              <w:t>roj godišnjih izvješ</w:t>
            </w:r>
            <w:r w:rsidR="00376DE9" w:rsidRPr="00CF0C82">
              <w:rPr>
                <w:lang w:eastAsia="bs-Latn-BA"/>
              </w:rPr>
              <w:t>ća</w:t>
            </w:r>
            <w:r w:rsidR="00D759B3" w:rsidRPr="00CF0C82">
              <w:rPr>
                <w:lang w:eastAsia="bs-Latn-BA"/>
              </w:rPr>
              <w:t xml:space="preserve"> o AP</w:t>
            </w:r>
          </w:p>
        </w:tc>
        <w:tc>
          <w:tcPr>
            <w:tcW w:w="2830" w:type="dxa"/>
          </w:tcPr>
          <w:p w14:paraId="24081C3B" w14:textId="14746DBC" w:rsidR="00F258A0" w:rsidRPr="00CF0C82" w:rsidRDefault="00F258A0" w:rsidP="002813E9">
            <w:pPr>
              <w:rPr>
                <w:lang w:eastAsia="bs-Latn-BA"/>
              </w:rPr>
            </w:pPr>
            <w:r w:rsidRPr="00CF0C82">
              <w:rPr>
                <w:lang w:eastAsia="bs-Latn-BA"/>
              </w:rPr>
              <w:t>1</w:t>
            </w:r>
          </w:p>
        </w:tc>
      </w:tr>
    </w:tbl>
    <w:p w14:paraId="646BF26F" w14:textId="77777777" w:rsidR="00F258A0" w:rsidRPr="00CF0C82" w:rsidRDefault="00F258A0" w:rsidP="002813E9">
      <w:pPr>
        <w:rPr>
          <w:lang w:eastAsia="bs-Latn-BA"/>
        </w:rPr>
      </w:pPr>
    </w:p>
    <w:p w14:paraId="6E9112F5" w14:textId="5E1E6559" w:rsidR="009E07FC" w:rsidRPr="00CF0C82" w:rsidRDefault="00376DE9" w:rsidP="002813E9">
      <w:pPr>
        <w:rPr>
          <w:lang w:eastAsia="bs-Latn-BA"/>
        </w:rPr>
      </w:pPr>
      <w:r w:rsidRPr="00CF0C82">
        <w:rPr>
          <w:lang w:eastAsia="bs-Latn-BA"/>
        </w:rPr>
        <w:t>ARS Bi</w:t>
      </w:r>
      <w:r w:rsidR="00B74E9A" w:rsidRPr="00CF0C82">
        <w:rPr>
          <w:lang w:eastAsia="bs-Latn-BA"/>
        </w:rPr>
        <w:t>H MLJPI B</w:t>
      </w:r>
      <w:r w:rsidRPr="00CF0C82">
        <w:rPr>
          <w:lang w:eastAsia="bs-Latn-BA"/>
        </w:rPr>
        <w:t>i</w:t>
      </w:r>
      <w:r w:rsidR="00B74E9A" w:rsidRPr="00CF0C82">
        <w:rPr>
          <w:lang w:eastAsia="bs-Latn-BA"/>
        </w:rPr>
        <w:t>H je realiz</w:t>
      </w:r>
      <w:r w:rsidRPr="00CF0C82">
        <w:rPr>
          <w:lang w:eastAsia="bs-Latn-BA"/>
        </w:rPr>
        <w:t>irala</w:t>
      </w:r>
      <w:r w:rsidR="00B74E9A" w:rsidRPr="00CF0C82">
        <w:rPr>
          <w:lang w:eastAsia="bs-Latn-BA"/>
        </w:rPr>
        <w:t xml:space="preserve"> seriju k</w:t>
      </w:r>
      <w:r w:rsidR="009E07FC" w:rsidRPr="00CF0C82">
        <w:rPr>
          <w:lang w:eastAsia="bs-Latn-BA"/>
        </w:rPr>
        <w:t>onsultativni</w:t>
      </w:r>
      <w:r w:rsidR="00204808" w:rsidRPr="00CF0C82">
        <w:rPr>
          <w:lang w:eastAsia="bs-Latn-BA"/>
        </w:rPr>
        <w:t>h</w:t>
      </w:r>
      <w:r w:rsidR="009E07FC" w:rsidRPr="00CF0C82">
        <w:rPr>
          <w:lang w:eastAsia="bs-Latn-BA"/>
        </w:rPr>
        <w:t xml:space="preserve"> sastan</w:t>
      </w:r>
      <w:r w:rsidR="00204808" w:rsidRPr="00CF0C82">
        <w:rPr>
          <w:lang w:eastAsia="bs-Latn-BA"/>
        </w:rPr>
        <w:t>aka</w:t>
      </w:r>
      <w:r w:rsidRPr="00CF0C82">
        <w:rPr>
          <w:lang w:eastAsia="bs-Latn-BA"/>
        </w:rPr>
        <w:t xml:space="preserve"> s</w:t>
      </w:r>
      <w:r w:rsidR="009E07FC" w:rsidRPr="00CF0C82">
        <w:rPr>
          <w:lang w:eastAsia="bs-Latn-BA"/>
        </w:rPr>
        <w:t xml:space="preserve"> relevantnim institucijama vezano </w:t>
      </w:r>
      <w:r w:rsidRPr="00CF0C82">
        <w:rPr>
          <w:lang w:eastAsia="bs-Latn-BA"/>
        </w:rPr>
        <w:t>uz</w:t>
      </w:r>
      <w:r w:rsidR="009E07FC" w:rsidRPr="00CF0C82">
        <w:rPr>
          <w:lang w:eastAsia="bs-Latn-BA"/>
        </w:rPr>
        <w:t xml:space="preserve"> prov</w:t>
      </w:r>
      <w:r w:rsidRPr="00CF0C82">
        <w:rPr>
          <w:lang w:eastAsia="bs-Latn-BA"/>
        </w:rPr>
        <w:t>edbu</w:t>
      </w:r>
      <w:r w:rsidR="009E07FC" w:rsidRPr="00CF0C82">
        <w:rPr>
          <w:lang w:eastAsia="bs-Latn-BA"/>
        </w:rPr>
        <w:t xml:space="preserve"> </w:t>
      </w:r>
      <w:r w:rsidRPr="00CF0C82">
        <w:rPr>
          <w:lang w:eastAsia="bs-Latn-BA"/>
        </w:rPr>
        <w:t>Akcijskog</w:t>
      </w:r>
      <w:r w:rsidR="00204808" w:rsidRPr="00CF0C82">
        <w:rPr>
          <w:lang w:eastAsia="bs-Latn-BA"/>
        </w:rPr>
        <w:t xml:space="preserve"> plana</w:t>
      </w:r>
      <w:r w:rsidR="009E07FC" w:rsidRPr="00CF0C82">
        <w:rPr>
          <w:lang w:eastAsia="bs-Latn-BA"/>
        </w:rPr>
        <w:t xml:space="preserve"> i izvješ</w:t>
      </w:r>
      <w:r w:rsidRPr="00CF0C82">
        <w:rPr>
          <w:lang w:eastAsia="bs-Latn-BA"/>
        </w:rPr>
        <w:t xml:space="preserve">ćivanje. Sastanci </w:t>
      </w:r>
      <w:r w:rsidR="00C55B05" w:rsidRPr="00CF0C82">
        <w:rPr>
          <w:lang w:eastAsia="bs-Latn-BA"/>
        </w:rPr>
        <w:t xml:space="preserve">na kojima su sudjelovali i </w:t>
      </w:r>
      <w:r w:rsidR="007E3F9D" w:rsidRPr="00CF0C82">
        <w:rPr>
          <w:lang w:eastAsia="bs-Latn-BA"/>
        </w:rPr>
        <w:t>kojima su pružili potporu</w:t>
      </w:r>
      <w:r w:rsidR="00C55B05" w:rsidRPr="00CF0C82">
        <w:rPr>
          <w:lang w:eastAsia="bs-Latn-BA"/>
        </w:rPr>
        <w:t xml:space="preserve"> predstavnici/predstavnice Vijeća Europe </w:t>
      </w:r>
      <w:r w:rsidRPr="00CF0C82">
        <w:rPr>
          <w:lang w:eastAsia="bs-Latn-BA"/>
        </w:rPr>
        <w:t>su održani s</w:t>
      </w:r>
      <w:r w:rsidR="00B74E9A" w:rsidRPr="00CF0C82">
        <w:rPr>
          <w:lang w:eastAsia="bs-Latn-BA"/>
        </w:rPr>
        <w:t xml:space="preserve"> institucijama</w:t>
      </w:r>
      <w:r w:rsidR="009E07FC" w:rsidRPr="00CF0C82">
        <w:rPr>
          <w:lang w:eastAsia="bs-Latn-BA"/>
        </w:rPr>
        <w:t xml:space="preserve"> na </w:t>
      </w:r>
      <w:r w:rsidRPr="00CF0C82">
        <w:rPr>
          <w:lang w:eastAsia="bs-Latn-BA"/>
        </w:rPr>
        <w:t>razini</w:t>
      </w:r>
      <w:r w:rsidR="009E07FC" w:rsidRPr="00CF0C82">
        <w:rPr>
          <w:lang w:eastAsia="bs-Latn-BA"/>
        </w:rPr>
        <w:t xml:space="preserve"> </w:t>
      </w:r>
      <w:r w:rsidR="00B74E9A" w:rsidRPr="00CF0C82">
        <w:rPr>
          <w:lang w:eastAsia="bs-Latn-BA"/>
        </w:rPr>
        <w:t>Bosne i Hercgovine</w:t>
      </w:r>
      <w:r w:rsidRPr="00CF0C82">
        <w:rPr>
          <w:lang w:eastAsia="bs-Latn-BA"/>
        </w:rPr>
        <w:t>, Brčko Distrikta, Vlade Federacije Bi</w:t>
      </w:r>
      <w:r w:rsidR="009E07FC" w:rsidRPr="00CF0C82">
        <w:rPr>
          <w:lang w:eastAsia="bs-Latn-BA"/>
        </w:rPr>
        <w:t>H i Vlade Republike Sr</w:t>
      </w:r>
      <w:r w:rsidRPr="00CF0C82">
        <w:rPr>
          <w:lang w:eastAsia="bs-Latn-BA"/>
        </w:rPr>
        <w:t>pske (6.6. i 7.11.</w:t>
      </w:r>
      <w:r w:rsidR="009E07FC" w:rsidRPr="00CF0C82">
        <w:rPr>
          <w:lang w:eastAsia="bs-Latn-BA"/>
        </w:rPr>
        <w:t>2023</w:t>
      </w:r>
      <w:r w:rsidRPr="00CF0C82">
        <w:rPr>
          <w:lang w:eastAsia="bs-Latn-BA"/>
        </w:rPr>
        <w:t>. godine, Sarajevo, 27.9.2023. godine, Brčko, 6.10.</w:t>
      </w:r>
      <w:r w:rsidR="009E07FC" w:rsidRPr="00CF0C82">
        <w:rPr>
          <w:lang w:eastAsia="bs-Latn-BA"/>
        </w:rPr>
        <w:t>2023</w:t>
      </w:r>
      <w:r w:rsidRPr="00CF0C82">
        <w:rPr>
          <w:lang w:eastAsia="bs-Latn-BA"/>
        </w:rPr>
        <w:t>. godine,</w:t>
      </w:r>
      <w:r w:rsidR="009E07FC" w:rsidRPr="00CF0C82">
        <w:rPr>
          <w:lang w:eastAsia="bs-Latn-BA"/>
        </w:rPr>
        <w:t xml:space="preserve"> Banja Luka)</w:t>
      </w:r>
      <w:r w:rsidR="00B74E9A" w:rsidRPr="00CF0C82">
        <w:rPr>
          <w:lang w:eastAsia="bs-Latn-BA"/>
        </w:rPr>
        <w:t>.</w:t>
      </w:r>
    </w:p>
    <w:p w14:paraId="0E530D8F" w14:textId="77777777" w:rsidR="00F258A0" w:rsidRPr="00CF0C82" w:rsidRDefault="00F258A0" w:rsidP="002813E9">
      <w:pPr>
        <w:rPr>
          <w:lang w:eastAsia="bs-Latn-BA"/>
        </w:rPr>
      </w:pPr>
    </w:p>
    <w:p w14:paraId="6D56A4A1" w14:textId="4F39D8FA" w:rsidR="00F258A0" w:rsidRPr="00CF0C82" w:rsidRDefault="00F258A0" w:rsidP="002813E9">
      <w:pPr>
        <w:rPr>
          <w:lang w:eastAsia="bs-Latn-BA"/>
        </w:rPr>
      </w:pPr>
      <w:r w:rsidRPr="00CF0C82">
        <w:rPr>
          <w:lang w:eastAsia="bs-Latn-BA"/>
        </w:rPr>
        <w:t>Utvrđeni su brojni izazovi u izradi izvješ</w:t>
      </w:r>
      <w:r w:rsidR="00376DE9" w:rsidRPr="00CF0C82">
        <w:rPr>
          <w:lang w:eastAsia="bs-Latn-BA"/>
        </w:rPr>
        <w:t>ća</w:t>
      </w:r>
      <w:r w:rsidRPr="00CF0C82">
        <w:rPr>
          <w:lang w:eastAsia="bs-Latn-BA"/>
        </w:rPr>
        <w:t>, uključujući varijabilan kvalitet podataka, nedostatak standardizacije u pristupu i ograničene resurse u nekim institucijama. Iako je 90% institucija dostavilo svoj</w:t>
      </w:r>
      <w:r w:rsidR="00376DE9" w:rsidRPr="00CF0C82">
        <w:rPr>
          <w:lang w:eastAsia="bs-Latn-BA"/>
        </w:rPr>
        <w:t>a</w:t>
      </w:r>
      <w:r w:rsidRPr="00CF0C82">
        <w:rPr>
          <w:lang w:eastAsia="bs-Latn-BA"/>
        </w:rPr>
        <w:t xml:space="preserve"> izvješ</w:t>
      </w:r>
      <w:r w:rsidR="00376DE9" w:rsidRPr="00CF0C82">
        <w:rPr>
          <w:lang w:eastAsia="bs-Latn-BA"/>
        </w:rPr>
        <w:t>ća</w:t>
      </w:r>
      <w:r w:rsidRPr="00CF0C82">
        <w:rPr>
          <w:lang w:eastAsia="bs-Latn-BA"/>
        </w:rPr>
        <w:t>, još uvijek je potrebno jačati njihove kapacitete kako bi se poboljša</w:t>
      </w:r>
      <w:r w:rsidR="00376DE9" w:rsidRPr="00CF0C82">
        <w:rPr>
          <w:lang w:eastAsia="bs-Latn-BA"/>
        </w:rPr>
        <w:t>la</w:t>
      </w:r>
      <w:r w:rsidRPr="00CF0C82">
        <w:rPr>
          <w:lang w:eastAsia="bs-Latn-BA"/>
        </w:rPr>
        <w:t xml:space="preserve"> kvalitet</w:t>
      </w:r>
      <w:r w:rsidR="00376DE9" w:rsidRPr="00CF0C82">
        <w:rPr>
          <w:lang w:eastAsia="bs-Latn-BA"/>
        </w:rPr>
        <w:t>a</w:t>
      </w:r>
      <w:r w:rsidRPr="00CF0C82">
        <w:rPr>
          <w:lang w:eastAsia="bs-Latn-BA"/>
        </w:rPr>
        <w:t xml:space="preserve"> izvješ</w:t>
      </w:r>
      <w:r w:rsidR="00376DE9" w:rsidRPr="00CF0C82">
        <w:rPr>
          <w:lang w:eastAsia="bs-Latn-BA"/>
        </w:rPr>
        <w:t>ća</w:t>
      </w:r>
      <w:r w:rsidRPr="00CF0C82">
        <w:rPr>
          <w:lang w:eastAsia="bs-Latn-BA"/>
        </w:rPr>
        <w:t xml:space="preserve"> i praćenje Akci</w:t>
      </w:r>
      <w:r w:rsidR="00376DE9" w:rsidRPr="00CF0C82">
        <w:rPr>
          <w:lang w:eastAsia="bs-Latn-BA"/>
        </w:rPr>
        <w:t>jskog p</w:t>
      </w:r>
      <w:r w:rsidRPr="00CF0C82">
        <w:rPr>
          <w:lang w:eastAsia="bs-Latn-BA"/>
        </w:rPr>
        <w:t>lana. Ojačavanje kapaciteta uključuje obuku o</w:t>
      </w:r>
      <w:r w:rsidR="00F13E21" w:rsidRPr="00CF0C82">
        <w:rPr>
          <w:lang w:eastAsia="bs-Latn-BA"/>
        </w:rPr>
        <w:t>soblja, unapr</w:t>
      </w:r>
      <w:r w:rsidR="00376DE9" w:rsidRPr="00CF0C82">
        <w:rPr>
          <w:lang w:eastAsia="bs-Latn-BA"/>
        </w:rPr>
        <w:t>j</w:t>
      </w:r>
      <w:r w:rsidR="00F13E21" w:rsidRPr="00CF0C82">
        <w:rPr>
          <w:lang w:eastAsia="bs-Latn-BA"/>
        </w:rPr>
        <w:t>eđenje metodologije</w:t>
      </w:r>
      <w:r w:rsidRPr="00CF0C82">
        <w:rPr>
          <w:lang w:eastAsia="bs-Latn-BA"/>
        </w:rPr>
        <w:t xml:space="preserve"> prikupljanja i analize podataka te osiguravanje adekvatnih resursa za kontinuirano praćenje napretka i izvješ</w:t>
      </w:r>
      <w:r w:rsidR="00376DE9" w:rsidRPr="00CF0C82">
        <w:rPr>
          <w:lang w:eastAsia="bs-Latn-BA"/>
        </w:rPr>
        <w:t>ćivanje</w:t>
      </w:r>
      <w:r w:rsidRPr="00CF0C82">
        <w:rPr>
          <w:lang w:eastAsia="bs-Latn-BA"/>
        </w:rPr>
        <w:t>.</w:t>
      </w:r>
    </w:p>
    <w:p w14:paraId="5D796D53" w14:textId="70BD68F9" w:rsidR="00A64A4F" w:rsidRPr="00CF0C82" w:rsidRDefault="00A64A4F">
      <w:pPr>
        <w:jc w:val="left"/>
        <w:rPr>
          <w:lang w:val="hr-BA"/>
        </w:rPr>
      </w:pPr>
      <w:r w:rsidRPr="00CF0C82">
        <w:rPr>
          <w:lang w:val="hr-BA"/>
        </w:rPr>
        <w:br w:type="page"/>
      </w:r>
    </w:p>
    <w:p w14:paraId="2D711B49" w14:textId="578F3A31" w:rsidR="00ED48C1" w:rsidRPr="00CF0C82" w:rsidRDefault="00FB1119" w:rsidP="00594934">
      <w:pPr>
        <w:pStyle w:val="Heading3"/>
        <w:numPr>
          <w:ilvl w:val="0"/>
          <w:numId w:val="0"/>
        </w:numPr>
        <w:rPr>
          <w:rFonts w:ascii="Times New Roman" w:hAnsi="Times New Roman" w:cs="Times New Roman"/>
        </w:rPr>
      </w:pPr>
      <w:bookmarkStart w:id="43" w:name="_Toc172103287"/>
      <w:r w:rsidRPr="00CF0C82">
        <w:rPr>
          <w:rFonts w:ascii="Times New Roman" w:hAnsi="Times New Roman" w:cs="Times New Roman"/>
        </w:rPr>
        <w:t xml:space="preserve">Prilog 1: Pregled napretka u </w:t>
      </w:r>
      <w:r w:rsidR="00A64A4F" w:rsidRPr="00CF0C82">
        <w:rPr>
          <w:rFonts w:ascii="Times New Roman" w:hAnsi="Times New Roman" w:cs="Times New Roman"/>
        </w:rPr>
        <w:t>odnosu na aktivnosti Akci</w:t>
      </w:r>
      <w:r w:rsidR="009C71ED" w:rsidRPr="00CF0C82">
        <w:rPr>
          <w:rFonts w:ascii="Times New Roman" w:hAnsi="Times New Roman" w:cs="Times New Roman"/>
        </w:rPr>
        <w:t>jskog</w:t>
      </w:r>
      <w:r w:rsidR="00A64A4F" w:rsidRPr="00CF0C82">
        <w:rPr>
          <w:rFonts w:ascii="Times New Roman" w:hAnsi="Times New Roman" w:cs="Times New Roman"/>
        </w:rPr>
        <w:t xml:space="preserve"> plana</w:t>
      </w:r>
      <w:bookmarkEnd w:id="43"/>
    </w:p>
    <w:p w14:paraId="1EA4B2E1" w14:textId="77777777" w:rsidR="00A64A4F" w:rsidRPr="00CF0C82" w:rsidRDefault="00A64A4F" w:rsidP="002813E9">
      <w:pPr>
        <w:rPr>
          <w:lang w:val="hr-BA"/>
        </w:rPr>
      </w:pPr>
    </w:p>
    <w:tbl>
      <w:tblPr>
        <w:tblStyle w:val="TableGrid6"/>
        <w:tblW w:w="9451" w:type="dxa"/>
        <w:tblInd w:w="0" w:type="dxa"/>
        <w:tblLook w:val="04A0" w:firstRow="1" w:lastRow="0" w:firstColumn="1" w:lastColumn="0" w:noHBand="0" w:noVBand="1"/>
      </w:tblPr>
      <w:tblGrid>
        <w:gridCol w:w="2405"/>
        <w:gridCol w:w="2835"/>
        <w:gridCol w:w="2500"/>
        <w:gridCol w:w="1711"/>
      </w:tblGrid>
      <w:tr w:rsidR="00CF0C82" w:rsidRPr="00CF0C82" w14:paraId="5595FF18" w14:textId="77777777" w:rsidTr="00A64A4F">
        <w:trPr>
          <w:trHeight w:val="419"/>
        </w:trPr>
        <w:tc>
          <w:tcPr>
            <w:tcW w:w="9451" w:type="dxa"/>
            <w:gridSpan w:val="4"/>
            <w:tcBorders>
              <w:top w:val="single" w:sz="4" w:space="0" w:color="auto"/>
              <w:left w:val="single" w:sz="4" w:space="0" w:color="auto"/>
              <w:bottom w:val="single" w:sz="4" w:space="0" w:color="auto"/>
              <w:right w:val="single" w:sz="4" w:space="0" w:color="auto"/>
            </w:tcBorders>
            <w:shd w:val="clear" w:color="auto" w:fill="DEEAF6"/>
            <w:vAlign w:val="center"/>
            <w:hideMark/>
          </w:tcPr>
          <w:p w14:paraId="3CCD7801" w14:textId="77777777" w:rsidR="00A64A4F" w:rsidRPr="00CF0C82" w:rsidRDefault="00A64A4F" w:rsidP="00A64A4F">
            <w:pPr>
              <w:jc w:val="left"/>
              <w:rPr>
                <w:b/>
                <w:sz w:val="18"/>
                <w:szCs w:val="18"/>
              </w:rPr>
            </w:pPr>
            <w:r w:rsidRPr="00CF0C82">
              <w:rPr>
                <w:b/>
                <w:sz w:val="18"/>
                <w:szCs w:val="18"/>
              </w:rPr>
              <w:t>STRATEŠKI CILJ 1</w:t>
            </w:r>
          </w:p>
          <w:p w14:paraId="3181A4A4" w14:textId="77777777" w:rsidR="00A64A4F" w:rsidRPr="00CF0C82" w:rsidRDefault="00A64A4F" w:rsidP="00A64A4F">
            <w:pPr>
              <w:jc w:val="left"/>
              <w:rPr>
                <w:sz w:val="18"/>
                <w:szCs w:val="18"/>
              </w:rPr>
            </w:pPr>
            <w:r w:rsidRPr="00CF0C82">
              <w:rPr>
                <w:b/>
                <w:sz w:val="18"/>
                <w:szCs w:val="18"/>
              </w:rPr>
              <w:t>Osigurati postojanje efikasnih mehanizama zaštite od diskriminacije i zločina iz mržnje za LGBTI osobe</w:t>
            </w:r>
          </w:p>
        </w:tc>
      </w:tr>
      <w:tr w:rsidR="00CF0C82" w:rsidRPr="00CF0C82" w14:paraId="7C2A92E4" w14:textId="77777777" w:rsidTr="00A64A4F">
        <w:trPr>
          <w:trHeight w:val="214"/>
        </w:trPr>
        <w:tc>
          <w:tcPr>
            <w:tcW w:w="2405" w:type="dxa"/>
            <w:tcBorders>
              <w:top w:val="single" w:sz="4" w:space="0" w:color="auto"/>
              <w:left w:val="single" w:sz="4" w:space="0" w:color="auto"/>
              <w:bottom w:val="single" w:sz="4" w:space="0" w:color="auto"/>
              <w:right w:val="single" w:sz="4" w:space="0" w:color="auto"/>
            </w:tcBorders>
            <w:vAlign w:val="center"/>
          </w:tcPr>
          <w:p w14:paraId="76681B8D" w14:textId="77777777" w:rsidR="00A64A4F" w:rsidRPr="00CF0C82" w:rsidRDefault="00A64A4F" w:rsidP="00A64A4F">
            <w:pPr>
              <w:jc w:val="left"/>
              <w:rPr>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12F5D647" w14:textId="77777777" w:rsidR="00A64A4F" w:rsidRPr="00CF0C82" w:rsidRDefault="00A64A4F" w:rsidP="00A64A4F">
            <w:pPr>
              <w:jc w:val="left"/>
              <w:rPr>
                <w:sz w:val="18"/>
                <w:szCs w:val="18"/>
              </w:rPr>
            </w:pPr>
            <w:r w:rsidRPr="00CF0C82">
              <w:rPr>
                <w:sz w:val="18"/>
                <w:szCs w:val="18"/>
              </w:rPr>
              <w:t>Pokazatelj</w:t>
            </w:r>
          </w:p>
        </w:tc>
        <w:tc>
          <w:tcPr>
            <w:tcW w:w="2500" w:type="dxa"/>
            <w:tcBorders>
              <w:top w:val="single" w:sz="4" w:space="0" w:color="auto"/>
              <w:left w:val="single" w:sz="4" w:space="0" w:color="auto"/>
              <w:bottom w:val="single" w:sz="4" w:space="0" w:color="auto"/>
              <w:right w:val="single" w:sz="4" w:space="0" w:color="auto"/>
            </w:tcBorders>
            <w:vAlign w:val="center"/>
            <w:hideMark/>
          </w:tcPr>
          <w:p w14:paraId="7C2A248D" w14:textId="7DB4D7F0" w:rsidR="00A64A4F" w:rsidRPr="00CF0C82" w:rsidRDefault="00A64A4F" w:rsidP="00003CFE">
            <w:pPr>
              <w:jc w:val="left"/>
              <w:rPr>
                <w:sz w:val="18"/>
                <w:szCs w:val="18"/>
              </w:rPr>
            </w:pPr>
            <w:r w:rsidRPr="00CF0C82">
              <w:rPr>
                <w:sz w:val="18"/>
                <w:szCs w:val="18"/>
              </w:rPr>
              <w:t>Nosi</w:t>
            </w:r>
            <w:r w:rsidR="00003CFE" w:rsidRPr="00CF0C82">
              <w:rPr>
                <w:sz w:val="18"/>
                <w:szCs w:val="18"/>
              </w:rPr>
              <w:t>telji</w:t>
            </w:r>
            <w:r w:rsidRPr="00CF0C82">
              <w:rPr>
                <w:sz w:val="18"/>
                <w:szCs w:val="18"/>
              </w:rPr>
              <w:t xml:space="preserve"> odgovornosti</w:t>
            </w:r>
          </w:p>
        </w:tc>
        <w:tc>
          <w:tcPr>
            <w:tcW w:w="1711" w:type="dxa"/>
            <w:tcBorders>
              <w:top w:val="single" w:sz="4" w:space="0" w:color="auto"/>
              <w:left w:val="single" w:sz="4" w:space="0" w:color="auto"/>
              <w:bottom w:val="single" w:sz="4" w:space="0" w:color="auto"/>
              <w:right w:val="single" w:sz="4" w:space="0" w:color="auto"/>
            </w:tcBorders>
            <w:vAlign w:val="center"/>
            <w:hideMark/>
          </w:tcPr>
          <w:p w14:paraId="77C92F5A" w14:textId="77777777" w:rsidR="00A64A4F" w:rsidRPr="00CF0C82" w:rsidRDefault="00A64A4F" w:rsidP="00A64A4F">
            <w:pPr>
              <w:jc w:val="left"/>
              <w:rPr>
                <w:sz w:val="18"/>
                <w:szCs w:val="18"/>
              </w:rPr>
            </w:pPr>
            <w:r w:rsidRPr="00CF0C82">
              <w:rPr>
                <w:sz w:val="18"/>
                <w:szCs w:val="18"/>
              </w:rPr>
              <w:t>Faza realizacije</w:t>
            </w:r>
          </w:p>
        </w:tc>
      </w:tr>
      <w:tr w:rsidR="00CF0C82" w:rsidRPr="00CF0C82" w14:paraId="440DF058" w14:textId="77777777" w:rsidTr="00A64A4F">
        <w:trPr>
          <w:trHeight w:val="1043"/>
        </w:trPr>
        <w:tc>
          <w:tcPr>
            <w:tcW w:w="2405" w:type="dxa"/>
            <w:tcBorders>
              <w:top w:val="single" w:sz="4" w:space="0" w:color="auto"/>
              <w:left w:val="single" w:sz="4" w:space="0" w:color="auto"/>
              <w:bottom w:val="single" w:sz="4" w:space="0" w:color="auto"/>
              <w:right w:val="single" w:sz="4" w:space="0" w:color="auto"/>
            </w:tcBorders>
            <w:vAlign w:val="center"/>
            <w:hideMark/>
          </w:tcPr>
          <w:p w14:paraId="08523722" w14:textId="314D1585" w:rsidR="00A64A4F" w:rsidRPr="00CF0C82" w:rsidRDefault="00A64A4F" w:rsidP="009C71ED">
            <w:pPr>
              <w:jc w:val="left"/>
              <w:rPr>
                <w:b/>
                <w:sz w:val="18"/>
                <w:szCs w:val="18"/>
              </w:rPr>
            </w:pPr>
            <w:r w:rsidRPr="00CF0C82">
              <w:rPr>
                <w:b/>
                <w:sz w:val="18"/>
                <w:szCs w:val="18"/>
              </w:rPr>
              <w:t>Aktivnost 1.1. Usklađivanje i redov</w:t>
            </w:r>
            <w:r w:rsidR="009C71ED" w:rsidRPr="00CF0C82">
              <w:rPr>
                <w:b/>
                <w:sz w:val="18"/>
                <w:szCs w:val="18"/>
              </w:rPr>
              <w:t>ito</w:t>
            </w:r>
            <w:r w:rsidRPr="00CF0C82">
              <w:rPr>
                <w:b/>
                <w:sz w:val="18"/>
                <w:szCs w:val="18"/>
              </w:rPr>
              <w:t xml:space="preserve"> praćenje krivičnih zakona u pogledu zločina iz mržnje prema LGBTI osobama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519C208" w14:textId="3610B9DD" w:rsidR="00A64A4F" w:rsidRPr="00CF0C82" w:rsidRDefault="00A64A4F" w:rsidP="00A64A4F">
            <w:pPr>
              <w:jc w:val="left"/>
              <w:rPr>
                <w:sz w:val="18"/>
                <w:szCs w:val="18"/>
              </w:rPr>
            </w:pPr>
            <w:r w:rsidRPr="00CF0C82">
              <w:rPr>
                <w:sz w:val="18"/>
                <w:szCs w:val="18"/>
              </w:rPr>
              <w:t># provedenih analiza o usklađenosti krivičnih zakona/ut</w:t>
            </w:r>
            <w:r w:rsidR="009C71ED" w:rsidRPr="00CF0C82">
              <w:rPr>
                <w:sz w:val="18"/>
                <w:szCs w:val="18"/>
              </w:rPr>
              <w:t>je</w:t>
            </w:r>
            <w:r w:rsidRPr="00CF0C82">
              <w:rPr>
                <w:sz w:val="18"/>
                <w:szCs w:val="18"/>
              </w:rPr>
              <w:t>caju postojećih odredbi</w:t>
            </w:r>
          </w:p>
          <w:p w14:paraId="58358CF7" w14:textId="77777777" w:rsidR="00A64A4F" w:rsidRPr="00CF0C82" w:rsidRDefault="00A64A4F" w:rsidP="00A64A4F">
            <w:pPr>
              <w:jc w:val="left"/>
              <w:rPr>
                <w:sz w:val="18"/>
                <w:szCs w:val="18"/>
              </w:rPr>
            </w:pPr>
            <w:r w:rsidRPr="00CF0C82">
              <w:rPr>
                <w:sz w:val="18"/>
                <w:szCs w:val="18"/>
              </w:rPr>
              <w:t># broj prijedloga za izmjene i dopune</w:t>
            </w:r>
          </w:p>
          <w:p w14:paraId="196DB454" w14:textId="77777777" w:rsidR="00A64A4F" w:rsidRPr="00CF0C82" w:rsidRDefault="00A64A4F" w:rsidP="00A64A4F">
            <w:pPr>
              <w:jc w:val="left"/>
              <w:rPr>
                <w:sz w:val="18"/>
                <w:szCs w:val="18"/>
              </w:rPr>
            </w:pPr>
            <w:r w:rsidRPr="00CF0C82">
              <w:rPr>
                <w:sz w:val="18"/>
                <w:szCs w:val="18"/>
              </w:rPr>
              <w:t>% usvojenih prijedloga</w:t>
            </w:r>
          </w:p>
        </w:tc>
        <w:tc>
          <w:tcPr>
            <w:tcW w:w="2500" w:type="dxa"/>
            <w:tcBorders>
              <w:top w:val="single" w:sz="4" w:space="0" w:color="auto"/>
              <w:left w:val="single" w:sz="4" w:space="0" w:color="auto"/>
              <w:bottom w:val="single" w:sz="4" w:space="0" w:color="auto"/>
              <w:right w:val="single" w:sz="4" w:space="0" w:color="auto"/>
            </w:tcBorders>
            <w:vAlign w:val="center"/>
            <w:hideMark/>
          </w:tcPr>
          <w:p w14:paraId="20ABB0C4" w14:textId="7F62B4D7" w:rsidR="00A64A4F" w:rsidRPr="00CF0C82" w:rsidRDefault="009C71ED" w:rsidP="00A64A4F">
            <w:pPr>
              <w:jc w:val="left"/>
              <w:rPr>
                <w:sz w:val="18"/>
                <w:szCs w:val="18"/>
              </w:rPr>
            </w:pPr>
            <w:r w:rsidRPr="00CF0C82">
              <w:rPr>
                <w:sz w:val="18"/>
                <w:szCs w:val="18"/>
              </w:rPr>
              <w:t>Ministarstvo pravde Bi</w:t>
            </w:r>
            <w:r w:rsidR="00A64A4F" w:rsidRPr="00CF0C82">
              <w:rPr>
                <w:sz w:val="18"/>
                <w:szCs w:val="18"/>
              </w:rPr>
              <w:t>H</w:t>
            </w:r>
          </w:p>
          <w:p w14:paraId="75A91628" w14:textId="7078EDEA" w:rsidR="00A64A4F" w:rsidRPr="00CF0C82" w:rsidRDefault="009C71ED" w:rsidP="00A64A4F">
            <w:pPr>
              <w:jc w:val="left"/>
              <w:rPr>
                <w:sz w:val="18"/>
                <w:szCs w:val="18"/>
              </w:rPr>
            </w:pPr>
            <w:r w:rsidRPr="00CF0C82">
              <w:rPr>
                <w:sz w:val="18"/>
                <w:szCs w:val="18"/>
              </w:rPr>
              <w:t>Ministarstvo pravde FBi</w:t>
            </w:r>
            <w:r w:rsidR="00A64A4F" w:rsidRPr="00CF0C82">
              <w:rPr>
                <w:sz w:val="18"/>
                <w:szCs w:val="18"/>
              </w:rPr>
              <w:t>H</w:t>
            </w:r>
          </w:p>
          <w:p w14:paraId="72C3FD41" w14:textId="77777777" w:rsidR="00A64A4F" w:rsidRPr="00CF0C82" w:rsidRDefault="00A64A4F" w:rsidP="00A64A4F">
            <w:pPr>
              <w:jc w:val="left"/>
              <w:rPr>
                <w:sz w:val="18"/>
                <w:szCs w:val="18"/>
              </w:rPr>
            </w:pPr>
            <w:r w:rsidRPr="00CF0C82">
              <w:rPr>
                <w:sz w:val="18"/>
                <w:szCs w:val="18"/>
              </w:rPr>
              <w:t>Ministarstvo pravde RS</w:t>
            </w:r>
          </w:p>
          <w:p w14:paraId="63D7A936" w14:textId="6B5982A0" w:rsidR="00A64A4F" w:rsidRPr="00CF0C82" w:rsidRDefault="00431908" w:rsidP="00A64A4F">
            <w:pPr>
              <w:jc w:val="left"/>
              <w:rPr>
                <w:sz w:val="18"/>
                <w:szCs w:val="18"/>
              </w:rPr>
            </w:pPr>
            <w:r w:rsidRPr="00CF0C82">
              <w:rPr>
                <w:sz w:val="18"/>
                <w:szCs w:val="18"/>
              </w:rPr>
              <w:t>Pravosudno povjerenstvo</w:t>
            </w:r>
            <w:r w:rsidR="009C71ED" w:rsidRPr="00CF0C82">
              <w:rPr>
                <w:sz w:val="18"/>
                <w:szCs w:val="18"/>
              </w:rPr>
              <w:t xml:space="preserve"> Brčko D</w:t>
            </w:r>
            <w:r w:rsidR="00A64A4F" w:rsidRPr="00CF0C82">
              <w:rPr>
                <w:sz w:val="18"/>
                <w:szCs w:val="18"/>
              </w:rPr>
              <w:t>istrikta BiH</w:t>
            </w:r>
          </w:p>
        </w:tc>
        <w:tc>
          <w:tcPr>
            <w:tcW w:w="1711" w:type="dxa"/>
            <w:tcBorders>
              <w:top w:val="single" w:sz="4" w:space="0" w:color="auto"/>
              <w:left w:val="single" w:sz="4" w:space="0" w:color="auto"/>
              <w:bottom w:val="single" w:sz="4" w:space="0" w:color="auto"/>
              <w:right w:val="single" w:sz="4" w:space="0" w:color="auto"/>
            </w:tcBorders>
            <w:shd w:val="clear" w:color="auto" w:fill="ED7D31"/>
            <w:vAlign w:val="center"/>
            <w:hideMark/>
          </w:tcPr>
          <w:p w14:paraId="63836D88" w14:textId="77777777" w:rsidR="00A64A4F" w:rsidRPr="00CF0C82" w:rsidRDefault="00A64A4F" w:rsidP="00A64A4F">
            <w:pPr>
              <w:jc w:val="left"/>
              <w:rPr>
                <w:sz w:val="18"/>
                <w:szCs w:val="18"/>
              </w:rPr>
            </w:pPr>
            <w:r w:rsidRPr="00CF0C82">
              <w:rPr>
                <w:sz w:val="18"/>
                <w:szCs w:val="18"/>
              </w:rPr>
              <w:t>U fazi realizacije</w:t>
            </w:r>
          </w:p>
        </w:tc>
      </w:tr>
      <w:tr w:rsidR="00CF0C82" w:rsidRPr="00CF0C82" w14:paraId="00CE063C" w14:textId="77777777" w:rsidTr="00A64A4F">
        <w:trPr>
          <w:trHeight w:val="1043"/>
        </w:trPr>
        <w:tc>
          <w:tcPr>
            <w:tcW w:w="2405" w:type="dxa"/>
            <w:tcBorders>
              <w:top w:val="single" w:sz="4" w:space="0" w:color="auto"/>
              <w:left w:val="single" w:sz="4" w:space="0" w:color="auto"/>
              <w:bottom w:val="single" w:sz="4" w:space="0" w:color="auto"/>
              <w:right w:val="single" w:sz="4" w:space="0" w:color="auto"/>
            </w:tcBorders>
            <w:vAlign w:val="center"/>
            <w:hideMark/>
          </w:tcPr>
          <w:p w14:paraId="65CA360F" w14:textId="1F7CBAA6" w:rsidR="00A64A4F" w:rsidRPr="00CF0C82" w:rsidRDefault="00A64A4F" w:rsidP="009C71ED">
            <w:pPr>
              <w:jc w:val="left"/>
              <w:rPr>
                <w:b/>
                <w:sz w:val="18"/>
                <w:szCs w:val="18"/>
              </w:rPr>
            </w:pPr>
            <w:r w:rsidRPr="00CF0C82">
              <w:rPr>
                <w:b/>
                <w:sz w:val="18"/>
                <w:szCs w:val="18"/>
              </w:rPr>
              <w:t>Aktivnost 1.2. Obuka nosi</w:t>
            </w:r>
            <w:r w:rsidR="009C71ED" w:rsidRPr="00CF0C82">
              <w:rPr>
                <w:b/>
                <w:sz w:val="18"/>
                <w:szCs w:val="18"/>
              </w:rPr>
              <w:t>telja</w:t>
            </w:r>
            <w:r w:rsidRPr="00CF0C82">
              <w:rPr>
                <w:b/>
                <w:sz w:val="18"/>
                <w:szCs w:val="18"/>
              </w:rPr>
              <w:t xml:space="preserve"> pravosudnih funkcija o diskriminaciji LGBTI osoba i zločinima počinjenim iz mržnje prema LGBTI osobama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988D257" w14:textId="77777777" w:rsidR="00A64A4F" w:rsidRPr="00CF0C82" w:rsidRDefault="00A64A4F" w:rsidP="00A64A4F">
            <w:pPr>
              <w:jc w:val="left"/>
              <w:rPr>
                <w:sz w:val="18"/>
                <w:szCs w:val="18"/>
              </w:rPr>
            </w:pPr>
            <w:r w:rsidRPr="00CF0C82">
              <w:rPr>
                <w:sz w:val="18"/>
                <w:szCs w:val="18"/>
              </w:rPr>
              <w:t># izrađenih kurikuluma za izvođenje obuka</w:t>
            </w:r>
          </w:p>
          <w:p w14:paraId="30FA14DF" w14:textId="77777777" w:rsidR="00A64A4F" w:rsidRPr="00CF0C82" w:rsidRDefault="00A64A4F" w:rsidP="00A64A4F">
            <w:pPr>
              <w:jc w:val="left"/>
              <w:rPr>
                <w:sz w:val="18"/>
                <w:szCs w:val="18"/>
              </w:rPr>
            </w:pPr>
            <w:r w:rsidRPr="00CF0C82">
              <w:rPr>
                <w:sz w:val="18"/>
                <w:szCs w:val="18"/>
              </w:rPr>
              <w:t># provedenih obuka</w:t>
            </w:r>
          </w:p>
          <w:p w14:paraId="04FF6A82" w14:textId="042E9496" w:rsidR="00A64A4F" w:rsidRPr="00CF0C82" w:rsidRDefault="00A64A4F" w:rsidP="009C71ED">
            <w:pPr>
              <w:jc w:val="left"/>
              <w:rPr>
                <w:sz w:val="18"/>
                <w:szCs w:val="18"/>
              </w:rPr>
            </w:pPr>
            <w:r w:rsidRPr="00CF0C82">
              <w:rPr>
                <w:sz w:val="18"/>
                <w:szCs w:val="18"/>
              </w:rPr>
              <w:t>% obuhvata obukama nosi</w:t>
            </w:r>
            <w:r w:rsidR="009C71ED" w:rsidRPr="00CF0C82">
              <w:rPr>
                <w:sz w:val="18"/>
                <w:szCs w:val="18"/>
              </w:rPr>
              <w:t>telja</w:t>
            </w:r>
            <w:r w:rsidRPr="00CF0C82">
              <w:rPr>
                <w:sz w:val="18"/>
                <w:szCs w:val="18"/>
              </w:rPr>
              <w:t xml:space="preserve"> pravosudnih funkcija</w:t>
            </w:r>
          </w:p>
        </w:tc>
        <w:tc>
          <w:tcPr>
            <w:tcW w:w="2500" w:type="dxa"/>
            <w:tcBorders>
              <w:top w:val="single" w:sz="4" w:space="0" w:color="auto"/>
              <w:left w:val="single" w:sz="4" w:space="0" w:color="auto"/>
              <w:bottom w:val="single" w:sz="4" w:space="0" w:color="auto"/>
              <w:right w:val="single" w:sz="4" w:space="0" w:color="auto"/>
            </w:tcBorders>
            <w:vAlign w:val="center"/>
            <w:hideMark/>
          </w:tcPr>
          <w:p w14:paraId="55A5B93E" w14:textId="67FD214A" w:rsidR="00A64A4F" w:rsidRPr="00CF0C82" w:rsidRDefault="00A64A4F" w:rsidP="00A64A4F">
            <w:pPr>
              <w:jc w:val="left"/>
              <w:rPr>
                <w:sz w:val="18"/>
                <w:szCs w:val="18"/>
              </w:rPr>
            </w:pPr>
            <w:r w:rsidRPr="00CF0C82">
              <w:rPr>
                <w:sz w:val="18"/>
                <w:szCs w:val="18"/>
              </w:rPr>
              <w:t>C</w:t>
            </w:r>
            <w:r w:rsidR="009C71ED" w:rsidRPr="00CF0C82">
              <w:rPr>
                <w:sz w:val="18"/>
                <w:szCs w:val="18"/>
              </w:rPr>
              <w:t>EST FBi</w:t>
            </w:r>
            <w:r w:rsidRPr="00CF0C82">
              <w:rPr>
                <w:sz w:val="18"/>
                <w:szCs w:val="18"/>
              </w:rPr>
              <w:t>H</w:t>
            </w:r>
          </w:p>
          <w:p w14:paraId="51C06C52" w14:textId="6DDC86F1" w:rsidR="00A64A4F" w:rsidRPr="00CF0C82" w:rsidRDefault="00A64A4F" w:rsidP="00431908">
            <w:pPr>
              <w:jc w:val="left"/>
              <w:rPr>
                <w:sz w:val="18"/>
                <w:szCs w:val="18"/>
              </w:rPr>
            </w:pPr>
            <w:r w:rsidRPr="00CF0C82">
              <w:rPr>
                <w:sz w:val="18"/>
                <w:szCs w:val="18"/>
              </w:rPr>
              <w:t>CEST RS</w:t>
            </w:r>
            <w:r w:rsidRPr="00CF0C82">
              <w:rPr>
                <w:sz w:val="18"/>
                <w:szCs w:val="18"/>
              </w:rPr>
              <w:br/>
              <w:t>Pravosudn</w:t>
            </w:r>
            <w:r w:rsidR="00431908" w:rsidRPr="00CF0C82">
              <w:rPr>
                <w:sz w:val="18"/>
                <w:szCs w:val="18"/>
              </w:rPr>
              <w:t>o</w:t>
            </w:r>
            <w:r w:rsidRPr="00CF0C82">
              <w:rPr>
                <w:sz w:val="18"/>
                <w:szCs w:val="18"/>
              </w:rPr>
              <w:t xml:space="preserve"> </w:t>
            </w:r>
            <w:r w:rsidR="00431908" w:rsidRPr="00CF0C82">
              <w:rPr>
                <w:sz w:val="18"/>
                <w:szCs w:val="18"/>
              </w:rPr>
              <w:t>povjerenstvo</w:t>
            </w:r>
            <w:r w:rsidRPr="00CF0C82">
              <w:rPr>
                <w:sz w:val="18"/>
                <w:szCs w:val="18"/>
              </w:rPr>
              <w:t xml:space="preserve"> BD</w:t>
            </w:r>
          </w:p>
        </w:tc>
        <w:tc>
          <w:tcPr>
            <w:tcW w:w="1711" w:type="dxa"/>
            <w:tcBorders>
              <w:top w:val="single" w:sz="4" w:space="0" w:color="auto"/>
              <w:left w:val="single" w:sz="4" w:space="0" w:color="auto"/>
              <w:bottom w:val="single" w:sz="4" w:space="0" w:color="auto"/>
              <w:right w:val="single" w:sz="4" w:space="0" w:color="auto"/>
            </w:tcBorders>
            <w:shd w:val="clear" w:color="auto" w:fill="ED7D31"/>
            <w:hideMark/>
          </w:tcPr>
          <w:p w14:paraId="5E0855BC" w14:textId="77777777" w:rsidR="00A64A4F" w:rsidRPr="00CF0C82" w:rsidRDefault="00A64A4F" w:rsidP="00A64A4F">
            <w:pPr>
              <w:jc w:val="left"/>
              <w:rPr>
                <w:sz w:val="18"/>
                <w:szCs w:val="18"/>
              </w:rPr>
            </w:pPr>
            <w:r w:rsidRPr="00CF0C82">
              <w:rPr>
                <w:sz w:val="18"/>
                <w:szCs w:val="18"/>
              </w:rPr>
              <w:t>U fazi realizacije</w:t>
            </w:r>
          </w:p>
        </w:tc>
      </w:tr>
      <w:tr w:rsidR="00CF0C82" w:rsidRPr="00CF0C82" w14:paraId="16E114B1" w14:textId="77777777" w:rsidTr="00A64A4F">
        <w:trPr>
          <w:trHeight w:val="5316"/>
        </w:trPr>
        <w:tc>
          <w:tcPr>
            <w:tcW w:w="2405" w:type="dxa"/>
            <w:tcBorders>
              <w:top w:val="single" w:sz="4" w:space="0" w:color="auto"/>
              <w:left w:val="single" w:sz="4" w:space="0" w:color="auto"/>
              <w:bottom w:val="single" w:sz="4" w:space="0" w:color="auto"/>
              <w:right w:val="single" w:sz="4" w:space="0" w:color="auto"/>
            </w:tcBorders>
            <w:vAlign w:val="center"/>
            <w:hideMark/>
          </w:tcPr>
          <w:p w14:paraId="7AD1E5B7" w14:textId="49AFA45A" w:rsidR="00A64A4F" w:rsidRPr="00CF0C82" w:rsidRDefault="00A64A4F" w:rsidP="009C71ED">
            <w:pPr>
              <w:jc w:val="left"/>
              <w:rPr>
                <w:b/>
                <w:sz w:val="18"/>
                <w:szCs w:val="18"/>
              </w:rPr>
            </w:pPr>
            <w:r w:rsidRPr="00CF0C82">
              <w:rPr>
                <w:b/>
                <w:sz w:val="18"/>
                <w:szCs w:val="18"/>
              </w:rPr>
              <w:t xml:space="preserve">Aktivnost 1.3. Obuka profesionalaca/ki u </w:t>
            </w:r>
            <w:r w:rsidR="009C71ED" w:rsidRPr="00CF0C82">
              <w:rPr>
                <w:b/>
                <w:sz w:val="18"/>
                <w:szCs w:val="18"/>
              </w:rPr>
              <w:t>području</w:t>
            </w:r>
            <w:r w:rsidRPr="00CF0C82">
              <w:rPr>
                <w:b/>
                <w:sz w:val="18"/>
                <w:szCs w:val="18"/>
              </w:rPr>
              <w:t xml:space="preserve"> zdravstvene </w:t>
            </w:r>
            <w:r w:rsidR="009C71ED" w:rsidRPr="00CF0C82">
              <w:rPr>
                <w:b/>
                <w:sz w:val="18"/>
                <w:szCs w:val="18"/>
              </w:rPr>
              <w:t>skrbi</w:t>
            </w:r>
            <w:r w:rsidRPr="00CF0C82">
              <w:rPr>
                <w:b/>
                <w:sz w:val="18"/>
                <w:szCs w:val="18"/>
              </w:rPr>
              <w:t>, obrazovanja, socijalne</w:t>
            </w:r>
            <w:r w:rsidR="00431908" w:rsidRPr="00CF0C82">
              <w:rPr>
                <w:b/>
                <w:sz w:val="18"/>
                <w:szCs w:val="18"/>
              </w:rPr>
              <w:t xml:space="preserve"> </w:t>
            </w:r>
            <w:r w:rsidR="009C71ED" w:rsidRPr="00CF0C82">
              <w:rPr>
                <w:b/>
                <w:sz w:val="18"/>
                <w:szCs w:val="18"/>
              </w:rPr>
              <w:t>skrbi</w:t>
            </w:r>
            <w:r w:rsidRPr="00CF0C82">
              <w:rPr>
                <w:b/>
                <w:sz w:val="18"/>
                <w:szCs w:val="18"/>
              </w:rPr>
              <w:t>, rad i zapošljavanje</w:t>
            </w:r>
            <w:r w:rsidR="009C71ED" w:rsidRPr="00CF0C82">
              <w:rPr>
                <w:b/>
                <w:sz w:val="18"/>
                <w:szCs w:val="18"/>
              </w:rPr>
              <w:t>,</w:t>
            </w:r>
            <w:r w:rsidRPr="00CF0C82">
              <w:rPr>
                <w:b/>
                <w:sz w:val="18"/>
                <w:szCs w:val="18"/>
              </w:rPr>
              <w:t xml:space="preserve"> o pravima i slobodama LGBTI osoba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16686FB" w14:textId="77777777" w:rsidR="00A64A4F" w:rsidRPr="00CF0C82" w:rsidRDefault="00A64A4F" w:rsidP="00A64A4F">
            <w:pPr>
              <w:jc w:val="left"/>
              <w:rPr>
                <w:sz w:val="18"/>
                <w:szCs w:val="18"/>
              </w:rPr>
            </w:pPr>
            <w:r w:rsidRPr="00CF0C82">
              <w:rPr>
                <w:sz w:val="18"/>
                <w:szCs w:val="18"/>
              </w:rPr>
              <w:t># provedenih analiza o potrebama za obukom (TNA)</w:t>
            </w:r>
          </w:p>
          <w:p w14:paraId="355526F9" w14:textId="77777777" w:rsidR="00A64A4F" w:rsidRPr="00CF0C82" w:rsidRDefault="00A64A4F" w:rsidP="00A64A4F">
            <w:pPr>
              <w:jc w:val="left"/>
              <w:rPr>
                <w:sz w:val="18"/>
                <w:szCs w:val="18"/>
              </w:rPr>
            </w:pPr>
            <w:r w:rsidRPr="00CF0C82">
              <w:rPr>
                <w:sz w:val="18"/>
                <w:szCs w:val="18"/>
              </w:rPr>
              <w:t># izrađenih kurikuluma za izvođenje obuka</w:t>
            </w:r>
          </w:p>
          <w:p w14:paraId="1EC4E57E" w14:textId="77777777" w:rsidR="00A64A4F" w:rsidRPr="00CF0C82" w:rsidRDefault="00A64A4F" w:rsidP="00A64A4F">
            <w:pPr>
              <w:jc w:val="left"/>
              <w:rPr>
                <w:sz w:val="18"/>
                <w:szCs w:val="18"/>
              </w:rPr>
            </w:pPr>
            <w:r w:rsidRPr="00CF0C82">
              <w:rPr>
                <w:sz w:val="18"/>
                <w:szCs w:val="18"/>
              </w:rPr>
              <w:t>#obuka i % obuhvat profesionalaca/ki</w:t>
            </w:r>
          </w:p>
        </w:tc>
        <w:tc>
          <w:tcPr>
            <w:tcW w:w="2500" w:type="dxa"/>
            <w:tcBorders>
              <w:top w:val="single" w:sz="4" w:space="0" w:color="auto"/>
              <w:left w:val="single" w:sz="4" w:space="0" w:color="auto"/>
              <w:bottom w:val="single" w:sz="4" w:space="0" w:color="auto"/>
              <w:right w:val="single" w:sz="4" w:space="0" w:color="auto"/>
            </w:tcBorders>
            <w:vAlign w:val="center"/>
            <w:hideMark/>
          </w:tcPr>
          <w:p w14:paraId="02A4CDBF" w14:textId="5811F319" w:rsidR="00A64A4F" w:rsidRPr="00CF0C82" w:rsidRDefault="00A64A4F" w:rsidP="00A64A4F">
            <w:pPr>
              <w:jc w:val="left"/>
              <w:rPr>
                <w:sz w:val="18"/>
                <w:szCs w:val="18"/>
              </w:rPr>
            </w:pPr>
            <w:r w:rsidRPr="00CF0C82">
              <w:rPr>
                <w:sz w:val="18"/>
                <w:szCs w:val="18"/>
              </w:rPr>
              <w:t>Nadležne obrazovne i zdravstvene institucije u partnerstvu sa NVO</w:t>
            </w:r>
            <w:r w:rsidR="009C71ED" w:rsidRPr="00CF0C82">
              <w:rPr>
                <w:sz w:val="18"/>
                <w:szCs w:val="18"/>
              </w:rPr>
              <w:t>,</w:t>
            </w:r>
          </w:p>
          <w:p w14:paraId="0775C9FE" w14:textId="6507A5CE" w:rsidR="00A64A4F" w:rsidRPr="00CF0C82" w:rsidRDefault="00A64A4F" w:rsidP="00A64A4F">
            <w:pPr>
              <w:jc w:val="left"/>
              <w:rPr>
                <w:sz w:val="18"/>
                <w:szCs w:val="18"/>
              </w:rPr>
            </w:pPr>
            <w:r w:rsidRPr="00CF0C82">
              <w:rPr>
                <w:sz w:val="18"/>
                <w:szCs w:val="18"/>
              </w:rPr>
              <w:t>Pedagoški zavodi</w:t>
            </w:r>
            <w:r w:rsidR="009C71ED" w:rsidRPr="00CF0C82">
              <w:rPr>
                <w:sz w:val="18"/>
                <w:szCs w:val="18"/>
              </w:rPr>
              <w:t>,</w:t>
            </w:r>
          </w:p>
          <w:p w14:paraId="4CD2D231" w14:textId="11A13A66" w:rsidR="00A64A4F" w:rsidRPr="00CF0C82" w:rsidRDefault="00A64A4F" w:rsidP="00A64A4F">
            <w:pPr>
              <w:jc w:val="left"/>
              <w:rPr>
                <w:sz w:val="18"/>
                <w:szCs w:val="18"/>
              </w:rPr>
            </w:pPr>
            <w:r w:rsidRPr="00CF0C82">
              <w:rPr>
                <w:sz w:val="18"/>
                <w:szCs w:val="18"/>
              </w:rPr>
              <w:t>Zavodi za javno zdravstvo</w:t>
            </w:r>
            <w:r w:rsidR="009C71ED" w:rsidRPr="00CF0C82">
              <w:rPr>
                <w:sz w:val="18"/>
                <w:szCs w:val="18"/>
              </w:rPr>
              <w:t>,</w:t>
            </w:r>
          </w:p>
          <w:p w14:paraId="4ED6861F" w14:textId="282000B8" w:rsidR="00A64A4F" w:rsidRPr="00CF0C82" w:rsidRDefault="00A64A4F" w:rsidP="00A64A4F">
            <w:pPr>
              <w:jc w:val="left"/>
              <w:rPr>
                <w:sz w:val="18"/>
                <w:szCs w:val="18"/>
              </w:rPr>
            </w:pPr>
            <w:r w:rsidRPr="00CF0C82">
              <w:rPr>
                <w:sz w:val="18"/>
                <w:szCs w:val="18"/>
              </w:rPr>
              <w:t xml:space="preserve">Federalno ministarstvo obrazovanja i </w:t>
            </w:r>
            <w:r w:rsidR="009C71ED" w:rsidRPr="00CF0C82">
              <w:rPr>
                <w:sz w:val="18"/>
                <w:szCs w:val="18"/>
              </w:rPr>
              <w:t>znanosti</w:t>
            </w:r>
            <w:r w:rsidRPr="00CF0C82">
              <w:rPr>
                <w:sz w:val="18"/>
                <w:szCs w:val="18"/>
              </w:rPr>
              <w:t xml:space="preserve"> u s</w:t>
            </w:r>
            <w:r w:rsidR="009C71ED" w:rsidRPr="00CF0C82">
              <w:rPr>
                <w:sz w:val="18"/>
                <w:szCs w:val="18"/>
              </w:rPr>
              <w:t>uradnji s</w:t>
            </w:r>
            <w:r w:rsidRPr="00CF0C82">
              <w:rPr>
                <w:sz w:val="18"/>
                <w:szCs w:val="18"/>
              </w:rPr>
              <w:t xml:space="preserve"> kantonalnim ministarstvima obrazovanja i prosvjetno-pedagoškim institucijama</w:t>
            </w:r>
            <w:r w:rsidR="00003CFE" w:rsidRPr="00CF0C82">
              <w:rPr>
                <w:sz w:val="18"/>
                <w:szCs w:val="18"/>
              </w:rPr>
              <w:t>,</w:t>
            </w:r>
          </w:p>
          <w:p w14:paraId="16E42623" w14:textId="6AB6CA2E" w:rsidR="00A64A4F" w:rsidRPr="00CF0C82" w:rsidRDefault="00A64A4F" w:rsidP="00A64A4F">
            <w:pPr>
              <w:jc w:val="left"/>
              <w:rPr>
                <w:sz w:val="18"/>
                <w:szCs w:val="18"/>
              </w:rPr>
            </w:pPr>
            <w:r w:rsidRPr="00CF0C82">
              <w:rPr>
                <w:sz w:val="18"/>
                <w:szCs w:val="18"/>
              </w:rPr>
              <w:t>Federalni zavod za zapošljavanje, u s</w:t>
            </w:r>
            <w:r w:rsidR="00003CFE" w:rsidRPr="00CF0C82">
              <w:rPr>
                <w:sz w:val="18"/>
                <w:szCs w:val="18"/>
              </w:rPr>
              <w:t>uradnji s</w:t>
            </w:r>
            <w:r w:rsidRPr="00CF0C82">
              <w:rPr>
                <w:sz w:val="18"/>
                <w:szCs w:val="18"/>
              </w:rPr>
              <w:t xml:space="preserve"> drugim nadležnim federalnim i kantonalnim </w:t>
            </w:r>
            <w:r w:rsidR="00003CFE" w:rsidRPr="00CF0C82">
              <w:rPr>
                <w:sz w:val="18"/>
                <w:szCs w:val="18"/>
              </w:rPr>
              <w:t>tijelima,</w:t>
            </w:r>
          </w:p>
          <w:p w14:paraId="4997BC25" w14:textId="2126F28D" w:rsidR="00A64A4F" w:rsidRPr="00CF0C82" w:rsidRDefault="00A64A4F" w:rsidP="00A64A4F">
            <w:pPr>
              <w:jc w:val="left"/>
              <w:rPr>
                <w:sz w:val="18"/>
                <w:szCs w:val="18"/>
              </w:rPr>
            </w:pPr>
            <w:r w:rsidRPr="00CF0C82">
              <w:rPr>
                <w:sz w:val="18"/>
                <w:szCs w:val="18"/>
              </w:rPr>
              <w:t>Federalno ministarstvo zdravlja u s</w:t>
            </w:r>
            <w:r w:rsidR="00003CFE" w:rsidRPr="00CF0C82">
              <w:rPr>
                <w:sz w:val="18"/>
                <w:szCs w:val="18"/>
              </w:rPr>
              <w:t>uradnji s</w:t>
            </w:r>
            <w:r w:rsidRPr="00CF0C82">
              <w:rPr>
                <w:sz w:val="18"/>
                <w:szCs w:val="18"/>
              </w:rPr>
              <w:t xml:space="preserve"> kantonalnim ministarstvima</w:t>
            </w:r>
            <w:r w:rsidR="00003CFE" w:rsidRPr="00CF0C82">
              <w:rPr>
                <w:sz w:val="18"/>
                <w:szCs w:val="18"/>
              </w:rPr>
              <w:t>,</w:t>
            </w:r>
          </w:p>
          <w:p w14:paraId="5D19B074" w14:textId="2A614A59" w:rsidR="00A64A4F" w:rsidRPr="00CF0C82" w:rsidRDefault="00A64A4F" w:rsidP="00A64A4F">
            <w:pPr>
              <w:jc w:val="left"/>
              <w:rPr>
                <w:sz w:val="18"/>
                <w:szCs w:val="18"/>
              </w:rPr>
            </w:pPr>
            <w:r w:rsidRPr="00CF0C82">
              <w:rPr>
                <w:sz w:val="18"/>
                <w:szCs w:val="18"/>
              </w:rPr>
              <w:t>Ministarstvo prosvjete i kulture Republike Srpske</w:t>
            </w:r>
            <w:r w:rsidR="00003CFE" w:rsidRPr="00CF0C82">
              <w:rPr>
                <w:sz w:val="18"/>
                <w:szCs w:val="18"/>
              </w:rPr>
              <w:t>,</w:t>
            </w:r>
          </w:p>
          <w:p w14:paraId="3D934A40" w14:textId="5126E647" w:rsidR="00A64A4F" w:rsidRPr="00CF0C82" w:rsidRDefault="00A64A4F" w:rsidP="00A64A4F">
            <w:pPr>
              <w:jc w:val="left"/>
              <w:rPr>
                <w:sz w:val="18"/>
                <w:szCs w:val="18"/>
              </w:rPr>
            </w:pPr>
            <w:r w:rsidRPr="00CF0C82">
              <w:rPr>
                <w:sz w:val="18"/>
                <w:szCs w:val="18"/>
              </w:rPr>
              <w:t xml:space="preserve">Ministarstvo socijalne i zdravstvene </w:t>
            </w:r>
            <w:r w:rsidR="00003CFE" w:rsidRPr="00CF0C82">
              <w:rPr>
                <w:sz w:val="18"/>
                <w:szCs w:val="18"/>
              </w:rPr>
              <w:t>skrbi</w:t>
            </w:r>
            <w:r w:rsidRPr="00CF0C82">
              <w:rPr>
                <w:sz w:val="18"/>
                <w:szCs w:val="18"/>
              </w:rPr>
              <w:t xml:space="preserve"> u s</w:t>
            </w:r>
            <w:r w:rsidR="00003CFE" w:rsidRPr="00CF0C82">
              <w:rPr>
                <w:sz w:val="18"/>
                <w:szCs w:val="18"/>
              </w:rPr>
              <w:t>uradnji s</w:t>
            </w:r>
            <w:r w:rsidRPr="00CF0C82">
              <w:rPr>
                <w:sz w:val="18"/>
                <w:szCs w:val="18"/>
              </w:rPr>
              <w:t xml:space="preserve"> nadležnim institucijama</w:t>
            </w:r>
            <w:r w:rsidR="00003CFE" w:rsidRPr="00CF0C82">
              <w:rPr>
                <w:sz w:val="18"/>
                <w:szCs w:val="18"/>
              </w:rPr>
              <w:t>,</w:t>
            </w:r>
          </w:p>
          <w:p w14:paraId="5694599B" w14:textId="38412382" w:rsidR="00A64A4F" w:rsidRPr="00CF0C82" w:rsidRDefault="00431908" w:rsidP="00A64A4F">
            <w:pPr>
              <w:jc w:val="left"/>
              <w:rPr>
                <w:sz w:val="18"/>
                <w:szCs w:val="18"/>
              </w:rPr>
            </w:pPr>
            <w:r w:rsidRPr="00CF0C82">
              <w:rPr>
                <w:sz w:val="18"/>
                <w:szCs w:val="18"/>
              </w:rPr>
              <w:t>m</w:t>
            </w:r>
            <w:r w:rsidR="00A64A4F" w:rsidRPr="00CF0C82">
              <w:rPr>
                <w:sz w:val="18"/>
                <w:szCs w:val="18"/>
              </w:rPr>
              <w:t xml:space="preserve">inistarstva u </w:t>
            </w:r>
            <w:r w:rsidR="00003CFE" w:rsidRPr="00CF0C82">
              <w:rPr>
                <w:sz w:val="18"/>
                <w:szCs w:val="18"/>
              </w:rPr>
              <w:t>području</w:t>
            </w:r>
            <w:r w:rsidR="00A64A4F" w:rsidRPr="00CF0C82">
              <w:rPr>
                <w:sz w:val="18"/>
                <w:szCs w:val="18"/>
              </w:rPr>
              <w:t xml:space="preserve"> rada i zapošljavanja</w:t>
            </w:r>
            <w:r w:rsidR="00003CFE" w:rsidRPr="00CF0C82">
              <w:rPr>
                <w:sz w:val="18"/>
                <w:szCs w:val="18"/>
              </w:rPr>
              <w:t>,</w:t>
            </w:r>
          </w:p>
          <w:p w14:paraId="143E7FC7" w14:textId="4FFDB4E7" w:rsidR="00A64A4F" w:rsidRPr="00CF0C82" w:rsidRDefault="00A64A4F" w:rsidP="00003CFE">
            <w:pPr>
              <w:jc w:val="left"/>
              <w:rPr>
                <w:sz w:val="18"/>
                <w:szCs w:val="18"/>
              </w:rPr>
            </w:pPr>
            <w:r w:rsidRPr="00CF0C82">
              <w:rPr>
                <w:sz w:val="18"/>
                <w:szCs w:val="18"/>
              </w:rPr>
              <w:t>Nadležn</w:t>
            </w:r>
            <w:r w:rsidR="00003CFE" w:rsidRPr="00CF0C82">
              <w:rPr>
                <w:sz w:val="18"/>
                <w:szCs w:val="18"/>
              </w:rPr>
              <w:t>a</w:t>
            </w:r>
            <w:r w:rsidRPr="00CF0C82">
              <w:rPr>
                <w:sz w:val="18"/>
                <w:szCs w:val="18"/>
              </w:rPr>
              <w:t xml:space="preserve"> </w:t>
            </w:r>
            <w:r w:rsidR="00003CFE" w:rsidRPr="00CF0C82">
              <w:rPr>
                <w:sz w:val="18"/>
                <w:szCs w:val="18"/>
              </w:rPr>
              <w:t>t</w:t>
            </w:r>
            <w:r w:rsidRPr="00CF0C82">
              <w:rPr>
                <w:sz w:val="18"/>
                <w:szCs w:val="18"/>
              </w:rPr>
              <w:t>i</w:t>
            </w:r>
            <w:r w:rsidR="00003CFE" w:rsidRPr="00CF0C82">
              <w:rPr>
                <w:sz w:val="18"/>
                <w:szCs w:val="18"/>
              </w:rPr>
              <w:t xml:space="preserve">jela Brčko </w:t>
            </w:r>
            <w:r w:rsidR="00431908" w:rsidRPr="00CF0C82">
              <w:rPr>
                <w:sz w:val="18"/>
                <w:szCs w:val="18"/>
              </w:rPr>
              <w:t>Distrikta Bi</w:t>
            </w:r>
            <w:r w:rsidRPr="00CF0C82">
              <w:rPr>
                <w:sz w:val="18"/>
                <w:szCs w:val="18"/>
              </w:rPr>
              <w:t>H</w:t>
            </w:r>
          </w:p>
        </w:tc>
        <w:tc>
          <w:tcPr>
            <w:tcW w:w="1711" w:type="dxa"/>
            <w:tcBorders>
              <w:top w:val="single" w:sz="4" w:space="0" w:color="auto"/>
              <w:left w:val="single" w:sz="4" w:space="0" w:color="auto"/>
              <w:bottom w:val="single" w:sz="4" w:space="0" w:color="auto"/>
              <w:right w:val="single" w:sz="4" w:space="0" w:color="auto"/>
            </w:tcBorders>
            <w:shd w:val="clear" w:color="auto" w:fill="ED7D31"/>
            <w:hideMark/>
          </w:tcPr>
          <w:p w14:paraId="3CB8C16C" w14:textId="77777777" w:rsidR="00A64A4F" w:rsidRPr="00CF0C82" w:rsidRDefault="00A64A4F" w:rsidP="00A64A4F">
            <w:pPr>
              <w:jc w:val="left"/>
              <w:rPr>
                <w:sz w:val="18"/>
                <w:szCs w:val="18"/>
              </w:rPr>
            </w:pPr>
            <w:r w:rsidRPr="00CF0C82">
              <w:rPr>
                <w:sz w:val="18"/>
                <w:szCs w:val="18"/>
              </w:rPr>
              <w:t>U fazi realizacije</w:t>
            </w:r>
          </w:p>
        </w:tc>
      </w:tr>
      <w:tr w:rsidR="00CF0C82" w:rsidRPr="00CF0C82" w14:paraId="30C4173E" w14:textId="77777777" w:rsidTr="00A64A4F">
        <w:trPr>
          <w:trHeight w:val="614"/>
        </w:trPr>
        <w:tc>
          <w:tcPr>
            <w:tcW w:w="2405" w:type="dxa"/>
            <w:tcBorders>
              <w:top w:val="single" w:sz="4" w:space="0" w:color="auto"/>
              <w:left w:val="single" w:sz="4" w:space="0" w:color="auto"/>
              <w:bottom w:val="single" w:sz="4" w:space="0" w:color="auto"/>
              <w:right w:val="single" w:sz="4" w:space="0" w:color="auto"/>
            </w:tcBorders>
            <w:vAlign w:val="center"/>
            <w:hideMark/>
          </w:tcPr>
          <w:p w14:paraId="53E39694" w14:textId="094AF9DB" w:rsidR="00A64A4F" w:rsidRPr="00CF0C82" w:rsidRDefault="00A64A4F" w:rsidP="00003CFE">
            <w:pPr>
              <w:jc w:val="left"/>
              <w:rPr>
                <w:b/>
                <w:sz w:val="18"/>
                <w:szCs w:val="18"/>
              </w:rPr>
            </w:pPr>
            <w:r w:rsidRPr="00CF0C82">
              <w:rPr>
                <w:b/>
                <w:sz w:val="18"/>
                <w:szCs w:val="18"/>
              </w:rPr>
              <w:t>Aktivnost 1.4. Unaprijediti s</w:t>
            </w:r>
            <w:r w:rsidR="00003CFE" w:rsidRPr="00CF0C82">
              <w:rPr>
                <w:b/>
                <w:sz w:val="18"/>
                <w:szCs w:val="18"/>
              </w:rPr>
              <w:t>u</w:t>
            </w:r>
            <w:r w:rsidRPr="00CF0C82">
              <w:rPr>
                <w:b/>
                <w:sz w:val="18"/>
                <w:szCs w:val="18"/>
              </w:rPr>
              <w:t>radnju nadležnih tijela u pogledu ostvarivanja prava na slobodu okupljanja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D148228" w14:textId="7ED38091" w:rsidR="00A64A4F" w:rsidRPr="00CF0C82" w:rsidRDefault="00A64A4F" w:rsidP="00A64A4F">
            <w:pPr>
              <w:jc w:val="left"/>
              <w:rPr>
                <w:sz w:val="18"/>
                <w:szCs w:val="18"/>
              </w:rPr>
            </w:pPr>
            <w:r w:rsidRPr="00CF0C82">
              <w:rPr>
                <w:sz w:val="18"/>
                <w:szCs w:val="18"/>
              </w:rPr>
              <w:t># održanih sastanaka i # potpisanih protokola o s</w:t>
            </w:r>
            <w:r w:rsidR="00003CFE" w:rsidRPr="00CF0C82">
              <w:rPr>
                <w:sz w:val="18"/>
                <w:szCs w:val="18"/>
              </w:rPr>
              <w:t>u</w:t>
            </w:r>
            <w:r w:rsidRPr="00CF0C82">
              <w:rPr>
                <w:sz w:val="18"/>
                <w:szCs w:val="18"/>
              </w:rPr>
              <w:t>radnji</w:t>
            </w:r>
          </w:p>
          <w:p w14:paraId="76D222ED" w14:textId="7C1757D8" w:rsidR="00A64A4F" w:rsidRPr="00CF0C82" w:rsidRDefault="00003CFE" w:rsidP="00003CFE">
            <w:pPr>
              <w:jc w:val="left"/>
              <w:rPr>
                <w:sz w:val="18"/>
                <w:szCs w:val="18"/>
              </w:rPr>
            </w:pPr>
            <w:r w:rsidRPr="00CF0C82">
              <w:rPr>
                <w:sz w:val="18"/>
                <w:szCs w:val="18"/>
              </w:rPr>
              <w:t># održanih J</w:t>
            </w:r>
            <w:r w:rsidR="00A64A4F" w:rsidRPr="00CF0C82">
              <w:rPr>
                <w:sz w:val="18"/>
                <w:szCs w:val="18"/>
              </w:rPr>
              <w:t xml:space="preserve">avnih skupova na </w:t>
            </w:r>
            <w:r w:rsidRPr="00CF0C82">
              <w:rPr>
                <w:sz w:val="18"/>
                <w:szCs w:val="18"/>
              </w:rPr>
              <w:t>siguran</w:t>
            </w:r>
            <w:r w:rsidR="00A64A4F" w:rsidRPr="00CF0C82">
              <w:rPr>
                <w:sz w:val="18"/>
                <w:szCs w:val="18"/>
              </w:rPr>
              <w:t xml:space="preserve"> način</w:t>
            </w:r>
          </w:p>
        </w:tc>
        <w:tc>
          <w:tcPr>
            <w:tcW w:w="2500" w:type="dxa"/>
            <w:tcBorders>
              <w:top w:val="single" w:sz="4" w:space="0" w:color="auto"/>
              <w:left w:val="single" w:sz="4" w:space="0" w:color="auto"/>
              <w:bottom w:val="single" w:sz="4" w:space="0" w:color="auto"/>
              <w:right w:val="single" w:sz="4" w:space="0" w:color="auto"/>
            </w:tcBorders>
            <w:vAlign w:val="center"/>
            <w:hideMark/>
          </w:tcPr>
          <w:p w14:paraId="7692DB99" w14:textId="0871B987" w:rsidR="00A64A4F" w:rsidRPr="00CF0C82" w:rsidRDefault="00A64A4F" w:rsidP="00A64A4F">
            <w:pPr>
              <w:jc w:val="left"/>
              <w:rPr>
                <w:sz w:val="18"/>
                <w:szCs w:val="18"/>
              </w:rPr>
            </w:pPr>
            <w:r w:rsidRPr="00CF0C82">
              <w:rPr>
                <w:sz w:val="18"/>
                <w:szCs w:val="18"/>
              </w:rPr>
              <w:t>MUP RS</w:t>
            </w:r>
            <w:r w:rsidR="00003CFE" w:rsidRPr="00CF0C82">
              <w:rPr>
                <w:sz w:val="18"/>
                <w:szCs w:val="18"/>
              </w:rPr>
              <w:t>,</w:t>
            </w:r>
          </w:p>
          <w:p w14:paraId="7AFF865F" w14:textId="02BCF232" w:rsidR="00A64A4F" w:rsidRPr="00CF0C82" w:rsidRDefault="00A64A4F" w:rsidP="00A64A4F">
            <w:pPr>
              <w:jc w:val="left"/>
              <w:rPr>
                <w:sz w:val="18"/>
                <w:szCs w:val="18"/>
              </w:rPr>
            </w:pPr>
            <w:r w:rsidRPr="00CF0C82">
              <w:rPr>
                <w:sz w:val="18"/>
                <w:szCs w:val="18"/>
              </w:rPr>
              <w:t>Kantonalni MUP-ovi</w:t>
            </w:r>
            <w:r w:rsidR="00003CFE" w:rsidRPr="00CF0C82">
              <w:rPr>
                <w:sz w:val="18"/>
                <w:szCs w:val="18"/>
              </w:rPr>
              <w:t>,</w:t>
            </w:r>
          </w:p>
          <w:p w14:paraId="37D2EC37" w14:textId="5400E910" w:rsidR="00A64A4F" w:rsidRPr="00CF0C82" w:rsidRDefault="00003CFE" w:rsidP="00A64A4F">
            <w:pPr>
              <w:jc w:val="left"/>
              <w:rPr>
                <w:sz w:val="18"/>
                <w:szCs w:val="18"/>
              </w:rPr>
            </w:pPr>
            <w:r w:rsidRPr="00CF0C82">
              <w:rPr>
                <w:sz w:val="18"/>
                <w:szCs w:val="18"/>
              </w:rPr>
              <w:t>Policija Brčko Distrikta Bi</w:t>
            </w:r>
            <w:r w:rsidR="00A64A4F" w:rsidRPr="00CF0C82">
              <w:rPr>
                <w:sz w:val="18"/>
                <w:szCs w:val="18"/>
              </w:rPr>
              <w:t>H</w:t>
            </w:r>
          </w:p>
        </w:tc>
        <w:tc>
          <w:tcPr>
            <w:tcW w:w="1711" w:type="dxa"/>
            <w:tcBorders>
              <w:top w:val="single" w:sz="4" w:space="0" w:color="auto"/>
              <w:left w:val="single" w:sz="4" w:space="0" w:color="auto"/>
              <w:bottom w:val="single" w:sz="4" w:space="0" w:color="auto"/>
              <w:right w:val="single" w:sz="4" w:space="0" w:color="auto"/>
            </w:tcBorders>
            <w:shd w:val="clear" w:color="auto" w:fill="ED7D31"/>
            <w:hideMark/>
          </w:tcPr>
          <w:p w14:paraId="31BCBDA4" w14:textId="77777777" w:rsidR="00A64A4F" w:rsidRPr="00CF0C82" w:rsidRDefault="00A64A4F" w:rsidP="00A64A4F">
            <w:pPr>
              <w:jc w:val="left"/>
              <w:rPr>
                <w:sz w:val="18"/>
                <w:szCs w:val="18"/>
              </w:rPr>
            </w:pPr>
            <w:r w:rsidRPr="00CF0C82">
              <w:rPr>
                <w:sz w:val="18"/>
                <w:szCs w:val="18"/>
              </w:rPr>
              <w:t>U fazi realizacije</w:t>
            </w:r>
          </w:p>
        </w:tc>
      </w:tr>
      <w:tr w:rsidR="00CF0C82" w:rsidRPr="00CF0C82" w14:paraId="752C80D0" w14:textId="77777777" w:rsidTr="00A64A4F">
        <w:trPr>
          <w:trHeight w:val="839"/>
        </w:trPr>
        <w:tc>
          <w:tcPr>
            <w:tcW w:w="2405" w:type="dxa"/>
            <w:tcBorders>
              <w:top w:val="single" w:sz="4" w:space="0" w:color="auto"/>
              <w:left w:val="single" w:sz="4" w:space="0" w:color="auto"/>
              <w:bottom w:val="single" w:sz="4" w:space="0" w:color="auto"/>
              <w:right w:val="single" w:sz="4" w:space="0" w:color="auto"/>
            </w:tcBorders>
            <w:vAlign w:val="center"/>
          </w:tcPr>
          <w:p w14:paraId="6DBC771E" w14:textId="14C0ABBC" w:rsidR="00A64A4F" w:rsidRPr="00CF0C82" w:rsidRDefault="00A64A4F" w:rsidP="00A64A4F">
            <w:pPr>
              <w:jc w:val="left"/>
              <w:rPr>
                <w:b/>
                <w:sz w:val="18"/>
                <w:szCs w:val="18"/>
              </w:rPr>
            </w:pPr>
            <w:r w:rsidRPr="00CF0C82">
              <w:rPr>
                <w:b/>
                <w:sz w:val="18"/>
                <w:szCs w:val="18"/>
              </w:rPr>
              <w:t>Aktivnost 1.5. Redov</w:t>
            </w:r>
            <w:r w:rsidR="00431908" w:rsidRPr="00CF0C82">
              <w:rPr>
                <w:b/>
                <w:sz w:val="18"/>
                <w:szCs w:val="18"/>
              </w:rPr>
              <w:t>ite</w:t>
            </w:r>
            <w:r w:rsidRPr="00CF0C82">
              <w:rPr>
                <w:b/>
                <w:sz w:val="18"/>
                <w:szCs w:val="18"/>
              </w:rPr>
              <w:t xml:space="preserve"> obuke za policijske službenike o pravima i slobodama LGBTI osoba i za postupanje u slučaju zločina iz mržnje prema LGBTI osobama</w:t>
            </w:r>
          </w:p>
          <w:p w14:paraId="7232B2AE" w14:textId="77777777" w:rsidR="00A64A4F" w:rsidRPr="00CF0C82" w:rsidRDefault="00A64A4F" w:rsidP="00A64A4F">
            <w:pPr>
              <w:jc w:val="left"/>
              <w:rPr>
                <w:b/>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1DFDB5EC" w14:textId="77777777" w:rsidR="00A64A4F" w:rsidRPr="00CF0C82" w:rsidRDefault="00A64A4F" w:rsidP="00A64A4F">
            <w:pPr>
              <w:jc w:val="left"/>
              <w:rPr>
                <w:sz w:val="18"/>
                <w:szCs w:val="18"/>
              </w:rPr>
            </w:pPr>
            <w:r w:rsidRPr="00CF0C82">
              <w:rPr>
                <w:sz w:val="18"/>
                <w:szCs w:val="18"/>
              </w:rPr>
              <w:t># izrađenih kurikuluma za izvođenje obuka#obuka i % obuhvata obukama policijskih službenika</w:t>
            </w:r>
          </w:p>
        </w:tc>
        <w:tc>
          <w:tcPr>
            <w:tcW w:w="2500" w:type="dxa"/>
            <w:tcBorders>
              <w:top w:val="single" w:sz="4" w:space="0" w:color="auto"/>
              <w:left w:val="single" w:sz="4" w:space="0" w:color="auto"/>
              <w:bottom w:val="single" w:sz="4" w:space="0" w:color="auto"/>
              <w:right w:val="single" w:sz="4" w:space="0" w:color="auto"/>
            </w:tcBorders>
            <w:vAlign w:val="center"/>
            <w:hideMark/>
          </w:tcPr>
          <w:p w14:paraId="2938EA30" w14:textId="7F23B80D" w:rsidR="00A64A4F" w:rsidRPr="00CF0C82" w:rsidRDefault="00A64A4F" w:rsidP="00A64A4F">
            <w:pPr>
              <w:jc w:val="left"/>
              <w:rPr>
                <w:sz w:val="18"/>
                <w:szCs w:val="18"/>
              </w:rPr>
            </w:pPr>
            <w:r w:rsidRPr="00CF0C82">
              <w:rPr>
                <w:sz w:val="18"/>
                <w:szCs w:val="18"/>
              </w:rPr>
              <w:t>Ministarstvo sigurnosti BiH, Agencija za školovanje i stručno usavršavanje kadrov</w:t>
            </w:r>
            <w:r w:rsidR="00431908" w:rsidRPr="00CF0C82">
              <w:rPr>
                <w:sz w:val="18"/>
                <w:szCs w:val="18"/>
              </w:rPr>
              <w:t>a Bi</w:t>
            </w:r>
            <w:r w:rsidRPr="00CF0C82">
              <w:rPr>
                <w:sz w:val="18"/>
                <w:szCs w:val="18"/>
              </w:rPr>
              <w:t>H</w:t>
            </w:r>
          </w:p>
          <w:p w14:paraId="077D09E9" w14:textId="2CA1FEFC" w:rsidR="00A64A4F" w:rsidRPr="00CF0C82" w:rsidRDefault="00431908" w:rsidP="00A64A4F">
            <w:pPr>
              <w:jc w:val="left"/>
              <w:rPr>
                <w:sz w:val="18"/>
                <w:szCs w:val="18"/>
              </w:rPr>
            </w:pPr>
            <w:r w:rsidRPr="00CF0C82">
              <w:rPr>
                <w:sz w:val="18"/>
                <w:szCs w:val="18"/>
              </w:rPr>
              <w:t>Policijska akademija FBi</w:t>
            </w:r>
            <w:r w:rsidR="00A64A4F" w:rsidRPr="00CF0C82">
              <w:rPr>
                <w:sz w:val="18"/>
                <w:szCs w:val="18"/>
              </w:rPr>
              <w:t>H</w:t>
            </w:r>
          </w:p>
          <w:p w14:paraId="62F1D448" w14:textId="04F8E7F6" w:rsidR="00A64A4F" w:rsidRPr="00CF0C82" w:rsidRDefault="00A64A4F" w:rsidP="00A64A4F">
            <w:pPr>
              <w:jc w:val="left"/>
              <w:rPr>
                <w:sz w:val="18"/>
                <w:szCs w:val="18"/>
              </w:rPr>
            </w:pPr>
            <w:r w:rsidRPr="00CF0C82">
              <w:rPr>
                <w:sz w:val="18"/>
                <w:szCs w:val="18"/>
              </w:rPr>
              <w:t>Ministarstvo unut</w:t>
            </w:r>
            <w:r w:rsidR="00431908" w:rsidRPr="00CF0C82">
              <w:rPr>
                <w:sz w:val="18"/>
                <w:szCs w:val="18"/>
              </w:rPr>
              <w:t>arnjih</w:t>
            </w:r>
            <w:r w:rsidRPr="00CF0C82">
              <w:rPr>
                <w:sz w:val="18"/>
                <w:szCs w:val="18"/>
              </w:rPr>
              <w:t xml:space="preserve"> poslova RS</w:t>
            </w:r>
          </w:p>
          <w:p w14:paraId="7269C78A" w14:textId="62CA8E38" w:rsidR="00A64A4F" w:rsidRPr="00CF0C82" w:rsidRDefault="00A64A4F" w:rsidP="00A64A4F">
            <w:pPr>
              <w:jc w:val="left"/>
              <w:rPr>
                <w:sz w:val="18"/>
                <w:szCs w:val="18"/>
              </w:rPr>
            </w:pPr>
            <w:r w:rsidRPr="00CF0C82">
              <w:rPr>
                <w:sz w:val="18"/>
                <w:szCs w:val="18"/>
              </w:rPr>
              <w:t>Federalno ministarstvo unut</w:t>
            </w:r>
            <w:r w:rsidR="00431908" w:rsidRPr="00CF0C82">
              <w:rPr>
                <w:sz w:val="18"/>
                <w:szCs w:val="18"/>
              </w:rPr>
              <w:t>arnjih</w:t>
            </w:r>
            <w:r w:rsidRPr="00CF0C82">
              <w:rPr>
                <w:sz w:val="18"/>
                <w:szCs w:val="18"/>
              </w:rPr>
              <w:t xml:space="preserve"> poslova u s</w:t>
            </w:r>
            <w:r w:rsidR="00431908" w:rsidRPr="00CF0C82">
              <w:rPr>
                <w:sz w:val="18"/>
                <w:szCs w:val="18"/>
              </w:rPr>
              <w:t>uradnji s</w:t>
            </w:r>
            <w:r w:rsidRPr="00CF0C82">
              <w:rPr>
                <w:sz w:val="18"/>
                <w:szCs w:val="18"/>
              </w:rPr>
              <w:t xml:space="preserve"> kantonalnim MUP-ovima</w:t>
            </w:r>
          </w:p>
          <w:p w14:paraId="5F18DCDC" w14:textId="38AB36BC" w:rsidR="00A64A4F" w:rsidRPr="00CF0C82" w:rsidRDefault="00003CFE" w:rsidP="00A64A4F">
            <w:pPr>
              <w:jc w:val="left"/>
              <w:rPr>
                <w:sz w:val="18"/>
                <w:szCs w:val="18"/>
              </w:rPr>
            </w:pPr>
            <w:r w:rsidRPr="00CF0C82">
              <w:rPr>
                <w:sz w:val="18"/>
                <w:szCs w:val="18"/>
              </w:rPr>
              <w:t>Policija Brčko D</w:t>
            </w:r>
            <w:r w:rsidR="00431908" w:rsidRPr="00CF0C82">
              <w:rPr>
                <w:sz w:val="18"/>
                <w:szCs w:val="18"/>
              </w:rPr>
              <w:t>istrikta Bi</w:t>
            </w:r>
            <w:r w:rsidR="00A64A4F" w:rsidRPr="00CF0C82">
              <w:rPr>
                <w:sz w:val="18"/>
                <w:szCs w:val="18"/>
              </w:rPr>
              <w:t>H</w:t>
            </w:r>
          </w:p>
        </w:tc>
        <w:tc>
          <w:tcPr>
            <w:tcW w:w="1711" w:type="dxa"/>
            <w:tcBorders>
              <w:top w:val="single" w:sz="4" w:space="0" w:color="auto"/>
              <w:left w:val="single" w:sz="4" w:space="0" w:color="auto"/>
              <w:bottom w:val="single" w:sz="4" w:space="0" w:color="auto"/>
              <w:right w:val="single" w:sz="4" w:space="0" w:color="auto"/>
            </w:tcBorders>
            <w:shd w:val="clear" w:color="auto" w:fill="ED7D31"/>
            <w:hideMark/>
          </w:tcPr>
          <w:p w14:paraId="57DDDB22" w14:textId="77777777" w:rsidR="00A64A4F" w:rsidRPr="00CF0C82" w:rsidRDefault="00A64A4F" w:rsidP="00A64A4F">
            <w:pPr>
              <w:jc w:val="left"/>
              <w:rPr>
                <w:sz w:val="18"/>
                <w:szCs w:val="18"/>
              </w:rPr>
            </w:pPr>
            <w:r w:rsidRPr="00CF0C82">
              <w:rPr>
                <w:sz w:val="18"/>
                <w:szCs w:val="18"/>
              </w:rPr>
              <w:t>U fazi realizacije</w:t>
            </w:r>
          </w:p>
        </w:tc>
      </w:tr>
      <w:tr w:rsidR="00CF0C82" w:rsidRPr="00CF0C82" w14:paraId="750CC7B7" w14:textId="77777777" w:rsidTr="00A64A4F">
        <w:trPr>
          <w:trHeight w:val="839"/>
        </w:trPr>
        <w:tc>
          <w:tcPr>
            <w:tcW w:w="2405" w:type="dxa"/>
            <w:tcBorders>
              <w:top w:val="single" w:sz="4" w:space="0" w:color="auto"/>
              <w:left w:val="single" w:sz="4" w:space="0" w:color="auto"/>
              <w:bottom w:val="single" w:sz="4" w:space="0" w:color="auto"/>
              <w:right w:val="single" w:sz="4" w:space="0" w:color="auto"/>
            </w:tcBorders>
            <w:vAlign w:val="center"/>
            <w:hideMark/>
          </w:tcPr>
          <w:p w14:paraId="4756A71E" w14:textId="7CFA5962" w:rsidR="00A64A4F" w:rsidRPr="00CF0C82" w:rsidRDefault="00A64A4F" w:rsidP="00003CFE">
            <w:pPr>
              <w:jc w:val="left"/>
              <w:rPr>
                <w:b/>
                <w:sz w:val="18"/>
                <w:szCs w:val="18"/>
              </w:rPr>
            </w:pPr>
            <w:r w:rsidRPr="00CF0C82">
              <w:rPr>
                <w:b/>
                <w:sz w:val="18"/>
                <w:szCs w:val="18"/>
              </w:rPr>
              <w:t>1.6 Redov</w:t>
            </w:r>
            <w:r w:rsidR="00003CFE" w:rsidRPr="00CF0C82">
              <w:rPr>
                <w:b/>
                <w:sz w:val="18"/>
                <w:szCs w:val="18"/>
              </w:rPr>
              <w:t>it</w:t>
            </w:r>
            <w:r w:rsidRPr="00CF0C82">
              <w:rPr>
                <w:b/>
                <w:sz w:val="18"/>
                <w:szCs w:val="18"/>
              </w:rPr>
              <w:t>a obuka državnih službenika/ca o pravima i slobodama LGBTI osoba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25617F7" w14:textId="77777777" w:rsidR="00A64A4F" w:rsidRPr="00CF0C82" w:rsidRDefault="00A64A4F" w:rsidP="00A64A4F">
            <w:pPr>
              <w:jc w:val="left"/>
              <w:rPr>
                <w:sz w:val="18"/>
                <w:szCs w:val="18"/>
              </w:rPr>
            </w:pPr>
            <w:r w:rsidRPr="00CF0C82">
              <w:rPr>
                <w:sz w:val="18"/>
                <w:szCs w:val="18"/>
              </w:rPr>
              <w:t># izrađenih kurikuluma za izvođenje obuka#obuka i % obuhvata obukama državnih službenika/ca</w:t>
            </w:r>
          </w:p>
        </w:tc>
        <w:tc>
          <w:tcPr>
            <w:tcW w:w="2500" w:type="dxa"/>
            <w:tcBorders>
              <w:top w:val="single" w:sz="4" w:space="0" w:color="auto"/>
              <w:left w:val="single" w:sz="4" w:space="0" w:color="auto"/>
              <w:bottom w:val="single" w:sz="4" w:space="0" w:color="auto"/>
              <w:right w:val="single" w:sz="4" w:space="0" w:color="auto"/>
            </w:tcBorders>
            <w:vAlign w:val="center"/>
            <w:hideMark/>
          </w:tcPr>
          <w:p w14:paraId="1BE2586B" w14:textId="7BBA7C91" w:rsidR="00A64A4F" w:rsidRPr="00CF0C82" w:rsidRDefault="00003CFE" w:rsidP="00A64A4F">
            <w:pPr>
              <w:jc w:val="left"/>
              <w:rPr>
                <w:sz w:val="18"/>
                <w:szCs w:val="18"/>
              </w:rPr>
            </w:pPr>
            <w:r w:rsidRPr="00CF0C82">
              <w:rPr>
                <w:sz w:val="18"/>
                <w:szCs w:val="18"/>
              </w:rPr>
              <w:t>Agencija za državnu službu Bi</w:t>
            </w:r>
            <w:r w:rsidR="00A64A4F" w:rsidRPr="00CF0C82">
              <w:rPr>
                <w:sz w:val="18"/>
                <w:szCs w:val="18"/>
              </w:rPr>
              <w:t>H</w:t>
            </w:r>
            <w:r w:rsidRPr="00CF0C82">
              <w:rPr>
                <w:sz w:val="18"/>
                <w:szCs w:val="18"/>
              </w:rPr>
              <w:t>,</w:t>
            </w:r>
          </w:p>
          <w:p w14:paraId="5566B3BF" w14:textId="0CD362F8" w:rsidR="00A64A4F" w:rsidRPr="00CF0C82" w:rsidRDefault="00A64A4F" w:rsidP="00A64A4F">
            <w:pPr>
              <w:jc w:val="left"/>
              <w:rPr>
                <w:sz w:val="18"/>
                <w:szCs w:val="18"/>
              </w:rPr>
            </w:pPr>
            <w:r w:rsidRPr="00CF0C82">
              <w:rPr>
                <w:sz w:val="18"/>
                <w:szCs w:val="18"/>
              </w:rPr>
              <w:t>Agencija za državnu upravu RS</w:t>
            </w:r>
            <w:r w:rsidR="00003CFE" w:rsidRPr="00CF0C82">
              <w:rPr>
                <w:sz w:val="18"/>
                <w:szCs w:val="18"/>
              </w:rPr>
              <w:t>,</w:t>
            </w:r>
          </w:p>
          <w:p w14:paraId="600A8D09" w14:textId="4F5D9A12" w:rsidR="00A64A4F" w:rsidRPr="00CF0C82" w:rsidRDefault="00003CFE" w:rsidP="00A64A4F">
            <w:pPr>
              <w:jc w:val="left"/>
              <w:rPr>
                <w:sz w:val="18"/>
                <w:szCs w:val="18"/>
              </w:rPr>
            </w:pPr>
            <w:r w:rsidRPr="00CF0C82">
              <w:rPr>
                <w:sz w:val="18"/>
                <w:szCs w:val="18"/>
              </w:rPr>
              <w:t>Agencija za državnu službu FBi</w:t>
            </w:r>
            <w:r w:rsidR="00A64A4F" w:rsidRPr="00CF0C82">
              <w:rPr>
                <w:sz w:val="18"/>
                <w:szCs w:val="18"/>
              </w:rPr>
              <w:t xml:space="preserve">H </w:t>
            </w:r>
          </w:p>
        </w:tc>
        <w:tc>
          <w:tcPr>
            <w:tcW w:w="1711" w:type="dxa"/>
            <w:tcBorders>
              <w:top w:val="single" w:sz="4" w:space="0" w:color="auto"/>
              <w:left w:val="single" w:sz="4" w:space="0" w:color="auto"/>
              <w:bottom w:val="single" w:sz="4" w:space="0" w:color="auto"/>
              <w:right w:val="single" w:sz="4" w:space="0" w:color="auto"/>
            </w:tcBorders>
            <w:shd w:val="clear" w:color="auto" w:fill="ED7D31"/>
            <w:hideMark/>
          </w:tcPr>
          <w:p w14:paraId="0FD18CA1" w14:textId="77777777" w:rsidR="00A64A4F" w:rsidRPr="00CF0C82" w:rsidRDefault="00A64A4F" w:rsidP="00A64A4F">
            <w:pPr>
              <w:jc w:val="left"/>
              <w:rPr>
                <w:sz w:val="18"/>
                <w:szCs w:val="18"/>
              </w:rPr>
            </w:pPr>
            <w:r w:rsidRPr="00CF0C82">
              <w:rPr>
                <w:sz w:val="18"/>
                <w:szCs w:val="18"/>
              </w:rPr>
              <w:t>U fazi realizacije</w:t>
            </w:r>
          </w:p>
        </w:tc>
      </w:tr>
      <w:tr w:rsidR="00CF0C82" w:rsidRPr="00CF0C82" w14:paraId="06236A39" w14:textId="77777777" w:rsidTr="00A64A4F">
        <w:trPr>
          <w:trHeight w:val="839"/>
        </w:trPr>
        <w:tc>
          <w:tcPr>
            <w:tcW w:w="2405" w:type="dxa"/>
            <w:tcBorders>
              <w:top w:val="single" w:sz="4" w:space="0" w:color="auto"/>
              <w:left w:val="single" w:sz="4" w:space="0" w:color="auto"/>
              <w:bottom w:val="single" w:sz="4" w:space="0" w:color="auto"/>
              <w:right w:val="single" w:sz="4" w:space="0" w:color="auto"/>
            </w:tcBorders>
            <w:vAlign w:val="center"/>
            <w:hideMark/>
          </w:tcPr>
          <w:p w14:paraId="06569F69" w14:textId="3814FA34" w:rsidR="00A64A4F" w:rsidRPr="00CF0C82" w:rsidRDefault="00A64A4F" w:rsidP="00003CFE">
            <w:pPr>
              <w:jc w:val="left"/>
              <w:rPr>
                <w:b/>
                <w:sz w:val="18"/>
                <w:szCs w:val="18"/>
              </w:rPr>
            </w:pPr>
            <w:r w:rsidRPr="00CF0C82">
              <w:rPr>
                <w:rFonts w:eastAsia="Gill Sans MT"/>
                <w:b/>
                <w:bCs/>
                <w:sz w:val="18"/>
                <w:szCs w:val="18"/>
                <w:lang w:eastAsia="bs-Latn-BA"/>
              </w:rPr>
              <w:t>1.7 Provoditi aktivnosti na razvoju kapaciteta za efikasnu po</w:t>
            </w:r>
            <w:r w:rsidR="00003CFE" w:rsidRPr="00CF0C82">
              <w:rPr>
                <w:rFonts w:eastAsia="Gill Sans MT"/>
                <w:b/>
                <w:bCs/>
                <w:sz w:val="18"/>
                <w:szCs w:val="18"/>
                <w:lang w:eastAsia="bs-Latn-BA"/>
              </w:rPr>
              <w:t>tporu</w:t>
            </w:r>
            <w:r w:rsidRPr="00CF0C82">
              <w:rPr>
                <w:rFonts w:eastAsia="Gill Sans MT"/>
                <w:b/>
                <w:bCs/>
                <w:sz w:val="18"/>
                <w:szCs w:val="18"/>
                <w:lang w:eastAsia="bs-Latn-BA"/>
              </w:rPr>
              <w:t xml:space="preserve"> relevantnim institucijama u provedbi AP-a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42E3039" w14:textId="639C617E" w:rsidR="00A64A4F" w:rsidRPr="00CF0C82" w:rsidRDefault="00A64A4F" w:rsidP="00003CFE">
            <w:pPr>
              <w:jc w:val="left"/>
              <w:rPr>
                <w:sz w:val="18"/>
                <w:szCs w:val="18"/>
              </w:rPr>
            </w:pPr>
            <w:r w:rsidRPr="00CF0C82">
              <w:rPr>
                <w:rFonts w:eastAsia="Gill Sans MT"/>
                <w:bCs/>
                <w:sz w:val="18"/>
                <w:szCs w:val="18"/>
                <w:lang w:eastAsia="bs-Latn-BA"/>
              </w:rPr>
              <w:t xml:space="preserve"># aktivnosti izgradnje kapaciteta Agencije za ravnopravnost spolova u BiH / Ministarstva za ljudska prava i izbjeglice, FBiH i GC RS-a </w:t>
            </w:r>
            <w:r w:rsidR="00003CFE" w:rsidRPr="00CF0C82">
              <w:rPr>
                <w:rFonts w:eastAsia="Gill Sans MT"/>
                <w:bCs/>
                <w:sz w:val="18"/>
                <w:szCs w:val="18"/>
                <w:lang w:eastAsia="bs-Latn-BA"/>
              </w:rPr>
              <w:t xml:space="preserve">u </w:t>
            </w:r>
            <w:r w:rsidRPr="00CF0C82">
              <w:rPr>
                <w:rFonts w:eastAsia="Gill Sans MT"/>
                <w:bCs/>
                <w:sz w:val="18"/>
                <w:szCs w:val="18"/>
                <w:lang w:eastAsia="bs-Latn-BA"/>
              </w:rPr>
              <w:t>s</w:t>
            </w:r>
            <w:r w:rsidR="00003CFE" w:rsidRPr="00CF0C82">
              <w:rPr>
                <w:rFonts w:eastAsia="Gill Sans MT"/>
                <w:bCs/>
                <w:sz w:val="18"/>
                <w:szCs w:val="18"/>
                <w:lang w:eastAsia="bs-Latn-BA"/>
              </w:rPr>
              <w:t>uradnji s</w:t>
            </w:r>
            <w:r w:rsidRPr="00CF0C82">
              <w:rPr>
                <w:rFonts w:eastAsia="Gill Sans MT"/>
                <w:bCs/>
                <w:sz w:val="18"/>
                <w:szCs w:val="18"/>
                <w:lang w:eastAsia="bs-Latn-BA"/>
              </w:rPr>
              <w:t xml:space="preserve"> drugim </w:t>
            </w:r>
            <w:r w:rsidR="00431908" w:rsidRPr="00CF0C82">
              <w:rPr>
                <w:rFonts w:eastAsia="Gill Sans MT"/>
                <w:bCs/>
                <w:sz w:val="18"/>
                <w:szCs w:val="18"/>
                <w:lang w:eastAsia="bs-Latn-BA"/>
              </w:rPr>
              <w:t>su</w:t>
            </w:r>
            <w:r w:rsidRPr="00CF0C82">
              <w:rPr>
                <w:rFonts w:eastAsia="Gill Sans MT"/>
                <w:bCs/>
                <w:sz w:val="18"/>
                <w:szCs w:val="18"/>
                <w:lang w:eastAsia="bs-Latn-BA"/>
              </w:rPr>
              <w:t>dionicima</w:t>
            </w:r>
          </w:p>
        </w:tc>
        <w:tc>
          <w:tcPr>
            <w:tcW w:w="2500" w:type="dxa"/>
            <w:tcBorders>
              <w:top w:val="single" w:sz="4" w:space="0" w:color="auto"/>
              <w:left w:val="single" w:sz="4" w:space="0" w:color="auto"/>
              <w:bottom w:val="single" w:sz="4" w:space="0" w:color="auto"/>
              <w:right w:val="single" w:sz="4" w:space="0" w:color="auto"/>
            </w:tcBorders>
            <w:hideMark/>
          </w:tcPr>
          <w:p w14:paraId="3AFCD393" w14:textId="0E35D339" w:rsidR="00A64A4F" w:rsidRPr="00CF0C82" w:rsidRDefault="00A64A4F" w:rsidP="00A64A4F">
            <w:pPr>
              <w:jc w:val="left"/>
              <w:rPr>
                <w:sz w:val="18"/>
                <w:szCs w:val="18"/>
              </w:rPr>
            </w:pPr>
            <w:r w:rsidRPr="00CF0C82">
              <w:rPr>
                <w:bCs/>
                <w:sz w:val="18"/>
                <w:szCs w:val="18"/>
              </w:rPr>
              <w:t>Agencija za ravnopravnost spolova u BiH / Ministarstvo za ljudska prava</w:t>
            </w:r>
            <w:r w:rsidR="00003CFE" w:rsidRPr="00CF0C82">
              <w:rPr>
                <w:bCs/>
                <w:sz w:val="18"/>
                <w:szCs w:val="18"/>
              </w:rPr>
              <w:t xml:space="preserve"> i izbjeglice, Gender centar FBi</w:t>
            </w:r>
            <w:r w:rsidRPr="00CF0C82">
              <w:rPr>
                <w:bCs/>
                <w:sz w:val="18"/>
                <w:szCs w:val="18"/>
              </w:rPr>
              <w:t>H i Gender centar  RS</w:t>
            </w:r>
          </w:p>
        </w:tc>
        <w:tc>
          <w:tcPr>
            <w:tcW w:w="1711" w:type="dxa"/>
            <w:tcBorders>
              <w:top w:val="single" w:sz="4" w:space="0" w:color="auto"/>
              <w:left w:val="single" w:sz="4" w:space="0" w:color="auto"/>
              <w:bottom w:val="single" w:sz="4" w:space="0" w:color="auto"/>
              <w:right w:val="single" w:sz="4" w:space="0" w:color="auto"/>
            </w:tcBorders>
            <w:shd w:val="clear" w:color="auto" w:fill="ED7D31"/>
            <w:hideMark/>
          </w:tcPr>
          <w:p w14:paraId="104D7237" w14:textId="77777777" w:rsidR="00A64A4F" w:rsidRPr="00CF0C82" w:rsidRDefault="00A64A4F" w:rsidP="00A64A4F">
            <w:pPr>
              <w:jc w:val="left"/>
              <w:rPr>
                <w:sz w:val="18"/>
                <w:szCs w:val="18"/>
              </w:rPr>
            </w:pPr>
            <w:r w:rsidRPr="00CF0C82">
              <w:rPr>
                <w:sz w:val="18"/>
                <w:szCs w:val="18"/>
              </w:rPr>
              <w:t>U fazi realizacije</w:t>
            </w:r>
          </w:p>
        </w:tc>
      </w:tr>
      <w:tr w:rsidR="00CF0C82" w:rsidRPr="00CF0C82" w14:paraId="7B7A24D4" w14:textId="77777777" w:rsidTr="00A64A4F">
        <w:trPr>
          <w:trHeight w:val="419"/>
        </w:trPr>
        <w:tc>
          <w:tcPr>
            <w:tcW w:w="9451" w:type="dxa"/>
            <w:gridSpan w:val="4"/>
            <w:tcBorders>
              <w:top w:val="single" w:sz="4" w:space="0" w:color="auto"/>
              <w:left w:val="single" w:sz="4" w:space="0" w:color="auto"/>
              <w:bottom w:val="single" w:sz="4" w:space="0" w:color="auto"/>
              <w:right w:val="single" w:sz="4" w:space="0" w:color="auto"/>
            </w:tcBorders>
            <w:shd w:val="clear" w:color="auto" w:fill="DEEAF6"/>
            <w:vAlign w:val="center"/>
            <w:hideMark/>
          </w:tcPr>
          <w:p w14:paraId="17AEAFB4" w14:textId="77777777" w:rsidR="00A64A4F" w:rsidRPr="00CF0C82" w:rsidRDefault="00A64A4F" w:rsidP="00A64A4F">
            <w:pPr>
              <w:jc w:val="left"/>
              <w:rPr>
                <w:b/>
                <w:sz w:val="18"/>
                <w:szCs w:val="18"/>
              </w:rPr>
            </w:pPr>
            <w:r w:rsidRPr="00CF0C82">
              <w:rPr>
                <w:b/>
                <w:sz w:val="18"/>
                <w:szCs w:val="18"/>
              </w:rPr>
              <w:t>STRATEŠKI CILJ 2</w:t>
            </w:r>
          </w:p>
          <w:p w14:paraId="23973933" w14:textId="3C241C4C" w:rsidR="00A64A4F" w:rsidRPr="00CF0C82" w:rsidRDefault="00A64A4F" w:rsidP="00003CFE">
            <w:pPr>
              <w:jc w:val="left"/>
              <w:rPr>
                <w:sz w:val="18"/>
                <w:szCs w:val="18"/>
              </w:rPr>
            </w:pPr>
            <w:r w:rsidRPr="00CF0C82">
              <w:rPr>
                <w:b/>
                <w:sz w:val="18"/>
                <w:szCs w:val="18"/>
              </w:rPr>
              <w:t xml:space="preserve">Osigurati jednaka prava LGBTI osobama u svim </w:t>
            </w:r>
            <w:r w:rsidR="00003CFE" w:rsidRPr="00CF0C82">
              <w:rPr>
                <w:b/>
                <w:sz w:val="18"/>
                <w:szCs w:val="18"/>
              </w:rPr>
              <w:t>područjima</w:t>
            </w:r>
            <w:r w:rsidRPr="00CF0C82">
              <w:rPr>
                <w:b/>
                <w:sz w:val="18"/>
                <w:szCs w:val="18"/>
              </w:rPr>
              <w:t xml:space="preserve"> javnog i privatnog života</w:t>
            </w:r>
          </w:p>
        </w:tc>
      </w:tr>
      <w:tr w:rsidR="00CF0C82" w:rsidRPr="00CF0C82" w14:paraId="559BD741" w14:textId="77777777" w:rsidTr="00A64A4F">
        <w:trPr>
          <w:trHeight w:val="399"/>
        </w:trPr>
        <w:tc>
          <w:tcPr>
            <w:tcW w:w="2405" w:type="dxa"/>
            <w:tcBorders>
              <w:top w:val="single" w:sz="4" w:space="0" w:color="auto"/>
              <w:left w:val="single" w:sz="4" w:space="0" w:color="auto"/>
              <w:bottom w:val="single" w:sz="4" w:space="0" w:color="auto"/>
              <w:right w:val="single" w:sz="4" w:space="0" w:color="auto"/>
            </w:tcBorders>
            <w:vAlign w:val="center"/>
          </w:tcPr>
          <w:p w14:paraId="17E3C7EA" w14:textId="77777777" w:rsidR="00A64A4F" w:rsidRPr="00CF0C82" w:rsidRDefault="00A64A4F" w:rsidP="00A64A4F">
            <w:pPr>
              <w:jc w:val="left"/>
              <w:rPr>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187908E5" w14:textId="77777777" w:rsidR="00A64A4F" w:rsidRPr="00CF0C82" w:rsidRDefault="00A64A4F" w:rsidP="00A64A4F">
            <w:pPr>
              <w:jc w:val="left"/>
              <w:rPr>
                <w:sz w:val="18"/>
                <w:szCs w:val="18"/>
              </w:rPr>
            </w:pPr>
            <w:r w:rsidRPr="00CF0C82">
              <w:rPr>
                <w:sz w:val="18"/>
                <w:szCs w:val="18"/>
              </w:rPr>
              <w:t>Pokazatelj</w:t>
            </w:r>
          </w:p>
        </w:tc>
        <w:tc>
          <w:tcPr>
            <w:tcW w:w="2500" w:type="dxa"/>
            <w:tcBorders>
              <w:top w:val="single" w:sz="4" w:space="0" w:color="auto"/>
              <w:left w:val="single" w:sz="4" w:space="0" w:color="auto"/>
              <w:bottom w:val="single" w:sz="4" w:space="0" w:color="auto"/>
              <w:right w:val="single" w:sz="4" w:space="0" w:color="auto"/>
            </w:tcBorders>
            <w:vAlign w:val="center"/>
            <w:hideMark/>
          </w:tcPr>
          <w:p w14:paraId="7656E519" w14:textId="3173DCDF" w:rsidR="00A64A4F" w:rsidRPr="00CF0C82" w:rsidRDefault="00A64A4F" w:rsidP="00003CFE">
            <w:pPr>
              <w:jc w:val="left"/>
              <w:rPr>
                <w:sz w:val="18"/>
                <w:szCs w:val="18"/>
              </w:rPr>
            </w:pPr>
            <w:r w:rsidRPr="00CF0C82">
              <w:rPr>
                <w:sz w:val="18"/>
                <w:szCs w:val="18"/>
              </w:rPr>
              <w:t>Nosi</w:t>
            </w:r>
            <w:r w:rsidR="00003CFE" w:rsidRPr="00CF0C82">
              <w:rPr>
                <w:sz w:val="18"/>
                <w:szCs w:val="18"/>
              </w:rPr>
              <w:t>telji</w:t>
            </w:r>
            <w:r w:rsidRPr="00CF0C82">
              <w:rPr>
                <w:sz w:val="18"/>
                <w:szCs w:val="18"/>
              </w:rPr>
              <w:t xml:space="preserve"> odgovornosti</w:t>
            </w:r>
          </w:p>
        </w:tc>
        <w:tc>
          <w:tcPr>
            <w:tcW w:w="1711" w:type="dxa"/>
            <w:tcBorders>
              <w:top w:val="single" w:sz="4" w:space="0" w:color="auto"/>
              <w:left w:val="single" w:sz="4" w:space="0" w:color="auto"/>
              <w:bottom w:val="single" w:sz="4" w:space="0" w:color="auto"/>
              <w:right w:val="single" w:sz="4" w:space="0" w:color="auto"/>
            </w:tcBorders>
            <w:vAlign w:val="center"/>
            <w:hideMark/>
          </w:tcPr>
          <w:p w14:paraId="7E9FDADA" w14:textId="77777777" w:rsidR="00A64A4F" w:rsidRPr="00CF0C82" w:rsidRDefault="00A64A4F" w:rsidP="00A64A4F">
            <w:pPr>
              <w:jc w:val="left"/>
              <w:rPr>
                <w:sz w:val="18"/>
                <w:szCs w:val="18"/>
              </w:rPr>
            </w:pPr>
            <w:r w:rsidRPr="00CF0C82">
              <w:rPr>
                <w:sz w:val="18"/>
                <w:szCs w:val="18"/>
              </w:rPr>
              <w:t>Faza realizacije</w:t>
            </w:r>
          </w:p>
        </w:tc>
      </w:tr>
      <w:tr w:rsidR="00CF0C82" w:rsidRPr="00CF0C82" w14:paraId="1E43FA72" w14:textId="77777777" w:rsidTr="00A64A4F">
        <w:trPr>
          <w:trHeight w:val="839"/>
        </w:trPr>
        <w:tc>
          <w:tcPr>
            <w:tcW w:w="2405" w:type="dxa"/>
            <w:tcBorders>
              <w:top w:val="single" w:sz="4" w:space="0" w:color="auto"/>
              <w:left w:val="single" w:sz="4" w:space="0" w:color="auto"/>
              <w:bottom w:val="single" w:sz="4" w:space="0" w:color="auto"/>
              <w:right w:val="single" w:sz="4" w:space="0" w:color="auto"/>
            </w:tcBorders>
            <w:vAlign w:val="center"/>
            <w:hideMark/>
          </w:tcPr>
          <w:p w14:paraId="569DAE68" w14:textId="6DA2B78E" w:rsidR="00A64A4F" w:rsidRPr="00CF0C82" w:rsidRDefault="00A64A4F" w:rsidP="00A64A4F">
            <w:pPr>
              <w:jc w:val="left"/>
              <w:rPr>
                <w:sz w:val="18"/>
                <w:szCs w:val="18"/>
              </w:rPr>
            </w:pPr>
            <w:r w:rsidRPr="00CF0C82">
              <w:rPr>
                <w:b/>
                <w:sz w:val="18"/>
                <w:szCs w:val="18"/>
              </w:rPr>
              <w:t>Aktivnost 2.1</w:t>
            </w:r>
            <w:r w:rsidR="00003CFE" w:rsidRPr="00CF0C82">
              <w:rPr>
                <w:b/>
                <w:sz w:val="18"/>
                <w:szCs w:val="18"/>
              </w:rPr>
              <w:t>. Analizirati pravne prepreke s</w:t>
            </w:r>
            <w:r w:rsidRPr="00CF0C82">
              <w:rPr>
                <w:b/>
                <w:sz w:val="18"/>
                <w:szCs w:val="18"/>
              </w:rPr>
              <w:t xml:space="preserve"> kojima se susreću osobe koje žive u istospolnim zajednicama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A38A4CB" w14:textId="2C5BA7D8" w:rsidR="00A64A4F" w:rsidRPr="00CF0C82" w:rsidRDefault="00A64A4F" w:rsidP="00A64A4F">
            <w:pPr>
              <w:jc w:val="left"/>
              <w:rPr>
                <w:sz w:val="18"/>
                <w:szCs w:val="18"/>
              </w:rPr>
            </w:pPr>
            <w:r w:rsidRPr="00CF0C82">
              <w:rPr>
                <w:sz w:val="18"/>
                <w:szCs w:val="18"/>
              </w:rPr>
              <w:t># prepreka identificiran</w:t>
            </w:r>
            <w:r w:rsidR="00003CFE" w:rsidRPr="00CF0C82">
              <w:rPr>
                <w:sz w:val="18"/>
                <w:szCs w:val="18"/>
              </w:rPr>
              <w:t>a</w:t>
            </w:r>
            <w:r w:rsidRPr="00CF0C82">
              <w:rPr>
                <w:sz w:val="18"/>
                <w:szCs w:val="18"/>
              </w:rPr>
              <w:t xml:space="preserve"> i #prijedloga za otklanjanje prepreka</w:t>
            </w:r>
          </w:p>
        </w:tc>
        <w:tc>
          <w:tcPr>
            <w:tcW w:w="2500" w:type="dxa"/>
            <w:tcBorders>
              <w:top w:val="single" w:sz="4" w:space="0" w:color="auto"/>
              <w:left w:val="single" w:sz="4" w:space="0" w:color="auto"/>
              <w:bottom w:val="single" w:sz="4" w:space="0" w:color="auto"/>
              <w:right w:val="single" w:sz="4" w:space="0" w:color="auto"/>
            </w:tcBorders>
            <w:vAlign w:val="center"/>
            <w:hideMark/>
          </w:tcPr>
          <w:p w14:paraId="6A16F7DB" w14:textId="546D5A6D" w:rsidR="00A64A4F" w:rsidRPr="00CF0C82" w:rsidRDefault="00003CFE" w:rsidP="00A64A4F">
            <w:pPr>
              <w:jc w:val="left"/>
              <w:rPr>
                <w:sz w:val="18"/>
                <w:szCs w:val="18"/>
              </w:rPr>
            </w:pPr>
            <w:r w:rsidRPr="00CF0C82">
              <w:rPr>
                <w:sz w:val="18"/>
                <w:szCs w:val="18"/>
              </w:rPr>
              <w:t>Ministarstvo pravde Bi</w:t>
            </w:r>
            <w:r w:rsidR="00A64A4F" w:rsidRPr="00CF0C82">
              <w:rPr>
                <w:sz w:val="18"/>
                <w:szCs w:val="18"/>
              </w:rPr>
              <w:t>H</w:t>
            </w:r>
            <w:r w:rsidRPr="00CF0C82">
              <w:rPr>
                <w:sz w:val="18"/>
                <w:szCs w:val="18"/>
              </w:rPr>
              <w:t>,</w:t>
            </w:r>
          </w:p>
          <w:p w14:paraId="0E2F6CFF" w14:textId="22B9C911" w:rsidR="00A64A4F" w:rsidRPr="00CF0C82" w:rsidRDefault="00003CFE" w:rsidP="00A64A4F">
            <w:pPr>
              <w:jc w:val="left"/>
              <w:rPr>
                <w:sz w:val="18"/>
                <w:szCs w:val="18"/>
              </w:rPr>
            </w:pPr>
            <w:r w:rsidRPr="00CF0C82">
              <w:rPr>
                <w:sz w:val="18"/>
                <w:szCs w:val="18"/>
              </w:rPr>
              <w:t>Ministarstvo pravde FBi</w:t>
            </w:r>
            <w:r w:rsidR="00A64A4F" w:rsidRPr="00CF0C82">
              <w:rPr>
                <w:sz w:val="18"/>
                <w:szCs w:val="18"/>
              </w:rPr>
              <w:t>H</w:t>
            </w:r>
            <w:r w:rsidRPr="00CF0C82">
              <w:rPr>
                <w:sz w:val="18"/>
                <w:szCs w:val="18"/>
              </w:rPr>
              <w:t>,</w:t>
            </w:r>
          </w:p>
          <w:p w14:paraId="4C751D58" w14:textId="135A463C" w:rsidR="00A64A4F" w:rsidRPr="00CF0C82" w:rsidRDefault="00A64A4F" w:rsidP="00A64A4F">
            <w:pPr>
              <w:jc w:val="left"/>
              <w:rPr>
                <w:sz w:val="18"/>
                <w:szCs w:val="18"/>
              </w:rPr>
            </w:pPr>
            <w:r w:rsidRPr="00CF0C82">
              <w:rPr>
                <w:sz w:val="18"/>
                <w:szCs w:val="18"/>
              </w:rPr>
              <w:t>Ministarstvo pravde RS</w:t>
            </w:r>
            <w:r w:rsidR="00003CFE" w:rsidRPr="00CF0C82">
              <w:rPr>
                <w:sz w:val="18"/>
                <w:szCs w:val="18"/>
              </w:rPr>
              <w:t>,</w:t>
            </w:r>
          </w:p>
          <w:p w14:paraId="43F3A757" w14:textId="3507C712" w:rsidR="00A64A4F" w:rsidRPr="00CF0C82" w:rsidRDefault="00A64A4F" w:rsidP="00431908">
            <w:pPr>
              <w:jc w:val="left"/>
              <w:rPr>
                <w:sz w:val="18"/>
                <w:szCs w:val="18"/>
              </w:rPr>
            </w:pPr>
            <w:r w:rsidRPr="00CF0C82">
              <w:rPr>
                <w:sz w:val="18"/>
                <w:szCs w:val="18"/>
              </w:rPr>
              <w:t>Pravosudn</w:t>
            </w:r>
            <w:r w:rsidR="00431908" w:rsidRPr="00CF0C82">
              <w:rPr>
                <w:sz w:val="18"/>
                <w:szCs w:val="18"/>
              </w:rPr>
              <w:t>o</w:t>
            </w:r>
            <w:r w:rsidRPr="00CF0C82">
              <w:rPr>
                <w:sz w:val="18"/>
                <w:szCs w:val="18"/>
              </w:rPr>
              <w:t xml:space="preserve"> </w:t>
            </w:r>
            <w:r w:rsidR="00431908" w:rsidRPr="00CF0C82">
              <w:rPr>
                <w:sz w:val="18"/>
                <w:szCs w:val="18"/>
              </w:rPr>
              <w:t>povjerenstvo</w:t>
            </w:r>
            <w:r w:rsidRPr="00CF0C82">
              <w:rPr>
                <w:sz w:val="18"/>
                <w:szCs w:val="18"/>
              </w:rPr>
              <w:t xml:space="preserve"> BD</w:t>
            </w:r>
            <w:r w:rsidR="00003CFE" w:rsidRPr="00CF0C82">
              <w:rPr>
                <w:sz w:val="18"/>
                <w:szCs w:val="18"/>
              </w:rPr>
              <w:t xml:space="preserve"> BiH</w:t>
            </w:r>
          </w:p>
        </w:tc>
        <w:tc>
          <w:tcPr>
            <w:tcW w:w="1711" w:type="dxa"/>
            <w:tcBorders>
              <w:top w:val="single" w:sz="4" w:space="0" w:color="auto"/>
              <w:left w:val="single" w:sz="4" w:space="0" w:color="auto"/>
              <w:bottom w:val="single" w:sz="4" w:space="0" w:color="auto"/>
              <w:right w:val="single" w:sz="4" w:space="0" w:color="auto"/>
            </w:tcBorders>
            <w:shd w:val="clear" w:color="auto" w:fill="ED7D31"/>
            <w:hideMark/>
          </w:tcPr>
          <w:p w14:paraId="75677D6F" w14:textId="77777777" w:rsidR="00A64A4F" w:rsidRPr="00CF0C82" w:rsidRDefault="00A64A4F" w:rsidP="00A64A4F">
            <w:pPr>
              <w:jc w:val="left"/>
              <w:rPr>
                <w:sz w:val="18"/>
                <w:szCs w:val="18"/>
              </w:rPr>
            </w:pPr>
            <w:r w:rsidRPr="00CF0C82">
              <w:rPr>
                <w:sz w:val="18"/>
                <w:szCs w:val="18"/>
              </w:rPr>
              <w:t>U fazi realizacije</w:t>
            </w:r>
          </w:p>
        </w:tc>
      </w:tr>
      <w:tr w:rsidR="00CF0C82" w:rsidRPr="00CF0C82" w14:paraId="3B4A5F4C" w14:textId="77777777" w:rsidTr="00A64A4F">
        <w:trPr>
          <w:trHeight w:val="635"/>
        </w:trPr>
        <w:tc>
          <w:tcPr>
            <w:tcW w:w="2405" w:type="dxa"/>
            <w:tcBorders>
              <w:top w:val="single" w:sz="4" w:space="0" w:color="auto"/>
              <w:left w:val="single" w:sz="4" w:space="0" w:color="auto"/>
              <w:bottom w:val="single" w:sz="4" w:space="0" w:color="auto"/>
              <w:right w:val="single" w:sz="4" w:space="0" w:color="auto"/>
            </w:tcBorders>
            <w:vAlign w:val="center"/>
            <w:hideMark/>
          </w:tcPr>
          <w:p w14:paraId="30EBA947" w14:textId="5A3B04A1" w:rsidR="00A64A4F" w:rsidRPr="00CF0C82" w:rsidRDefault="00A64A4F" w:rsidP="00A64A4F">
            <w:pPr>
              <w:jc w:val="left"/>
              <w:rPr>
                <w:sz w:val="18"/>
                <w:szCs w:val="18"/>
              </w:rPr>
            </w:pPr>
            <w:r w:rsidRPr="00CF0C82">
              <w:rPr>
                <w:b/>
                <w:sz w:val="18"/>
                <w:szCs w:val="18"/>
              </w:rPr>
              <w:t>Aktivnost 2.2. Analizirati i promovirati postojeće modalitete pr</w:t>
            </w:r>
            <w:r w:rsidR="00003CFE" w:rsidRPr="00CF0C82">
              <w:rPr>
                <w:b/>
                <w:sz w:val="18"/>
                <w:szCs w:val="18"/>
              </w:rPr>
              <w:t>omjene spola za državljane/ke Bi</w:t>
            </w:r>
            <w:r w:rsidRPr="00CF0C82">
              <w:rPr>
                <w:b/>
                <w:sz w:val="18"/>
                <w:szCs w:val="18"/>
              </w:rPr>
              <w:t>H (medicinski i administrativni aspekti)</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BC9D5AB" w14:textId="5D6D6DE1" w:rsidR="00A64A4F" w:rsidRPr="00CF0C82" w:rsidRDefault="00A64A4F" w:rsidP="00A64A4F">
            <w:pPr>
              <w:jc w:val="left"/>
              <w:rPr>
                <w:sz w:val="18"/>
                <w:szCs w:val="18"/>
              </w:rPr>
            </w:pPr>
            <w:r w:rsidRPr="00CF0C82">
              <w:rPr>
                <w:sz w:val="18"/>
                <w:szCs w:val="18"/>
              </w:rPr>
              <w:t># prepreka identificiran</w:t>
            </w:r>
            <w:r w:rsidR="00003CFE" w:rsidRPr="00CF0C82">
              <w:rPr>
                <w:sz w:val="18"/>
                <w:szCs w:val="18"/>
              </w:rPr>
              <w:t>a</w:t>
            </w:r>
            <w:r w:rsidRPr="00CF0C82">
              <w:rPr>
                <w:sz w:val="18"/>
                <w:szCs w:val="18"/>
              </w:rPr>
              <w:t xml:space="preserve"> i #prijedloga za otklanjanje prepreka</w:t>
            </w:r>
          </w:p>
          <w:p w14:paraId="6916E8E5" w14:textId="28E69C5C" w:rsidR="00A64A4F" w:rsidRPr="00CF0C82" w:rsidRDefault="00A64A4F" w:rsidP="00003CFE">
            <w:pPr>
              <w:jc w:val="left"/>
              <w:rPr>
                <w:sz w:val="18"/>
                <w:szCs w:val="18"/>
              </w:rPr>
            </w:pPr>
            <w:r w:rsidRPr="00CF0C82">
              <w:rPr>
                <w:sz w:val="18"/>
                <w:szCs w:val="18"/>
              </w:rPr>
              <w:t># informativnih materijala o moguć</w:t>
            </w:r>
            <w:r w:rsidR="00003CFE" w:rsidRPr="00CF0C82">
              <w:rPr>
                <w:sz w:val="18"/>
                <w:szCs w:val="18"/>
              </w:rPr>
              <w:t>stvima</w:t>
            </w:r>
            <w:r w:rsidRPr="00CF0C82">
              <w:rPr>
                <w:sz w:val="18"/>
                <w:szCs w:val="18"/>
              </w:rPr>
              <w:t xml:space="preserve"> promjene spola</w:t>
            </w:r>
          </w:p>
        </w:tc>
        <w:tc>
          <w:tcPr>
            <w:tcW w:w="2500" w:type="dxa"/>
            <w:tcBorders>
              <w:top w:val="single" w:sz="4" w:space="0" w:color="auto"/>
              <w:left w:val="single" w:sz="4" w:space="0" w:color="auto"/>
              <w:bottom w:val="single" w:sz="4" w:space="0" w:color="auto"/>
              <w:right w:val="single" w:sz="4" w:space="0" w:color="auto"/>
            </w:tcBorders>
            <w:vAlign w:val="center"/>
            <w:hideMark/>
          </w:tcPr>
          <w:p w14:paraId="2EF188FC" w14:textId="22FEE033" w:rsidR="00A64A4F" w:rsidRPr="00CF0C82" w:rsidRDefault="00A64A4F" w:rsidP="00A64A4F">
            <w:pPr>
              <w:jc w:val="left"/>
              <w:rPr>
                <w:sz w:val="18"/>
                <w:szCs w:val="18"/>
              </w:rPr>
            </w:pPr>
            <w:r w:rsidRPr="00CF0C82">
              <w:rPr>
                <w:sz w:val="18"/>
                <w:szCs w:val="18"/>
              </w:rPr>
              <w:t>Ministarstvo zdravlja i socijalne politike RS</w:t>
            </w:r>
            <w:r w:rsidR="00003CFE" w:rsidRPr="00CF0C82">
              <w:rPr>
                <w:sz w:val="18"/>
                <w:szCs w:val="18"/>
              </w:rPr>
              <w:t>,</w:t>
            </w:r>
            <w:r w:rsidRPr="00CF0C82">
              <w:rPr>
                <w:sz w:val="18"/>
                <w:szCs w:val="18"/>
              </w:rPr>
              <w:t xml:space="preserve"> </w:t>
            </w:r>
          </w:p>
          <w:p w14:paraId="032105B1" w14:textId="46A747C8" w:rsidR="00A64A4F" w:rsidRPr="00CF0C82" w:rsidRDefault="00A64A4F" w:rsidP="00A64A4F">
            <w:pPr>
              <w:jc w:val="left"/>
              <w:rPr>
                <w:sz w:val="18"/>
                <w:szCs w:val="18"/>
              </w:rPr>
            </w:pPr>
            <w:r w:rsidRPr="00CF0C82">
              <w:rPr>
                <w:sz w:val="18"/>
                <w:szCs w:val="18"/>
              </w:rPr>
              <w:t>Federalno ministarstvo zdravlja</w:t>
            </w:r>
            <w:r w:rsidR="00003CFE" w:rsidRPr="00CF0C82">
              <w:rPr>
                <w:sz w:val="18"/>
                <w:szCs w:val="18"/>
              </w:rPr>
              <w:t>,</w:t>
            </w:r>
          </w:p>
          <w:p w14:paraId="24E3F81F" w14:textId="7A07266D" w:rsidR="00A64A4F" w:rsidRPr="00CF0C82" w:rsidRDefault="00A64A4F" w:rsidP="00A64A4F">
            <w:pPr>
              <w:jc w:val="left"/>
              <w:rPr>
                <w:sz w:val="18"/>
                <w:szCs w:val="18"/>
              </w:rPr>
            </w:pPr>
            <w:r w:rsidRPr="00CF0C82">
              <w:rPr>
                <w:sz w:val="18"/>
                <w:szCs w:val="18"/>
              </w:rPr>
              <w:t xml:space="preserve">Odjel za zdravstvo i ostale usluge BD </w:t>
            </w:r>
            <w:r w:rsidR="00003CFE" w:rsidRPr="00CF0C82">
              <w:rPr>
                <w:sz w:val="18"/>
                <w:szCs w:val="18"/>
              </w:rPr>
              <w:t>BiH,</w:t>
            </w:r>
          </w:p>
          <w:p w14:paraId="58B2862B" w14:textId="44136BC9" w:rsidR="00A64A4F" w:rsidRPr="00CF0C82" w:rsidRDefault="00A64A4F" w:rsidP="00003CFE">
            <w:pPr>
              <w:jc w:val="left"/>
              <w:rPr>
                <w:sz w:val="18"/>
                <w:szCs w:val="18"/>
              </w:rPr>
            </w:pPr>
            <w:r w:rsidRPr="00CF0C82">
              <w:rPr>
                <w:sz w:val="18"/>
                <w:szCs w:val="18"/>
              </w:rPr>
              <w:t>Nadležna ministarstva pravde i unut</w:t>
            </w:r>
            <w:r w:rsidR="00003CFE" w:rsidRPr="00CF0C82">
              <w:rPr>
                <w:sz w:val="18"/>
                <w:szCs w:val="18"/>
              </w:rPr>
              <w:t>arnjih</w:t>
            </w:r>
            <w:r w:rsidRPr="00CF0C82">
              <w:rPr>
                <w:sz w:val="18"/>
                <w:szCs w:val="18"/>
              </w:rPr>
              <w:t xml:space="preserve"> poslova</w:t>
            </w:r>
          </w:p>
        </w:tc>
        <w:tc>
          <w:tcPr>
            <w:tcW w:w="1711" w:type="dxa"/>
            <w:tcBorders>
              <w:top w:val="single" w:sz="4" w:space="0" w:color="auto"/>
              <w:left w:val="single" w:sz="4" w:space="0" w:color="auto"/>
              <w:bottom w:val="single" w:sz="4" w:space="0" w:color="auto"/>
              <w:right w:val="single" w:sz="4" w:space="0" w:color="auto"/>
            </w:tcBorders>
            <w:shd w:val="clear" w:color="auto" w:fill="ED7D31"/>
            <w:hideMark/>
          </w:tcPr>
          <w:p w14:paraId="53D20659" w14:textId="77777777" w:rsidR="00A64A4F" w:rsidRPr="00CF0C82" w:rsidRDefault="00A64A4F" w:rsidP="00A64A4F">
            <w:pPr>
              <w:jc w:val="left"/>
              <w:rPr>
                <w:sz w:val="18"/>
                <w:szCs w:val="18"/>
              </w:rPr>
            </w:pPr>
            <w:r w:rsidRPr="00CF0C82">
              <w:rPr>
                <w:sz w:val="18"/>
                <w:szCs w:val="18"/>
              </w:rPr>
              <w:t>U fazi realizacije</w:t>
            </w:r>
          </w:p>
        </w:tc>
      </w:tr>
      <w:tr w:rsidR="00CF0C82" w:rsidRPr="00CF0C82" w14:paraId="7C9B3577" w14:textId="77777777" w:rsidTr="00A64A4F">
        <w:trPr>
          <w:trHeight w:val="419"/>
        </w:trPr>
        <w:tc>
          <w:tcPr>
            <w:tcW w:w="2405" w:type="dxa"/>
            <w:tcBorders>
              <w:top w:val="single" w:sz="4" w:space="0" w:color="auto"/>
              <w:left w:val="single" w:sz="4" w:space="0" w:color="auto"/>
              <w:bottom w:val="single" w:sz="4" w:space="0" w:color="auto"/>
              <w:right w:val="single" w:sz="4" w:space="0" w:color="auto"/>
            </w:tcBorders>
            <w:vAlign w:val="center"/>
            <w:hideMark/>
          </w:tcPr>
          <w:p w14:paraId="2F36ADB8" w14:textId="754FAFAC" w:rsidR="00A64A4F" w:rsidRPr="00CF0C82" w:rsidRDefault="00003CFE" w:rsidP="00A64A4F">
            <w:pPr>
              <w:jc w:val="left"/>
              <w:rPr>
                <w:sz w:val="18"/>
                <w:szCs w:val="18"/>
              </w:rPr>
            </w:pPr>
            <w:r w:rsidRPr="00CF0C82">
              <w:rPr>
                <w:b/>
                <w:sz w:val="18"/>
                <w:szCs w:val="18"/>
              </w:rPr>
              <w:t>Aktivnost 2.3. Donošenje S</w:t>
            </w:r>
            <w:r w:rsidR="00A64A4F" w:rsidRPr="00CF0C82">
              <w:rPr>
                <w:b/>
                <w:sz w:val="18"/>
                <w:szCs w:val="18"/>
              </w:rPr>
              <w:t>mjernica za postupanje u slučajevima LGBTI osoba kao tražitelja azila i obuka službenika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FB32DC7" w14:textId="77777777" w:rsidR="00A64A4F" w:rsidRPr="00CF0C82" w:rsidRDefault="00A64A4F" w:rsidP="00A64A4F">
            <w:pPr>
              <w:jc w:val="left"/>
              <w:rPr>
                <w:sz w:val="18"/>
                <w:szCs w:val="18"/>
              </w:rPr>
            </w:pPr>
            <w:r w:rsidRPr="00CF0C82">
              <w:rPr>
                <w:sz w:val="18"/>
                <w:szCs w:val="18"/>
              </w:rPr>
              <w:t># donesenih smjernica</w:t>
            </w:r>
          </w:p>
          <w:p w14:paraId="77F0257F" w14:textId="77777777" w:rsidR="00A64A4F" w:rsidRPr="00CF0C82" w:rsidRDefault="00A64A4F" w:rsidP="00A64A4F">
            <w:pPr>
              <w:jc w:val="left"/>
              <w:rPr>
                <w:sz w:val="18"/>
                <w:szCs w:val="18"/>
              </w:rPr>
            </w:pPr>
            <w:r w:rsidRPr="00CF0C82">
              <w:rPr>
                <w:sz w:val="18"/>
                <w:szCs w:val="18"/>
              </w:rPr>
              <w:t xml:space="preserve">% obučenih službenika koji rade na zahtjevima </w:t>
            </w:r>
          </w:p>
          <w:p w14:paraId="52DB8327" w14:textId="66F2E5D1" w:rsidR="00A64A4F" w:rsidRPr="00CF0C82" w:rsidRDefault="00A64A4F" w:rsidP="00003CFE">
            <w:pPr>
              <w:jc w:val="left"/>
              <w:rPr>
                <w:sz w:val="18"/>
                <w:szCs w:val="18"/>
              </w:rPr>
            </w:pPr>
            <w:r w:rsidRPr="00CF0C82">
              <w:rPr>
                <w:sz w:val="18"/>
                <w:szCs w:val="18"/>
              </w:rPr>
              <w:t xml:space="preserve"># zahtjeva koji su obrađeni </w:t>
            </w:r>
            <w:r w:rsidR="00003CFE" w:rsidRPr="00CF0C82">
              <w:rPr>
                <w:sz w:val="18"/>
                <w:szCs w:val="18"/>
              </w:rPr>
              <w:t>sukladno S</w:t>
            </w:r>
            <w:r w:rsidRPr="00CF0C82">
              <w:rPr>
                <w:sz w:val="18"/>
                <w:szCs w:val="18"/>
              </w:rPr>
              <w:t>mjernicama</w:t>
            </w:r>
          </w:p>
        </w:tc>
        <w:tc>
          <w:tcPr>
            <w:tcW w:w="2500" w:type="dxa"/>
            <w:tcBorders>
              <w:top w:val="single" w:sz="4" w:space="0" w:color="auto"/>
              <w:left w:val="single" w:sz="4" w:space="0" w:color="auto"/>
              <w:bottom w:val="single" w:sz="4" w:space="0" w:color="auto"/>
              <w:right w:val="single" w:sz="4" w:space="0" w:color="auto"/>
            </w:tcBorders>
            <w:vAlign w:val="center"/>
            <w:hideMark/>
          </w:tcPr>
          <w:p w14:paraId="4A435F7C" w14:textId="66C51400" w:rsidR="00A64A4F" w:rsidRPr="00CF0C82" w:rsidRDefault="00A64A4F" w:rsidP="00A64A4F">
            <w:pPr>
              <w:jc w:val="left"/>
              <w:rPr>
                <w:sz w:val="18"/>
                <w:szCs w:val="18"/>
              </w:rPr>
            </w:pPr>
            <w:r w:rsidRPr="00CF0C82">
              <w:rPr>
                <w:sz w:val="18"/>
                <w:szCs w:val="18"/>
              </w:rPr>
              <w:t>Ministarstvo pravde</w:t>
            </w:r>
            <w:r w:rsidR="00003CFE" w:rsidRPr="00CF0C82">
              <w:rPr>
                <w:sz w:val="18"/>
                <w:szCs w:val="18"/>
              </w:rPr>
              <w:t xml:space="preserve"> Bi</w:t>
            </w:r>
            <w:r w:rsidRPr="00CF0C82">
              <w:rPr>
                <w:sz w:val="18"/>
                <w:szCs w:val="18"/>
              </w:rPr>
              <w:t>H</w:t>
            </w:r>
            <w:r w:rsidR="00003CFE" w:rsidRPr="00CF0C82">
              <w:rPr>
                <w:sz w:val="18"/>
                <w:szCs w:val="18"/>
              </w:rPr>
              <w:t>,</w:t>
            </w:r>
          </w:p>
          <w:p w14:paraId="15B2FC9B" w14:textId="14F01AC3" w:rsidR="00A64A4F" w:rsidRPr="00CF0C82" w:rsidRDefault="00431908" w:rsidP="00A64A4F">
            <w:pPr>
              <w:jc w:val="left"/>
              <w:rPr>
                <w:sz w:val="18"/>
                <w:szCs w:val="18"/>
              </w:rPr>
            </w:pPr>
            <w:r w:rsidRPr="00CF0C82">
              <w:rPr>
                <w:sz w:val="18"/>
                <w:szCs w:val="18"/>
              </w:rPr>
              <w:t>Ministarstvo sigurnosti Bi</w:t>
            </w:r>
            <w:r w:rsidR="00A64A4F" w:rsidRPr="00CF0C82">
              <w:rPr>
                <w:sz w:val="18"/>
                <w:szCs w:val="18"/>
              </w:rPr>
              <w:t>H</w:t>
            </w:r>
          </w:p>
        </w:tc>
        <w:tc>
          <w:tcPr>
            <w:tcW w:w="1711" w:type="dxa"/>
            <w:tcBorders>
              <w:top w:val="single" w:sz="4" w:space="0" w:color="auto"/>
              <w:left w:val="single" w:sz="4" w:space="0" w:color="auto"/>
              <w:bottom w:val="single" w:sz="4" w:space="0" w:color="auto"/>
              <w:right w:val="single" w:sz="4" w:space="0" w:color="auto"/>
            </w:tcBorders>
            <w:shd w:val="clear" w:color="auto" w:fill="ED7D31"/>
            <w:hideMark/>
          </w:tcPr>
          <w:p w14:paraId="0E9170A5" w14:textId="77777777" w:rsidR="00A64A4F" w:rsidRPr="00CF0C82" w:rsidRDefault="00A64A4F" w:rsidP="00A64A4F">
            <w:pPr>
              <w:jc w:val="left"/>
              <w:rPr>
                <w:sz w:val="18"/>
                <w:szCs w:val="18"/>
              </w:rPr>
            </w:pPr>
            <w:r w:rsidRPr="00CF0C82">
              <w:rPr>
                <w:sz w:val="18"/>
                <w:szCs w:val="18"/>
              </w:rPr>
              <w:t>U fazi realizacije</w:t>
            </w:r>
          </w:p>
        </w:tc>
      </w:tr>
      <w:tr w:rsidR="00CF0C82" w:rsidRPr="00CF0C82" w14:paraId="17D105B3" w14:textId="77777777" w:rsidTr="00A64A4F">
        <w:trPr>
          <w:trHeight w:val="622"/>
        </w:trPr>
        <w:tc>
          <w:tcPr>
            <w:tcW w:w="2405" w:type="dxa"/>
            <w:tcBorders>
              <w:top w:val="single" w:sz="4" w:space="0" w:color="auto"/>
              <w:left w:val="single" w:sz="4" w:space="0" w:color="auto"/>
              <w:bottom w:val="single" w:sz="4" w:space="0" w:color="auto"/>
              <w:right w:val="single" w:sz="4" w:space="0" w:color="auto"/>
            </w:tcBorders>
            <w:vAlign w:val="center"/>
            <w:hideMark/>
          </w:tcPr>
          <w:p w14:paraId="695F1A07" w14:textId="77777777" w:rsidR="00A64A4F" w:rsidRPr="00CF0C82" w:rsidRDefault="00A64A4F" w:rsidP="00A64A4F">
            <w:pPr>
              <w:jc w:val="left"/>
              <w:rPr>
                <w:sz w:val="18"/>
                <w:szCs w:val="18"/>
              </w:rPr>
            </w:pPr>
            <w:r w:rsidRPr="00CF0C82">
              <w:rPr>
                <w:b/>
                <w:sz w:val="18"/>
                <w:szCs w:val="18"/>
              </w:rPr>
              <w:t>Aktivnost 2.4. Utvrditi pravo na besplatnu pravnu pomoć za LGBTI osobe slabog imovnog stanja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0766BDE" w14:textId="7080AB61" w:rsidR="00A64A4F" w:rsidRPr="00CF0C82" w:rsidRDefault="00A64A4F" w:rsidP="00003CFE">
            <w:pPr>
              <w:jc w:val="left"/>
              <w:rPr>
                <w:sz w:val="18"/>
                <w:szCs w:val="18"/>
              </w:rPr>
            </w:pPr>
            <w:r w:rsidRPr="00CF0C82">
              <w:rPr>
                <w:sz w:val="18"/>
                <w:szCs w:val="18"/>
              </w:rPr>
              <w:t># zakon</w:t>
            </w:r>
            <w:r w:rsidR="00003CFE" w:rsidRPr="00CF0C82">
              <w:rPr>
                <w:sz w:val="18"/>
                <w:szCs w:val="18"/>
              </w:rPr>
              <w:t>a</w:t>
            </w:r>
            <w:r w:rsidRPr="00CF0C82">
              <w:rPr>
                <w:sz w:val="18"/>
                <w:szCs w:val="18"/>
              </w:rPr>
              <w:t xml:space="preserve"> kojima je utvrđeno pravo</w:t>
            </w:r>
          </w:p>
        </w:tc>
        <w:tc>
          <w:tcPr>
            <w:tcW w:w="2500" w:type="dxa"/>
            <w:tcBorders>
              <w:top w:val="single" w:sz="4" w:space="0" w:color="auto"/>
              <w:left w:val="single" w:sz="4" w:space="0" w:color="auto"/>
              <w:bottom w:val="single" w:sz="4" w:space="0" w:color="auto"/>
              <w:right w:val="single" w:sz="4" w:space="0" w:color="auto"/>
            </w:tcBorders>
            <w:vAlign w:val="center"/>
            <w:hideMark/>
          </w:tcPr>
          <w:p w14:paraId="5A14D7A6" w14:textId="77777777" w:rsidR="00A64A4F" w:rsidRPr="00CF0C82" w:rsidRDefault="00A64A4F" w:rsidP="00A64A4F">
            <w:pPr>
              <w:jc w:val="left"/>
              <w:rPr>
                <w:sz w:val="18"/>
                <w:szCs w:val="18"/>
              </w:rPr>
            </w:pPr>
            <w:r w:rsidRPr="00CF0C82">
              <w:rPr>
                <w:sz w:val="18"/>
                <w:szCs w:val="18"/>
              </w:rPr>
              <w:t>Nadležna ministarstva pravde i uprave</w:t>
            </w:r>
          </w:p>
        </w:tc>
        <w:tc>
          <w:tcPr>
            <w:tcW w:w="1711" w:type="dxa"/>
            <w:tcBorders>
              <w:top w:val="single" w:sz="4" w:space="0" w:color="auto"/>
              <w:left w:val="single" w:sz="4" w:space="0" w:color="auto"/>
              <w:bottom w:val="single" w:sz="4" w:space="0" w:color="auto"/>
              <w:right w:val="single" w:sz="4" w:space="0" w:color="auto"/>
            </w:tcBorders>
            <w:shd w:val="clear" w:color="auto" w:fill="ED7D31"/>
            <w:hideMark/>
          </w:tcPr>
          <w:p w14:paraId="6CA1D764" w14:textId="77777777" w:rsidR="00A64A4F" w:rsidRPr="00CF0C82" w:rsidRDefault="00A64A4F" w:rsidP="00A64A4F">
            <w:pPr>
              <w:jc w:val="left"/>
              <w:rPr>
                <w:sz w:val="18"/>
                <w:szCs w:val="18"/>
              </w:rPr>
            </w:pPr>
            <w:r w:rsidRPr="00CF0C82">
              <w:rPr>
                <w:sz w:val="18"/>
                <w:szCs w:val="18"/>
              </w:rPr>
              <w:t>U fazi realizacije</w:t>
            </w:r>
          </w:p>
        </w:tc>
      </w:tr>
      <w:tr w:rsidR="00CF0C82" w:rsidRPr="00CF0C82" w14:paraId="4A10CAE3" w14:textId="77777777" w:rsidTr="00A64A4F">
        <w:trPr>
          <w:trHeight w:val="419"/>
        </w:trPr>
        <w:tc>
          <w:tcPr>
            <w:tcW w:w="9451" w:type="dxa"/>
            <w:gridSpan w:val="4"/>
            <w:tcBorders>
              <w:top w:val="single" w:sz="4" w:space="0" w:color="auto"/>
              <w:left w:val="single" w:sz="4" w:space="0" w:color="auto"/>
              <w:bottom w:val="single" w:sz="4" w:space="0" w:color="auto"/>
              <w:right w:val="single" w:sz="4" w:space="0" w:color="auto"/>
            </w:tcBorders>
            <w:shd w:val="clear" w:color="auto" w:fill="DEEAF6"/>
            <w:vAlign w:val="center"/>
            <w:hideMark/>
          </w:tcPr>
          <w:p w14:paraId="48D46CEF" w14:textId="77777777" w:rsidR="00A64A4F" w:rsidRPr="00CF0C82" w:rsidRDefault="00A64A4F" w:rsidP="00A64A4F">
            <w:pPr>
              <w:jc w:val="left"/>
              <w:rPr>
                <w:b/>
                <w:sz w:val="18"/>
                <w:szCs w:val="18"/>
              </w:rPr>
            </w:pPr>
            <w:r w:rsidRPr="00CF0C82">
              <w:rPr>
                <w:b/>
                <w:sz w:val="18"/>
                <w:szCs w:val="18"/>
              </w:rPr>
              <w:t>STRATEŠKI CILJ 3</w:t>
            </w:r>
          </w:p>
          <w:p w14:paraId="1863DC8D" w14:textId="77777777" w:rsidR="00A64A4F" w:rsidRPr="00CF0C82" w:rsidRDefault="00A64A4F" w:rsidP="00A64A4F">
            <w:pPr>
              <w:jc w:val="left"/>
              <w:rPr>
                <w:sz w:val="18"/>
                <w:szCs w:val="18"/>
              </w:rPr>
            </w:pPr>
            <w:r w:rsidRPr="00CF0C82">
              <w:rPr>
                <w:b/>
                <w:bCs/>
                <w:sz w:val="18"/>
                <w:szCs w:val="18"/>
              </w:rPr>
              <w:t>Razvijena svijest o potrebi za suzbijanjem predrasuda i stereotipa o LGBTI osobama</w:t>
            </w:r>
          </w:p>
        </w:tc>
      </w:tr>
      <w:tr w:rsidR="00CF0C82" w:rsidRPr="00CF0C82" w14:paraId="2118962F" w14:textId="77777777" w:rsidTr="00A64A4F">
        <w:trPr>
          <w:trHeight w:val="328"/>
        </w:trPr>
        <w:tc>
          <w:tcPr>
            <w:tcW w:w="2405" w:type="dxa"/>
            <w:tcBorders>
              <w:top w:val="single" w:sz="4" w:space="0" w:color="auto"/>
              <w:left w:val="single" w:sz="4" w:space="0" w:color="auto"/>
              <w:bottom w:val="single" w:sz="4" w:space="0" w:color="auto"/>
              <w:right w:val="single" w:sz="4" w:space="0" w:color="auto"/>
            </w:tcBorders>
            <w:vAlign w:val="center"/>
          </w:tcPr>
          <w:p w14:paraId="0144531D" w14:textId="77777777" w:rsidR="00A64A4F" w:rsidRPr="00CF0C82" w:rsidRDefault="00A64A4F" w:rsidP="00A64A4F">
            <w:pPr>
              <w:jc w:val="left"/>
              <w:rPr>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3535418C" w14:textId="77777777" w:rsidR="00A64A4F" w:rsidRPr="00CF0C82" w:rsidRDefault="00A64A4F" w:rsidP="00A64A4F">
            <w:pPr>
              <w:jc w:val="left"/>
              <w:rPr>
                <w:sz w:val="18"/>
                <w:szCs w:val="18"/>
              </w:rPr>
            </w:pPr>
            <w:r w:rsidRPr="00CF0C82">
              <w:rPr>
                <w:sz w:val="18"/>
                <w:szCs w:val="18"/>
              </w:rPr>
              <w:t>Pokazatelj</w:t>
            </w:r>
          </w:p>
        </w:tc>
        <w:tc>
          <w:tcPr>
            <w:tcW w:w="2500" w:type="dxa"/>
            <w:tcBorders>
              <w:top w:val="single" w:sz="4" w:space="0" w:color="auto"/>
              <w:left w:val="single" w:sz="4" w:space="0" w:color="auto"/>
              <w:bottom w:val="single" w:sz="4" w:space="0" w:color="auto"/>
              <w:right w:val="single" w:sz="4" w:space="0" w:color="auto"/>
            </w:tcBorders>
            <w:vAlign w:val="center"/>
            <w:hideMark/>
          </w:tcPr>
          <w:p w14:paraId="572072AC" w14:textId="687D9913" w:rsidR="00A64A4F" w:rsidRPr="00CF0C82" w:rsidRDefault="00A64A4F" w:rsidP="00003CFE">
            <w:pPr>
              <w:jc w:val="left"/>
              <w:rPr>
                <w:sz w:val="18"/>
                <w:szCs w:val="18"/>
              </w:rPr>
            </w:pPr>
            <w:r w:rsidRPr="00CF0C82">
              <w:rPr>
                <w:sz w:val="18"/>
                <w:szCs w:val="18"/>
              </w:rPr>
              <w:t>Nosi</w:t>
            </w:r>
            <w:r w:rsidR="00003CFE" w:rsidRPr="00CF0C82">
              <w:rPr>
                <w:sz w:val="18"/>
                <w:szCs w:val="18"/>
              </w:rPr>
              <w:t>telji</w:t>
            </w:r>
            <w:r w:rsidRPr="00CF0C82">
              <w:rPr>
                <w:sz w:val="18"/>
                <w:szCs w:val="18"/>
              </w:rPr>
              <w:t xml:space="preserve"> odgovornosti</w:t>
            </w:r>
          </w:p>
        </w:tc>
        <w:tc>
          <w:tcPr>
            <w:tcW w:w="1711" w:type="dxa"/>
            <w:tcBorders>
              <w:top w:val="single" w:sz="4" w:space="0" w:color="auto"/>
              <w:left w:val="single" w:sz="4" w:space="0" w:color="auto"/>
              <w:bottom w:val="single" w:sz="4" w:space="0" w:color="auto"/>
              <w:right w:val="single" w:sz="4" w:space="0" w:color="auto"/>
            </w:tcBorders>
            <w:vAlign w:val="center"/>
            <w:hideMark/>
          </w:tcPr>
          <w:p w14:paraId="12DC1B86" w14:textId="77777777" w:rsidR="00A64A4F" w:rsidRPr="00CF0C82" w:rsidRDefault="00A64A4F" w:rsidP="00A64A4F">
            <w:pPr>
              <w:jc w:val="left"/>
              <w:rPr>
                <w:sz w:val="18"/>
                <w:szCs w:val="18"/>
              </w:rPr>
            </w:pPr>
            <w:r w:rsidRPr="00CF0C82">
              <w:rPr>
                <w:sz w:val="18"/>
                <w:szCs w:val="18"/>
              </w:rPr>
              <w:t>Vremenski okvir</w:t>
            </w:r>
          </w:p>
        </w:tc>
      </w:tr>
      <w:tr w:rsidR="00CF0C82" w:rsidRPr="00CF0C82" w14:paraId="1E6F7AD3" w14:textId="77777777" w:rsidTr="00A64A4F">
        <w:trPr>
          <w:trHeight w:val="981"/>
        </w:trPr>
        <w:tc>
          <w:tcPr>
            <w:tcW w:w="2405" w:type="dxa"/>
            <w:tcBorders>
              <w:top w:val="single" w:sz="4" w:space="0" w:color="auto"/>
              <w:left w:val="single" w:sz="4" w:space="0" w:color="auto"/>
              <w:bottom w:val="single" w:sz="4" w:space="0" w:color="auto"/>
              <w:right w:val="single" w:sz="4" w:space="0" w:color="auto"/>
            </w:tcBorders>
            <w:vAlign w:val="center"/>
            <w:hideMark/>
          </w:tcPr>
          <w:p w14:paraId="47464CE2" w14:textId="76BBB30E" w:rsidR="00A64A4F" w:rsidRPr="00CF0C82" w:rsidRDefault="00A64A4F" w:rsidP="00003CFE">
            <w:pPr>
              <w:jc w:val="left"/>
              <w:rPr>
                <w:b/>
                <w:sz w:val="18"/>
                <w:szCs w:val="18"/>
              </w:rPr>
            </w:pPr>
            <w:r w:rsidRPr="00CF0C82">
              <w:rPr>
                <w:b/>
                <w:sz w:val="18"/>
                <w:szCs w:val="18"/>
              </w:rPr>
              <w:t>Aktivnost 3.1. Prov</w:t>
            </w:r>
            <w:r w:rsidR="00003CFE" w:rsidRPr="00CF0C82">
              <w:rPr>
                <w:b/>
                <w:sz w:val="18"/>
                <w:szCs w:val="18"/>
              </w:rPr>
              <w:t xml:space="preserve">edba </w:t>
            </w:r>
            <w:r w:rsidRPr="00CF0C82">
              <w:rPr>
                <w:b/>
                <w:sz w:val="18"/>
                <w:szCs w:val="18"/>
              </w:rPr>
              <w:t>aktivnosti u obrazovnim institucijama o spr</w:t>
            </w:r>
            <w:r w:rsidR="00003CFE" w:rsidRPr="00CF0C82">
              <w:rPr>
                <w:b/>
                <w:sz w:val="18"/>
                <w:szCs w:val="18"/>
              </w:rPr>
              <w:t>j</w:t>
            </w:r>
            <w:r w:rsidRPr="00CF0C82">
              <w:rPr>
                <w:b/>
                <w:sz w:val="18"/>
                <w:szCs w:val="18"/>
              </w:rPr>
              <w:t>ečavanju predrasuda i stereotipa prema LGBTI osobama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F0062B3" w14:textId="77777777" w:rsidR="00A64A4F" w:rsidRPr="00CF0C82" w:rsidRDefault="00A64A4F" w:rsidP="00A64A4F">
            <w:pPr>
              <w:jc w:val="left"/>
              <w:rPr>
                <w:sz w:val="18"/>
                <w:szCs w:val="18"/>
              </w:rPr>
            </w:pPr>
            <w:r w:rsidRPr="00CF0C82">
              <w:rPr>
                <w:sz w:val="18"/>
                <w:szCs w:val="18"/>
              </w:rPr>
              <w:t># izrađenih materijala</w:t>
            </w:r>
          </w:p>
          <w:p w14:paraId="7CD75CBE" w14:textId="77777777" w:rsidR="00A64A4F" w:rsidRPr="00CF0C82" w:rsidRDefault="00A64A4F" w:rsidP="00A64A4F">
            <w:pPr>
              <w:jc w:val="left"/>
              <w:rPr>
                <w:sz w:val="18"/>
                <w:szCs w:val="18"/>
              </w:rPr>
            </w:pPr>
            <w:r w:rsidRPr="00CF0C82">
              <w:rPr>
                <w:sz w:val="18"/>
                <w:szCs w:val="18"/>
              </w:rPr>
              <w:t xml:space="preserve"># provednih aktivnosti </w:t>
            </w:r>
          </w:p>
        </w:tc>
        <w:tc>
          <w:tcPr>
            <w:tcW w:w="2500" w:type="dxa"/>
            <w:tcBorders>
              <w:top w:val="single" w:sz="4" w:space="0" w:color="auto"/>
              <w:left w:val="single" w:sz="4" w:space="0" w:color="auto"/>
              <w:bottom w:val="single" w:sz="4" w:space="0" w:color="auto"/>
              <w:right w:val="single" w:sz="4" w:space="0" w:color="auto"/>
            </w:tcBorders>
            <w:vAlign w:val="center"/>
            <w:hideMark/>
          </w:tcPr>
          <w:p w14:paraId="6D0DDEA1" w14:textId="28DFF6A9" w:rsidR="00A64A4F" w:rsidRPr="00CF0C82" w:rsidRDefault="00A64A4F" w:rsidP="00A64A4F">
            <w:pPr>
              <w:jc w:val="left"/>
              <w:rPr>
                <w:sz w:val="18"/>
                <w:szCs w:val="18"/>
              </w:rPr>
            </w:pPr>
            <w:r w:rsidRPr="00CF0C82">
              <w:rPr>
                <w:sz w:val="18"/>
                <w:szCs w:val="18"/>
              </w:rPr>
              <w:t xml:space="preserve">Federalno ministarstvo obrazovanja i </w:t>
            </w:r>
            <w:r w:rsidR="00003CFE" w:rsidRPr="00CF0C82">
              <w:rPr>
                <w:sz w:val="18"/>
                <w:szCs w:val="18"/>
              </w:rPr>
              <w:t>znanosti</w:t>
            </w:r>
            <w:r w:rsidRPr="00CF0C82">
              <w:rPr>
                <w:sz w:val="18"/>
                <w:szCs w:val="18"/>
              </w:rPr>
              <w:t xml:space="preserve"> u s</w:t>
            </w:r>
            <w:r w:rsidR="00003CFE" w:rsidRPr="00CF0C82">
              <w:rPr>
                <w:sz w:val="18"/>
                <w:szCs w:val="18"/>
              </w:rPr>
              <w:t>uradnji s</w:t>
            </w:r>
            <w:r w:rsidRPr="00CF0C82">
              <w:rPr>
                <w:sz w:val="18"/>
                <w:szCs w:val="18"/>
              </w:rPr>
              <w:t xml:space="preserve"> kantonalnim ministarstvima obrazovanja i prosvjet</w:t>
            </w:r>
            <w:r w:rsidR="00003CFE" w:rsidRPr="00CF0C82">
              <w:rPr>
                <w:sz w:val="18"/>
                <w:szCs w:val="18"/>
              </w:rPr>
              <w:t>n</w:t>
            </w:r>
            <w:r w:rsidRPr="00CF0C82">
              <w:rPr>
                <w:sz w:val="18"/>
                <w:szCs w:val="18"/>
              </w:rPr>
              <w:t>o-pedagoškim institucijama</w:t>
            </w:r>
            <w:r w:rsidR="00003CFE" w:rsidRPr="00CF0C82">
              <w:rPr>
                <w:sz w:val="18"/>
                <w:szCs w:val="18"/>
              </w:rPr>
              <w:t>,</w:t>
            </w:r>
          </w:p>
          <w:p w14:paraId="4822BF33" w14:textId="324AD559" w:rsidR="00A64A4F" w:rsidRPr="00CF0C82" w:rsidRDefault="00A64A4F" w:rsidP="00A64A4F">
            <w:pPr>
              <w:jc w:val="left"/>
              <w:rPr>
                <w:sz w:val="18"/>
                <w:szCs w:val="18"/>
              </w:rPr>
            </w:pPr>
            <w:r w:rsidRPr="00CF0C82">
              <w:rPr>
                <w:sz w:val="18"/>
                <w:szCs w:val="18"/>
              </w:rPr>
              <w:t>Ministarstvo prosvjete i kulture Republike Srpske</w:t>
            </w:r>
            <w:r w:rsidR="00003CFE" w:rsidRPr="00CF0C82">
              <w:rPr>
                <w:sz w:val="18"/>
                <w:szCs w:val="18"/>
              </w:rPr>
              <w:t>,</w:t>
            </w:r>
          </w:p>
          <w:p w14:paraId="780DD2FA" w14:textId="76AD497B" w:rsidR="00A64A4F" w:rsidRPr="00CF0C82" w:rsidRDefault="00A64A4F" w:rsidP="00003CFE">
            <w:pPr>
              <w:jc w:val="left"/>
              <w:rPr>
                <w:sz w:val="18"/>
                <w:szCs w:val="18"/>
              </w:rPr>
            </w:pPr>
            <w:r w:rsidRPr="00CF0C82">
              <w:rPr>
                <w:sz w:val="18"/>
                <w:szCs w:val="18"/>
              </w:rPr>
              <w:t>Odjel za obrazovanje BD</w:t>
            </w:r>
            <w:r w:rsidR="00003CFE" w:rsidRPr="00CF0C82">
              <w:rPr>
                <w:sz w:val="18"/>
                <w:szCs w:val="18"/>
              </w:rPr>
              <w:t xml:space="preserve"> BiH</w:t>
            </w:r>
          </w:p>
        </w:tc>
        <w:tc>
          <w:tcPr>
            <w:tcW w:w="1711" w:type="dxa"/>
            <w:tcBorders>
              <w:top w:val="single" w:sz="4" w:space="0" w:color="auto"/>
              <w:left w:val="single" w:sz="4" w:space="0" w:color="auto"/>
              <w:bottom w:val="single" w:sz="4" w:space="0" w:color="auto"/>
              <w:right w:val="single" w:sz="4" w:space="0" w:color="auto"/>
            </w:tcBorders>
            <w:shd w:val="clear" w:color="auto" w:fill="ED7D31"/>
            <w:hideMark/>
          </w:tcPr>
          <w:p w14:paraId="4563BDA7" w14:textId="77777777" w:rsidR="00A64A4F" w:rsidRPr="00CF0C82" w:rsidRDefault="00A64A4F" w:rsidP="00A64A4F">
            <w:pPr>
              <w:jc w:val="left"/>
              <w:rPr>
                <w:sz w:val="18"/>
                <w:szCs w:val="18"/>
              </w:rPr>
            </w:pPr>
            <w:r w:rsidRPr="00CF0C82">
              <w:rPr>
                <w:sz w:val="18"/>
                <w:szCs w:val="18"/>
              </w:rPr>
              <w:t>U fazi realizacije</w:t>
            </w:r>
          </w:p>
        </w:tc>
      </w:tr>
      <w:tr w:rsidR="00CF0C82" w:rsidRPr="00CF0C82" w14:paraId="2F34C720" w14:textId="77777777" w:rsidTr="00A64A4F">
        <w:trPr>
          <w:trHeight w:val="1055"/>
        </w:trPr>
        <w:tc>
          <w:tcPr>
            <w:tcW w:w="2405" w:type="dxa"/>
            <w:tcBorders>
              <w:top w:val="single" w:sz="4" w:space="0" w:color="auto"/>
              <w:left w:val="single" w:sz="4" w:space="0" w:color="auto"/>
              <w:bottom w:val="single" w:sz="4" w:space="0" w:color="auto"/>
              <w:right w:val="single" w:sz="4" w:space="0" w:color="auto"/>
            </w:tcBorders>
            <w:vAlign w:val="center"/>
            <w:hideMark/>
          </w:tcPr>
          <w:p w14:paraId="35C7AB3F" w14:textId="77777777" w:rsidR="00A64A4F" w:rsidRPr="00CF0C82" w:rsidRDefault="00A64A4F" w:rsidP="00A64A4F">
            <w:pPr>
              <w:keepNext/>
              <w:keepLines/>
              <w:widowControl w:val="0"/>
              <w:spacing w:before="40"/>
              <w:jc w:val="left"/>
              <w:outlineLvl w:val="3"/>
              <w:rPr>
                <w:b/>
                <w:sz w:val="18"/>
                <w:szCs w:val="18"/>
              </w:rPr>
            </w:pPr>
            <w:r w:rsidRPr="00CF0C82">
              <w:rPr>
                <w:rFonts w:eastAsia="Times New Roman"/>
                <w:b/>
                <w:iCs/>
                <w:sz w:val="18"/>
                <w:szCs w:val="18"/>
                <w:lang w:eastAsia="bs-Latn-BA"/>
              </w:rPr>
              <w:t>Aktivnost 3.2. Uključivanje sportskih saveza u borbu protiv homofobije i transfobije na sportskim događajima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8016B60" w14:textId="77777777" w:rsidR="00A64A4F" w:rsidRPr="00CF0C82" w:rsidRDefault="00A64A4F" w:rsidP="00A64A4F">
            <w:pPr>
              <w:jc w:val="left"/>
              <w:rPr>
                <w:sz w:val="18"/>
                <w:szCs w:val="18"/>
              </w:rPr>
            </w:pPr>
            <w:r w:rsidRPr="00CF0C82">
              <w:rPr>
                <w:sz w:val="18"/>
                <w:szCs w:val="18"/>
              </w:rPr>
              <w:t># izrađenih materijala</w:t>
            </w:r>
          </w:p>
          <w:p w14:paraId="79811365" w14:textId="77777777" w:rsidR="00A64A4F" w:rsidRPr="00CF0C82" w:rsidRDefault="00A64A4F" w:rsidP="00A64A4F">
            <w:pPr>
              <w:jc w:val="left"/>
              <w:rPr>
                <w:sz w:val="18"/>
                <w:szCs w:val="18"/>
              </w:rPr>
            </w:pPr>
            <w:r w:rsidRPr="00CF0C82">
              <w:rPr>
                <w:sz w:val="18"/>
                <w:szCs w:val="18"/>
              </w:rPr>
              <w:t xml:space="preserve"># provednih aktivnosti </w:t>
            </w:r>
          </w:p>
        </w:tc>
        <w:tc>
          <w:tcPr>
            <w:tcW w:w="2500" w:type="dxa"/>
            <w:tcBorders>
              <w:top w:val="single" w:sz="4" w:space="0" w:color="auto"/>
              <w:left w:val="single" w:sz="4" w:space="0" w:color="auto"/>
              <w:bottom w:val="single" w:sz="4" w:space="0" w:color="auto"/>
              <w:right w:val="single" w:sz="4" w:space="0" w:color="auto"/>
            </w:tcBorders>
            <w:vAlign w:val="center"/>
            <w:hideMark/>
          </w:tcPr>
          <w:p w14:paraId="67D1FB81" w14:textId="34B3C090" w:rsidR="00A64A4F" w:rsidRPr="00CF0C82" w:rsidRDefault="00003CFE" w:rsidP="00A64A4F">
            <w:pPr>
              <w:jc w:val="left"/>
              <w:rPr>
                <w:sz w:val="18"/>
                <w:szCs w:val="18"/>
              </w:rPr>
            </w:pPr>
            <w:r w:rsidRPr="00CF0C82">
              <w:rPr>
                <w:sz w:val="18"/>
                <w:szCs w:val="18"/>
              </w:rPr>
              <w:t>Ministarstvo civilnih poslova Bi</w:t>
            </w:r>
            <w:r w:rsidR="00A64A4F" w:rsidRPr="00CF0C82">
              <w:rPr>
                <w:sz w:val="18"/>
                <w:szCs w:val="18"/>
              </w:rPr>
              <w:t>H</w:t>
            </w:r>
            <w:r w:rsidRPr="00CF0C82">
              <w:rPr>
                <w:sz w:val="18"/>
                <w:szCs w:val="18"/>
              </w:rPr>
              <w:t>,</w:t>
            </w:r>
          </w:p>
          <w:p w14:paraId="7DAA80C4" w14:textId="7AB697E3" w:rsidR="00A64A4F" w:rsidRPr="00CF0C82" w:rsidRDefault="00A64A4F" w:rsidP="00A64A4F">
            <w:pPr>
              <w:jc w:val="left"/>
              <w:rPr>
                <w:sz w:val="18"/>
                <w:szCs w:val="18"/>
              </w:rPr>
            </w:pPr>
            <w:r w:rsidRPr="00CF0C82">
              <w:rPr>
                <w:sz w:val="18"/>
                <w:szCs w:val="18"/>
              </w:rPr>
              <w:t xml:space="preserve">Ministarstvo </w:t>
            </w:r>
            <w:r w:rsidR="00003CFE" w:rsidRPr="00CF0C82">
              <w:rPr>
                <w:sz w:val="18"/>
                <w:szCs w:val="18"/>
              </w:rPr>
              <w:t>obitelji</w:t>
            </w:r>
            <w:r w:rsidRPr="00CF0C82">
              <w:rPr>
                <w:sz w:val="18"/>
                <w:szCs w:val="18"/>
              </w:rPr>
              <w:t>, omladine i sporta RS</w:t>
            </w:r>
            <w:r w:rsidR="00003CFE" w:rsidRPr="00CF0C82">
              <w:rPr>
                <w:sz w:val="18"/>
                <w:szCs w:val="18"/>
              </w:rPr>
              <w:t>,</w:t>
            </w:r>
          </w:p>
          <w:p w14:paraId="111AD78B" w14:textId="14EA6849" w:rsidR="00A64A4F" w:rsidRPr="00CF0C82" w:rsidRDefault="00A64A4F" w:rsidP="00A64A4F">
            <w:pPr>
              <w:jc w:val="left"/>
              <w:rPr>
                <w:sz w:val="18"/>
                <w:szCs w:val="18"/>
              </w:rPr>
            </w:pPr>
            <w:r w:rsidRPr="00CF0C82">
              <w:rPr>
                <w:sz w:val="18"/>
                <w:szCs w:val="18"/>
              </w:rPr>
              <w:t>M</w:t>
            </w:r>
            <w:r w:rsidR="00003CFE" w:rsidRPr="00CF0C82">
              <w:rPr>
                <w:sz w:val="18"/>
                <w:szCs w:val="18"/>
              </w:rPr>
              <w:t>inistarstvo kulture i sporta FBi</w:t>
            </w:r>
            <w:r w:rsidRPr="00CF0C82">
              <w:rPr>
                <w:sz w:val="18"/>
                <w:szCs w:val="18"/>
              </w:rPr>
              <w:t>H</w:t>
            </w:r>
            <w:r w:rsidR="00003CFE" w:rsidRPr="00CF0C82">
              <w:rPr>
                <w:sz w:val="18"/>
                <w:szCs w:val="18"/>
              </w:rPr>
              <w:t>,</w:t>
            </w:r>
          </w:p>
          <w:p w14:paraId="4DCB982F" w14:textId="41B81F74" w:rsidR="00A64A4F" w:rsidRPr="00CF0C82" w:rsidRDefault="00A64A4F" w:rsidP="00003CFE">
            <w:pPr>
              <w:jc w:val="left"/>
              <w:rPr>
                <w:sz w:val="18"/>
                <w:szCs w:val="18"/>
              </w:rPr>
            </w:pPr>
            <w:r w:rsidRPr="00CF0C82">
              <w:rPr>
                <w:sz w:val="18"/>
                <w:szCs w:val="18"/>
              </w:rPr>
              <w:t>Odjel za privredni razvoj, sport i kulturu BD</w:t>
            </w:r>
            <w:r w:rsidR="00003CFE" w:rsidRPr="00CF0C82">
              <w:rPr>
                <w:sz w:val="18"/>
                <w:szCs w:val="18"/>
              </w:rPr>
              <w:t xml:space="preserve"> BiH</w:t>
            </w:r>
          </w:p>
        </w:tc>
        <w:tc>
          <w:tcPr>
            <w:tcW w:w="1711" w:type="dxa"/>
            <w:tcBorders>
              <w:top w:val="single" w:sz="4" w:space="0" w:color="auto"/>
              <w:left w:val="single" w:sz="4" w:space="0" w:color="auto"/>
              <w:bottom w:val="single" w:sz="4" w:space="0" w:color="auto"/>
              <w:right w:val="single" w:sz="4" w:space="0" w:color="auto"/>
            </w:tcBorders>
            <w:shd w:val="clear" w:color="auto" w:fill="ED7D31"/>
            <w:hideMark/>
          </w:tcPr>
          <w:p w14:paraId="169A0EC1" w14:textId="77777777" w:rsidR="00A64A4F" w:rsidRPr="00CF0C82" w:rsidRDefault="00A64A4F" w:rsidP="00A64A4F">
            <w:pPr>
              <w:jc w:val="left"/>
              <w:rPr>
                <w:sz w:val="18"/>
                <w:szCs w:val="18"/>
              </w:rPr>
            </w:pPr>
            <w:r w:rsidRPr="00CF0C82">
              <w:rPr>
                <w:sz w:val="18"/>
                <w:szCs w:val="18"/>
              </w:rPr>
              <w:t>U fazi realizacije</w:t>
            </w:r>
          </w:p>
        </w:tc>
      </w:tr>
      <w:tr w:rsidR="00CF0C82" w:rsidRPr="00CF0C82" w14:paraId="6B528EA6" w14:textId="77777777" w:rsidTr="00A64A4F">
        <w:trPr>
          <w:trHeight w:val="1055"/>
        </w:trPr>
        <w:tc>
          <w:tcPr>
            <w:tcW w:w="2405" w:type="dxa"/>
            <w:tcBorders>
              <w:top w:val="single" w:sz="4" w:space="0" w:color="auto"/>
              <w:left w:val="single" w:sz="4" w:space="0" w:color="auto"/>
              <w:bottom w:val="single" w:sz="4" w:space="0" w:color="auto"/>
              <w:right w:val="single" w:sz="4" w:space="0" w:color="auto"/>
            </w:tcBorders>
            <w:vAlign w:val="center"/>
            <w:hideMark/>
          </w:tcPr>
          <w:p w14:paraId="16C7D545" w14:textId="0FB70237" w:rsidR="00A64A4F" w:rsidRPr="00CF0C82" w:rsidRDefault="00A64A4F" w:rsidP="00003CFE">
            <w:pPr>
              <w:jc w:val="left"/>
              <w:rPr>
                <w:b/>
                <w:sz w:val="18"/>
                <w:szCs w:val="18"/>
              </w:rPr>
            </w:pPr>
            <w:r w:rsidRPr="00CF0C82">
              <w:rPr>
                <w:b/>
                <w:sz w:val="18"/>
                <w:szCs w:val="18"/>
              </w:rPr>
              <w:t xml:space="preserve">Aktivnost 3.3. </w:t>
            </w:r>
            <w:r w:rsidRPr="00CF0C82">
              <w:rPr>
                <w:rFonts w:eastAsia="Courier New"/>
                <w:b/>
                <w:iCs/>
                <w:sz w:val="20"/>
                <w:szCs w:val="20"/>
                <w:lang w:eastAsia="bs-Latn-BA"/>
              </w:rPr>
              <w:t>Jačanje mehanizama za praćenje medijskog izvješ</w:t>
            </w:r>
            <w:r w:rsidR="00003CFE" w:rsidRPr="00CF0C82">
              <w:rPr>
                <w:rFonts w:eastAsia="Courier New"/>
                <w:b/>
                <w:iCs/>
                <w:sz w:val="20"/>
                <w:szCs w:val="20"/>
                <w:lang w:eastAsia="bs-Latn-BA"/>
              </w:rPr>
              <w:t>ćivanja</w:t>
            </w:r>
            <w:r w:rsidRPr="00CF0C82">
              <w:rPr>
                <w:rFonts w:eastAsia="Courier New"/>
                <w:b/>
                <w:iCs/>
                <w:sz w:val="20"/>
                <w:szCs w:val="20"/>
                <w:lang w:eastAsia="bs-Latn-BA"/>
              </w:rPr>
              <w:t xml:space="preserve"> o izazovima s kojima se susreću LGBTI osobe</w:t>
            </w:r>
          </w:p>
        </w:tc>
        <w:tc>
          <w:tcPr>
            <w:tcW w:w="2835" w:type="dxa"/>
            <w:tcBorders>
              <w:top w:val="single" w:sz="4" w:space="0" w:color="auto"/>
              <w:left w:val="single" w:sz="4" w:space="0" w:color="auto"/>
              <w:bottom w:val="single" w:sz="4" w:space="0" w:color="auto"/>
              <w:right w:val="single" w:sz="4" w:space="0" w:color="auto"/>
            </w:tcBorders>
            <w:vAlign w:val="center"/>
          </w:tcPr>
          <w:p w14:paraId="0B4D65DA" w14:textId="77777777" w:rsidR="00A64A4F" w:rsidRPr="00CF0C82" w:rsidRDefault="00A64A4F" w:rsidP="00A64A4F">
            <w:pPr>
              <w:jc w:val="left"/>
              <w:rPr>
                <w:sz w:val="18"/>
                <w:szCs w:val="18"/>
              </w:rPr>
            </w:pPr>
            <w:r w:rsidRPr="00CF0C82">
              <w:rPr>
                <w:sz w:val="18"/>
                <w:szCs w:val="18"/>
              </w:rPr>
              <w:t xml:space="preserve"># donesenih smjernica </w:t>
            </w:r>
          </w:p>
          <w:p w14:paraId="33490EFF" w14:textId="05163E46" w:rsidR="00A64A4F" w:rsidRPr="00CF0C82" w:rsidRDefault="00A64A4F" w:rsidP="00A64A4F">
            <w:pPr>
              <w:jc w:val="left"/>
              <w:rPr>
                <w:sz w:val="18"/>
                <w:szCs w:val="18"/>
              </w:rPr>
            </w:pPr>
            <w:r w:rsidRPr="00CF0C82">
              <w:rPr>
                <w:sz w:val="18"/>
                <w:szCs w:val="18"/>
              </w:rPr>
              <w:t xml:space="preserve"># analiza o postupanju medija u </w:t>
            </w:r>
            <w:r w:rsidR="00003CFE" w:rsidRPr="00CF0C82">
              <w:rPr>
                <w:sz w:val="18"/>
                <w:szCs w:val="18"/>
              </w:rPr>
              <w:t>sukladno S</w:t>
            </w:r>
            <w:r w:rsidRPr="00CF0C82">
              <w:rPr>
                <w:sz w:val="18"/>
                <w:szCs w:val="18"/>
              </w:rPr>
              <w:t>mjernicama</w:t>
            </w:r>
          </w:p>
          <w:p w14:paraId="14D12C53" w14:textId="77777777" w:rsidR="00A64A4F" w:rsidRPr="00CF0C82" w:rsidRDefault="00A64A4F" w:rsidP="00A64A4F">
            <w:pPr>
              <w:jc w:val="left"/>
              <w:rPr>
                <w:sz w:val="18"/>
                <w:szCs w:val="18"/>
              </w:rPr>
            </w:pPr>
          </w:p>
        </w:tc>
        <w:tc>
          <w:tcPr>
            <w:tcW w:w="2500" w:type="dxa"/>
            <w:tcBorders>
              <w:top w:val="single" w:sz="4" w:space="0" w:color="auto"/>
              <w:left w:val="single" w:sz="4" w:space="0" w:color="auto"/>
              <w:bottom w:val="single" w:sz="4" w:space="0" w:color="auto"/>
              <w:right w:val="single" w:sz="4" w:space="0" w:color="auto"/>
            </w:tcBorders>
            <w:vAlign w:val="center"/>
            <w:hideMark/>
          </w:tcPr>
          <w:p w14:paraId="379E1DE8" w14:textId="6AA8C00C" w:rsidR="00A64A4F" w:rsidRPr="00CF0C82" w:rsidRDefault="00A64A4F" w:rsidP="00A64A4F">
            <w:pPr>
              <w:jc w:val="left"/>
              <w:rPr>
                <w:sz w:val="18"/>
                <w:szCs w:val="18"/>
              </w:rPr>
            </w:pPr>
            <w:r w:rsidRPr="00CF0C82">
              <w:rPr>
                <w:sz w:val="18"/>
                <w:szCs w:val="18"/>
              </w:rPr>
              <w:t xml:space="preserve">Ministarstvo </w:t>
            </w:r>
            <w:r w:rsidR="00003CFE" w:rsidRPr="00CF0C82">
              <w:rPr>
                <w:sz w:val="18"/>
                <w:szCs w:val="18"/>
              </w:rPr>
              <w:t>za ljudska prava i izbjeglice Bi</w:t>
            </w:r>
            <w:r w:rsidRPr="00CF0C82">
              <w:rPr>
                <w:sz w:val="18"/>
                <w:szCs w:val="18"/>
              </w:rPr>
              <w:t>H</w:t>
            </w:r>
            <w:r w:rsidR="00003CFE" w:rsidRPr="00CF0C82">
              <w:rPr>
                <w:sz w:val="18"/>
                <w:szCs w:val="18"/>
              </w:rPr>
              <w:t>,</w:t>
            </w:r>
          </w:p>
          <w:p w14:paraId="1420BBCD" w14:textId="315D3DB8" w:rsidR="00A64A4F" w:rsidRPr="00CF0C82" w:rsidRDefault="00A64A4F" w:rsidP="00A64A4F">
            <w:pPr>
              <w:jc w:val="left"/>
              <w:rPr>
                <w:sz w:val="18"/>
                <w:szCs w:val="18"/>
              </w:rPr>
            </w:pPr>
            <w:r w:rsidRPr="00CF0C82">
              <w:rPr>
                <w:sz w:val="18"/>
                <w:szCs w:val="18"/>
              </w:rPr>
              <w:t>Regulat</w:t>
            </w:r>
            <w:r w:rsidR="00003CFE" w:rsidRPr="00CF0C82">
              <w:rPr>
                <w:sz w:val="18"/>
                <w:szCs w:val="18"/>
              </w:rPr>
              <w:t>orna agencija za komunikacije Bi</w:t>
            </w:r>
            <w:r w:rsidRPr="00CF0C82">
              <w:rPr>
                <w:sz w:val="18"/>
                <w:szCs w:val="18"/>
              </w:rPr>
              <w:t>H</w:t>
            </w:r>
          </w:p>
        </w:tc>
        <w:tc>
          <w:tcPr>
            <w:tcW w:w="1711" w:type="dxa"/>
            <w:tcBorders>
              <w:top w:val="single" w:sz="4" w:space="0" w:color="auto"/>
              <w:left w:val="single" w:sz="4" w:space="0" w:color="auto"/>
              <w:bottom w:val="single" w:sz="4" w:space="0" w:color="auto"/>
              <w:right w:val="single" w:sz="4" w:space="0" w:color="auto"/>
            </w:tcBorders>
            <w:shd w:val="clear" w:color="auto" w:fill="ED7D31"/>
            <w:hideMark/>
          </w:tcPr>
          <w:p w14:paraId="46D16D15" w14:textId="77777777" w:rsidR="00A64A4F" w:rsidRPr="00CF0C82" w:rsidRDefault="00A64A4F" w:rsidP="00A64A4F">
            <w:pPr>
              <w:jc w:val="left"/>
              <w:rPr>
                <w:sz w:val="18"/>
                <w:szCs w:val="18"/>
              </w:rPr>
            </w:pPr>
            <w:r w:rsidRPr="00CF0C82">
              <w:rPr>
                <w:sz w:val="18"/>
                <w:szCs w:val="18"/>
              </w:rPr>
              <w:t>U fazi realizacije</w:t>
            </w:r>
          </w:p>
        </w:tc>
      </w:tr>
      <w:tr w:rsidR="00CF0C82" w:rsidRPr="00CF0C82" w14:paraId="78247D4D" w14:textId="77777777" w:rsidTr="00A64A4F">
        <w:trPr>
          <w:trHeight w:val="558"/>
        </w:trPr>
        <w:tc>
          <w:tcPr>
            <w:tcW w:w="2405" w:type="dxa"/>
            <w:tcBorders>
              <w:top w:val="single" w:sz="4" w:space="0" w:color="auto"/>
              <w:left w:val="single" w:sz="4" w:space="0" w:color="auto"/>
              <w:bottom w:val="single" w:sz="4" w:space="0" w:color="auto"/>
              <w:right w:val="single" w:sz="4" w:space="0" w:color="auto"/>
            </w:tcBorders>
            <w:vAlign w:val="center"/>
          </w:tcPr>
          <w:p w14:paraId="59377635" w14:textId="77777777" w:rsidR="00A64A4F" w:rsidRPr="00CF0C82" w:rsidRDefault="00A64A4F" w:rsidP="00A64A4F">
            <w:pPr>
              <w:jc w:val="left"/>
              <w:rPr>
                <w:b/>
                <w:sz w:val="18"/>
                <w:szCs w:val="18"/>
              </w:rPr>
            </w:pPr>
          </w:p>
          <w:p w14:paraId="3FBEAB7E" w14:textId="14DDA690" w:rsidR="00A64A4F" w:rsidRPr="00CF0C82" w:rsidRDefault="00A64A4F" w:rsidP="00F02C16">
            <w:pPr>
              <w:jc w:val="left"/>
              <w:rPr>
                <w:sz w:val="18"/>
                <w:szCs w:val="18"/>
              </w:rPr>
            </w:pPr>
            <w:r w:rsidRPr="00CF0C82">
              <w:rPr>
                <w:b/>
                <w:sz w:val="18"/>
                <w:szCs w:val="18"/>
              </w:rPr>
              <w:t>Aktivnost 3.4. Javno reag</w:t>
            </w:r>
            <w:r w:rsidR="00F02C16" w:rsidRPr="00CF0C82">
              <w:rPr>
                <w:b/>
                <w:sz w:val="18"/>
                <w:szCs w:val="18"/>
              </w:rPr>
              <w:t>irati</w:t>
            </w:r>
            <w:r w:rsidRPr="00CF0C82">
              <w:rPr>
                <w:b/>
                <w:sz w:val="18"/>
                <w:szCs w:val="18"/>
              </w:rPr>
              <w:t xml:space="preserve"> na kršenje prava, predrasude i stereotipe prema LGBTI osobama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0C5CB41" w14:textId="77777777" w:rsidR="00A64A4F" w:rsidRPr="00CF0C82" w:rsidRDefault="00A64A4F" w:rsidP="00A64A4F">
            <w:pPr>
              <w:jc w:val="left"/>
              <w:rPr>
                <w:sz w:val="18"/>
                <w:szCs w:val="18"/>
              </w:rPr>
            </w:pPr>
            <w:r w:rsidRPr="00CF0C82">
              <w:rPr>
                <w:sz w:val="18"/>
                <w:szCs w:val="18"/>
              </w:rPr>
              <w:t># reakcija javnih institucija</w:t>
            </w:r>
          </w:p>
        </w:tc>
        <w:tc>
          <w:tcPr>
            <w:tcW w:w="2500" w:type="dxa"/>
            <w:tcBorders>
              <w:top w:val="single" w:sz="4" w:space="0" w:color="auto"/>
              <w:left w:val="single" w:sz="4" w:space="0" w:color="auto"/>
              <w:bottom w:val="single" w:sz="4" w:space="0" w:color="auto"/>
              <w:right w:val="single" w:sz="4" w:space="0" w:color="auto"/>
            </w:tcBorders>
            <w:vAlign w:val="center"/>
            <w:hideMark/>
          </w:tcPr>
          <w:p w14:paraId="0F134539" w14:textId="071A6B4F" w:rsidR="00A64A4F" w:rsidRPr="00CF0C82" w:rsidRDefault="00A64A4F" w:rsidP="00A64A4F">
            <w:pPr>
              <w:jc w:val="left"/>
              <w:rPr>
                <w:sz w:val="18"/>
                <w:szCs w:val="18"/>
              </w:rPr>
            </w:pPr>
            <w:r w:rsidRPr="00CF0C82">
              <w:rPr>
                <w:sz w:val="18"/>
                <w:szCs w:val="18"/>
              </w:rPr>
              <w:t xml:space="preserve">Ministarstvo </w:t>
            </w:r>
            <w:r w:rsidR="00F02C16" w:rsidRPr="00CF0C82">
              <w:rPr>
                <w:sz w:val="18"/>
                <w:szCs w:val="18"/>
              </w:rPr>
              <w:t>za ljudska prava i izbjeglice Bi</w:t>
            </w:r>
            <w:r w:rsidRPr="00CF0C82">
              <w:rPr>
                <w:sz w:val="18"/>
                <w:szCs w:val="18"/>
              </w:rPr>
              <w:t>H</w:t>
            </w:r>
            <w:r w:rsidR="00F02C16" w:rsidRPr="00CF0C82">
              <w:rPr>
                <w:sz w:val="18"/>
                <w:szCs w:val="18"/>
              </w:rPr>
              <w:t>,</w:t>
            </w:r>
          </w:p>
          <w:p w14:paraId="71534F8E" w14:textId="0AA9A9EF" w:rsidR="00A64A4F" w:rsidRPr="00CF0C82" w:rsidRDefault="00A64A4F" w:rsidP="00A64A4F">
            <w:pPr>
              <w:jc w:val="left"/>
              <w:rPr>
                <w:sz w:val="18"/>
                <w:szCs w:val="18"/>
              </w:rPr>
            </w:pPr>
            <w:r w:rsidRPr="00CF0C82">
              <w:rPr>
                <w:bCs/>
                <w:sz w:val="18"/>
                <w:szCs w:val="18"/>
              </w:rPr>
              <w:t>Agencija za ravnopravnost spolova u BiH / Ministarstvo za ljudska prava</w:t>
            </w:r>
            <w:r w:rsidR="00F02C16" w:rsidRPr="00CF0C82">
              <w:rPr>
                <w:bCs/>
                <w:sz w:val="18"/>
                <w:szCs w:val="18"/>
              </w:rPr>
              <w:t xml:space="preserve"> i izbjeglice, Gender centar FBi</w:t>
            </w:r>
            <w:r w:rsidRPr="00CF0C82">
              <w:rPr>
                <w:bCs/>
                <w:sz w:val="18"/>
                <w:szCs w:val="18"/>
              </w:rPr>
              <w:t>H i Gender centar  RS</w:t>
            </w:r>
            <w:r w:rsidR="00F02C16" w:rsidRPr="00CF0C82">
              <w:rPr>
                <w:bCs/>
                <w:sz w:val="18"/>
                <w:szCs w:val="18"/>
              </w:rPr>
              <w:t>,</w:t>
            </w:r>
            <w:r w:rsidRPr="00CF0C82">
              <w:rPr>
                <w:sz w:val="18"/>
                <w:szCs w:val="18"/>
              </w:rPr>
              <w:t xml:space="preserve">  Institucij</w:t>
            </w:r>
            <w:r w:rsidR="00F02C16" w:rsidRPr="00CF0C82">
              <w:rPr>
                <w:sz w:val="18"/>
                <w:szCs w:val="18"/>
              </w:rPr>
              <w:t>a Ombudsmana za ljudska prava Bi</w:t>
            </w:r>
            <w:r w:rsidRPr="00CF0C82">
              <w:rPr>
                <w:sz w:val="18"/>
                <w:szCs w:val="18"/>
              </w:rPr>
              <w:t>H</w:t>
            </w:r>
          </w:p>
        </w:tc>
        <w:tc>
          <w:tcPr>
            <w:tcW w:w="1711" w:type="dxa"/>
            <w:tcBorders>
              <w:top w:val="single" w:sz="4" w:space="0" w:color="auto"/>
              <w:left w:val="single" w:sz="4" w:space="0" w:color="auto"/>
              <w:bottom w:val="single" w:sz="4" w:space="0" w:color="auto"/>
              <w:right w:val="single" w:sz="4" w:space="0" w:color="auto"/>
            </w:tcBorders>
            <w:shd w:val="clear" w:color="auto" w:fill="ED7D31"/>
            <w:hideMark/>
          </w:tcPr>
          <w:p w14:paraId="241FEF1A" w14:textId="77777777" w:rsidR="00A64A4F" w:rsidRPr="00CF0C82" w:rsidRDefault="00A64A4F" w:rsidP="00A64A4F">
            <w:pPr>
              <w:jc w:val="left"/>
              <w:rPr>
                <w:sz w:val="18"/>
                <w:szCs w:val="18"/>
              </w:rPr>
            </w:pPr>
            <w:r w:rsidRPr="00CF0C82">
              <w:rPr>
                <w:sz w:val="18"/>
                <w:szCs w:val="18"/>
              </w:rPr>
              <w:t>U fazi realizacije</w:t>
            </w:r>
          </w:p>
        </w:tc>
      </w:tr>
      <w:tr w:rsidR="00CF0C82" w:rsidRPr="00CF0C82" w14:paraId="40027130" w14:textId="77777777" w:rsidTr="00A64A4F">
        <w:trPr>
          <w:trHeight w:val="839"/>
        </w:trPr>
        <w:tc>
          <w:tcPr>
            <w:tcW w:w="2405" w:type="dxa"/>
            <w:tcBorders>
              <w:top w:val="single" w:sz="4" w:space="0" w:color="auto"/>
              <w:left w:val="single" w:sz="4" w:space="0" w:color="auto"/>
              <w:bottom w:val="single" w:sz="4" w:space="0" w:color="auto"/>
              <w:right w:val="single" w:sz="4" w:space="0" w:color="auto"/>
            </w:tcBorders>
            <w:vAlign w:val="center"/>
            <w:hideMark/>
          </w:tcPr>
          <w:p w14:paraId="2AE7F067" w14:textId="77777777" w:rsidR="00A64A4F" w:rsidRPr="00CF0C82" w:rsidRDefault="00A64A4F" w:rsidP="00A64A4F">
            <w:pPr>
              <w:jc w:val="left"/>
              <w:rPr>
                <w:b/>
                <w:sz w:val="18"/>
                <w:szCs w:val="18"/>
              </w:rPr>
            </w:pPr>
            <w:r w:rsidRPr="00CF0C82">
              <w:rPr>
                <w:b/>
                <w:sz w:val="18"/>
                <w:szCs w:val="18"/>
              </w:rPr>
              <w:t>Aktivnost 3.5. Provesti analizu o postojećim predrasudama i stereotipima prema LGBTI osobama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EFE7BF5" w14:textId="77777777" w:rsidR="00A64A4F" w:rsidRPr="00CF0C82" w:rsidRDefault="00A64A4F" w:rsidP="00A64A4F">
            <w:pPr>
              <w:jc w:val="left"/>
              <w:rPr>
                <w:sz w:val="18"/>
                <w:szCs w:val="18"/>
              </w:rPr>
            </w:pPr>
            <w:r w:rsidRPr="00CF0C82">
              <w:rPr>
                <w:sz w:val="18"/>
                <w:szCs w:val="18"/>
              </w:rPr>
              <w:t>analiza provedena</w:t>
            </w:r>
          </w:p>
        </w:tc>
        <w:tc>
          <w:tcPr>
            <w:tcW w:w="2500" w:type="dxa"/>
            <w:tcBorders>
              <w:top w:val="single" w:sz="4" w:space="0" w:color="auto"/>
              <w:left w:val="single" w:sz="4" w:space="0" w:color="auto"/>
              <w:bottom w:val="single" w:sz="4" w:space="0" w:color="auto"/>
              <w:right w:val="single" w:sz="4" w:space="0" w:color="auto"/>
            </w:tcBorders>
            <w:vAlign w:val="center"/>
            <w:hideMark/>
          </w:tcPr>
          <w:p w14:paraId="23E625FF" w14:textId="4038614C" w:rsidR="00A64A4F" w:rsidRPr="00CF0C82" w:rsidRDefault="00A64A4F" w:rsidP="00A64A4F">
            <w:pPr>
              <w:jc w:val="left"/>
              <w:rPr>
                <w:sz w:val="18"/>
                <w:szCs w:val="18"/>
              </w:rPr>
            </w:pPr>
            <w:r w:rsidRPr="00CF0C82">
              <w:rPr>
                <w:bCs/>
                <w:sz w:val="18"/>
                <w:szCs w:val="18"/>
              </w:rPr>
              <w:t>Agencija za ravnopravnost spolova u BiH / Ministarstvo za ljudska prava</w:t>
            </w:r>
            <w:r w:rsidR="00F02C16" w:rsidRPr="00CF0C82">
              <w:rPr>
                <w:bCs/>
                <w:sz w:val="18"/>
                <w:szCs w:val="18"/>
              </w:rPr>
              <w:t xml:space="preserve"> i izbjeglice, Gender centar FBi</w:t>
            </w:r>
            <w:r w:rsidRPr="00CF0C82">
              <w:rPr>
                <w:bCs/>
                <w:sz w:val="18"/>
                <w:szCs w:val="18"/>
              </w:rPr>
              <w:t>H i Gender centar  RS</w:t>
            </w:r>
          </w:p>
        </w:tc>
        <w:tc>
          <w:tcPr>
            <w:tcW w:w="1711" w:type="dxa"/>
            <w:tcBorders>
              <w:top w:val="single" w:sz="4" w:space="0" w:color="auto"/>
              <w:left w:val="single" w:sz="4" w:space="0" w:color="auto"/>
              <w:bottom w:val="single" w:sz="4" w:space="0" w:color="auto"/>
              <w:right w:val="single" w:sz="4" w:space="0" w:color="auto"/>
            </w:tcBorders>
            <w:shd w:val="clear" w:color="auto" w:fill="ED7D31"/>
            <w:hideMark/>
          </w:tcPr>
          <w:p w14:paraId="4F4C5FC2" w14:textId="77777777" w:rsidR="00A64A4F" w:rsidRPr="00CF0C82" w:rsidRDefault="00A64A4F" w:rsidP="00A64A4F">
            <w:pPr>
              <w:jc w:val="left"/>
              <w:rPr>
                <w:sz w:val="18"/>
                <w:szCs w:val="18"/>
              </w:rPr>
            </w:pPr>
            <w:r w:rsidRPr="00CF0C82">
              <w:rPr>
                <w:sz w:val="18"/>
                <w:szCs w:val="18"/>
              </w:rPr>
              <w:t>U fazi realizacije</w:t>
            </w:r>
          </w:p>
        </w:tc>
      </w:tr>
      <w:tr w:rsidR="00CF0C82" w:rsidRPr="00CF0C82" w14:paraId="4C9D7B04" w14:textId="77777777" w:rsidTr="00A64A4F">
        <w:trPr>
          <w:trHeight w:val="203"/>
        </w:trPr>
        <w:tc>
          <w:tcPr>
            <w:tcW w:w="2405" w:type="dxa"/>
            <w:tcBorders>
              <w:top w:val="single" w:sz="4" w:space="0" w:color="auto"/>
              <w:left w:val="single" w:sz="4" w:space="0" w:color="auto"/>
              <w:bottom w:val="single" w:sz="4" w:space="0" w:color="auto"/>
              <w:right w:val="single" w:sz="4" w:space="0" w:color="auto"/>
            </w:tcBorders>
            <w:vAlign w:val="center"/>
            <w:hideMark/>
          </w:tcPr>
          <w:p w14:paraId="38BD24DE" w14:textId="0537E277" w:rsidR="00A64A4F" w:rsidRPr="00CF0C82" w:rsidRDefault="00A64A4F" w:rsidP="00431908">
            <w:pPr>
              <w:jc w:val="left"/>
              <w:rPr>
                <w:b/>
                <w:sz w:val="18"/>
                <w:szCs w:val="18"/>
              </w:rPr>
            </w:pPr>
            <w:r w:rsidRPr="00CF0C82">
              <w:rPr>
                <w:b/>
                <w:sz w:val="18"/>
                <w:szCs w:val="18"/>
              </w:rPr>
              <w:t>Aktivnost 3.6. Prov</w:t>
            </w:r>
            <w:r w:rsidR="00F02C16" w:rsidRPr="00CF0C82">
              <w:rPr>
                <w:b/>
                <w:sz w:val="18"/>
                <w:szCs w:val="18"/>
              </w:rPr>
              <w:t xml:space="preserve">edba kampanja </w:t>
            </w:r>
            <w:r w:rsidR="00431908" w:rsidRPr="00CF0C82">
              <w:rPr>
                <w:b/>
                <w:sz w:val="18"/>
                <w:szCs w:val="18"/>
              </w:rPr>
              <w:t>u cilju</w:t>
            </w:r>
            <w:r w:rsidRPr="00CF0C82">
              <w:rPr>
                <w:b/>
                <w:sz w:val="18"/>
                <w:szCs w:val="18"/>
              </w:rPr>
              <w:t xml:space="preserve"> dizanja svijesti o diskriminaciji LGBTI osoba i promocije slobode okupljanja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B3C17BD" w14:textId="77777777" w:rsidR="00A64A4F" w:rsidRPr="00CF0C82" w:rsidRDefault="00A64A4F" w:rsidP="00A64A4F">
            <w:pPr>
              <w:jc w:val="left"/>
              <w:rPr>
                <w:sz w:val="18"/>
                <w:szCs w:val="18"/>
              </w:rPr>
            </w:pPr>
            <w:r w:rsidRPr="00CF0C82">
              <w:rPr>
                <w:sz w:val="18"/>
                <w:szCs w:val="18"/>
              </w:rPr>
              <w:t># aktivnosti koje se provode godišnje</w:t>
            </w:r>
          </w:p>
          <w:p w14:paraId="5B678540" w14:textId="77777777" w:rsidR="00A64A4F" w:rsidRPr="00CF0C82" w:rsidRDefault="00A64A4F" w:rsidP="00A64A4F">
            <w:pPr>
              <w:jc w:val="left"/>
              <w:rPr>
                <w:sz w:val="18"/>
                <w:szCs w:val="18"/>
              </w:rPr>
            </w:pPr>
            <w:r w:rsidRPr="00CF0C82">
              <w:rPr>
                <w:sz w:val="18"/>
                <w:szCs w:val="18"/>
              </w:rPr>
              <w:t># institucija koje provode aktivnosti</w:t>
            </w:r>
          </w:p>
        </w:tc>
        <w:tc>
          <w:tcPr>
            <w:tcW w:w="2500" w:type="dxa"/>
            <w:tcBorders>
              <w:top w:val="single" w:sz="4" w:space="0" w:color="auto"/>
              <w:left w:val="single" w:sz="4" w:space="0" w:color="auto"/>
              <w:bottom w:val="single" w:sz="4" w:space="0" w:color="auto"/>
              <w:right w:val="single" w:sz="4" w:space="0" w:color="auto"/>
            </w:tcBorders>
            <w:vAlign w:val="center"/>
            <w:hideMark/>
          </w:tcPr>
          <w:p w14:paraId="2D6FCF0E" w14:textId="1BADB31E" w:rsidR="00A64A4F" w:rsidRPr="00CF0C82" w:rsidRDefault="00A64A4F" w:rsidP="00A64A4F">
            <w:pPr>
              <w:jc w:val="left"/>
              <w:rPr>
                <w:sz w:val="18"/>
                <w:szCs w:val="18"/>
              </w:rPr>
            </w:pPr>
            <w:r w:rsidRPr="00CF0C82">
              <w:rPr>
                <w:bCs/>
                <w:sz w:val="18"/>
                <w:szCs w:val="18"/>
              </w:rPr>
              <w:t>Agencija za ravnopravnost spolova u BiH / Ministarstvo za ljudska prava</w:t>
            </w:r>
            <w:r w:rsidR="00F02C16" w:rsidRPr="00CF0C82">
              <w:rPr>
                <w:bCs/>
                <w:sz w:val="18"/>
                <w:szCs w:val="18"/>
              </w:rPr>
              <w:t xml:space="preserve"> i izbjeglice, Gender centar FBi</w:t>
            </w:r>
            <w:r w:rsidRPr="00CF0C82">
              <w:rPr>
                <w:bCs/>
                <w:sz w:val="18"/>
                <w:szCs w:val="18"/>
              </w:rPr>
              <w:t>H i Gender centar  RS</w:t>
            </w:r>
          </w:p>
        </w:tc>
        <w:tc>
          <w:tcPr>
            <w:tcW w:w="1711" w:type="dxa"/>
            <w:tcBorders>
              <w:top w:val="single" w:sz="4" w:space="0" w:color="auto"/>
              <w:left w:val="single" w:sz="4" w:space="0" w:color="auto"/>
              <w:bottom w:val="single" w:sz="4" w:space="0" w:color="auto"/>
              <w:right w:val="single" w:sz="4" w:space="0" w:color="auto"/>
            </w:tcBorders>
            <w:shd w:val="clear" w:color="auto" w:fill="ED7D31"/>
            <w:hideMark/>
          </w:tcPr>
          <w:p w14:paraId="356707A8" w14:textId="77777777" w:rsidR="00A64A4F" w:rsidRPr="00CF0C82" w:rsidRDefault="00A64A4F" w:rsidP="00A64A4F">
            <w:pPr>
              <w:jc w:val="left"/>
              <w:rPr>
                <w:sz w:val="18"/>
                <w:szCs w:val="18"/>
              </w:rPr>
            </w:pPr>
            <w:r w:rsidRPr="00CF0C82">
              <w:rPr>
                <w:sz w:val="18"/>
                <w:szCs w:val="18"/>
              </w:rPr>
              <w:t>U fazi realizacije</w:t>
            </w:r>
          </w:p>
        </w:tc>
      </w:tr>
      <w:tr w:rsidR="00CF0C82" w:rsidRPr="00CF0C82" w14:paraId="3018BF1D" w14:textId="77777777" w:rsidTr="00A64A4F">
        <w:trPr>
          <w:trHeight w:val="203"/>
        </w:trPr>
        <w:tc>
          <w:tcPr>
            <w:tcW w:w="9451" w:type="dxa"/>
            <w:gridSpan w:val="4"/>
            <w:tcBorders>
              <w:top w:val="single" w:sz="4" w:space="0" w:color="auto"/>
              <w:left w:val="single" w:sz="4" w:space="0" w:color="auto"/>
              <w:bottom w:val="single" w:sz="4" w:space="0" w:color="auto"/>
              <w:right w:val="single" w:sz="4" w:space="0" w:color="auto"/>
            </w:tcBorders>
            <w:shd w:val="clear" w:color="auto" w:fill="DEEAF6"/>
            <w:vAlign w:val="center"/>
            <w:hideMark/>
          </w:tcPr>
          <w:p w14:paraId="50853121" w14:textId="77777777" w:rsidR="00A64A4F" w:rsidRPr="00CF0C82" w:rsidRDefault="00A64A4F" w:rsidP="00A64A4F">
            <w:pPr>
              <w:jc w:val="left"/>
              <w:rPr>
                <w:b/>
                <w:sz w:val="18"/>
                <w:szCs w:val="20"/>
              </w:rPr>
            </w:pPr>
            <w:r w:rsidRPr="00CF0C82">
              <w:rPr>
                <w:b/>
                <w:sz w:val="18"/>
                <w:szCs w:val="20"/>
              </w:rPr>
              <w:t xml:space="preserve">STRATEŠKI CILJ 4. </w:t>
            </w:r>
          </w:p>
          <w:p w14:paraId="20BA8F50" w14:textId="72AD5C2F" w:rsidR="00A64A4F" w:rsidRPr="00CF0C82" w:rsidRDefault="00A64A4F" w:rsidP="00431908">
            <w:pPr>
              <w:jc w:val="left"/>
              <w:rPr>
                <w:sz w:val="18"/>
                <w:szCs w:val="18"/>
              </w:rPr>
            </w:pPr>
            <w:r w:rsidRPr="00CF0C82">
              <w:rPr>
                <w:b/>
                <w:sz w:val="18"/>
                <w:szCs w:val="20"/>
              </w:rPr>
              <w:t>Praćenje i izvješ</w:t>
            </w:r>
            <w:r w:rsidR="00431908" w:rsidRPr="00CF0C82">
              <w:rPr>
                <w:b/>
                <w:sz w:val="18"/>
                <w:szCs w:val="20"/>
              </w:rPr>
              <w:t>ćivanje</w:t>
            </w:r>
          </w:p>
        </w:tc>
      </w:tr>
      <w:tr w:rsidR="00CF0C82" w:rsidRPr="00CF0C82" w14:paraId="463CAE6A" w14:textId="77777777" w:rsidTr="00A64A4F">
        <w:trPr>
          <w:trHeight w:val="203"/>
        </w:trPr>
        <w:tc>
          <w:tcPr>
            <w:tcW w:w="2405" w:type="dxa"/>
            <w:tcBorders>
              <w:top w:val="single" w:sz="4" w:space="0" w:color="auto"/>
              <w:left w:val="single" w:sz="4" w:space="0" w:color="auto"/>
              <w:bottom w:val="single" w:sz="4" w:space="0" w:color="auto"/>
              <w:right w:val="single" w:sz="4" w:space="0" w:color="auto"/>
            </w:tcBorders>
            <w:vAlign w:val="center"/>
          </w:tcPr>
          <w:p w14:paraId="40688737" w14:textId="77777777" w:rsidR="00A64A4F" w:rsidRPr="00CF0C82" w:rsidRDefault="00A64A4F" w:rsidP="00A64A4F">
            <w:pPr>
              <w:autoSpaceDE w:val="0"/>
              <w:autoSpaceDN w:val="0"/>
              <w:adjustRightInd w:val="0"/>
              <w:rPr>
                <w:b/>
                <w:sz w:val="18"/>
                <w:szCs w:val="20"/>
              </w:rPr>
            </w:pPr>
          </w:p>
          <w:p w14:paraId="05180DFE" w14:textId="594F1546" w:rsidR="00A64A4F" w:rsidRPr="00CF0C82" w:rsidRDefault="00A64A4F" w:rsidP="00A64A4F">
            <w:pPr>
              <w:autoSpaceDE w:val="0"/>
              <w:autoSpaceDN w:val="0"/>
              <w:adjustRightInd w:val="0"/>
              <w:rPr>
                <w:b/>
                <w:sz w:val="18"/>
                <w:szCs w:val="20"/>
              </w:rPr>
            </w:pPr>
            <w:r w:rsidRPr="00CF0C82">
              <w:rPr>
                <w:b/>
                <w:sz w:val="18"/>
                <w:szCs w:val="20"/>
              </w:rPr>
              <w:t>Aktivnost 4.1. Izrada obrasca za izvješ</w:t>
            </w:r>
            <w:r w:rsidR="00F02C16" w:rsidRPr="00CF0C82">
              <w:rPr>
                <w:b/>
                <w:sz w:val="18"/>
                <w:szCs w:val="20"/>
              </w:rPr>
              <w:t>ćivanje</w:t>
            </w:r>
          </w:p>
          <w:p w14:paraId="06DD87EB" w14:textId="77777777" w:rsidR="00A64A4F" w:rsidRPr="00CF0C82" w:rsidRDefault="00A64A4F" w:rsidP="00A64A4F">
            <w:pPr>
              <w:jc w:val="left"/>
              <w:rPr>
                <w:b/>
                <w:sz w:val="18"/>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7BB3F026" w14:textId="09991F56" w:rsidR="00A64A4F" w:rsidRPr="00CF0C82" w:rsidRDefault="00A64A4F" w:rsidP="00A64A4F">
            <w:pPr>
              <w:jc w:val="left"/>
              <w:rPr>
                <w:sz w:val="18"/>
                <w:szCs w:val="18"/>
              </w:rPr>
            </w:pPr>
            <w:r w:rsidRPr="00CF0C82">
              <w:rPr>
                <w:sz w:val="18"/>
                <w:szCs w:val="18"/>
              </w:rPr>
              <w:t>izrađen obrazac za izvješ</w:t>
            </w:r>
            <w:r w:rsidR="00F02C16" w:rsidRPr="00CF0C82">
              <w:rPr>
                <w:sz w:val="18"/>
                <w:szCs w:val="18"/>
              </w:rPr>
              <w:t>ćivanje</w:t>
            </w:r>
            <w:r w:rsidRPr="00CF0C82">
              <w:rPr>
                <w:sz w:val="18"/>
                <w:szCs w:val="18"/>
              </w:rPr>
              <w:t xml:space="preserve"> po AP</w:t>
            </w:r>
          </w:p>
          <w:p w14:paraId="4110E155" w14:textId="77777777" w:rsidR="00A64A4F" w:rsidRPr="00CF0C82" w:rsidRDefault="00A64A4F" w:rsidP="00A64A4F">
            <w:pPr>
              <w:jc w:val="left"/>
              <w:rPr>
                <w:sz w:val="18"/>
                <w:szCs w:val="18"/>
              </w:rPr>
            </w:pPr>
            <w:r w:rsidRPr="00CF0C82">
              <w:rPr>
                <w:sz w:val="18"/>
                <w:szCs w:val="18"/>
              </w:rPr>
              <w:t>#godišnjih zahtjeva za informacije dostavljenih nadležnim institucijama</w:t>
            </w:r>
          </w:p>
        </w:tc>
        <w:tc>
          <w:tcPr>
            <w:tcW w:w="2500" w:type="dxa"/>
            <w:tcBorders>
              <w:top w:val="single" w:sz="4" w:space="0" w:color="auto"/>
              <w:left w:val="single" w:sz="4" w:space="0" w:color="auto"/>
              <w:bottom w:val="single" w:sz="4" w:space="0" w:color="auto"/>
              <w:right w:val="single" w:sz="4" w:space="0" w:color="auto"/>
            </w:tcBorders>
            <w:vAlign w:val="center"/>
          </w:tcPr>
          <w:p w14:paraId="3FA159B6" w14:textId="4229EB3C" w:rsidR="00A64A4F" w:rsidRPr="00CF0C82" w:rsidRDefault="00A64A4F" w:rsidP="00A64A4F">
            <w:pPr>
              <w:jc w:val="left"/>
              <w:rPr>
                <w:sz w:val="18"/>
                <w:szCs w:val="18"/>
              </w:rPr>
            </w:pPr>
            <w:r w:rsidRPr="00CF0C82">
              <w:rPr>
                <w:sz w:val="18"/>
                <w:szCs w:val="18"/>
              </w:rPr>
              <w:t xml:space="preserve">Ministarstvo </w:t>
            </w:r>
            <w:r w:rsidR="00F02C16" w:rsidRPr="00CF0C82">
              <w:rPr>
                <w:sz w:val="18"/>
                <w:szCs w:val="18"/>
              </w:rPr>
              <w:t>za ljudska prava i izbjeglice Bi</w:t>
            </w:r>
            <w:r w:rsidRPr="00CF0C82">
              <w:rPr>
                <w:sz w:val="18"/>
                <w:szCs w:val="18"/>
              </w:rPr>
              <w:t>H</w:t>
            </w:r>
          </w:p>
          <w:p w14:paraId="2BFB812C" w14:textId="77777777" w:rsidR="00A64A4F" w:rsidRPr="00CF0C82" w:rsidRDefault="00A64A4F" w:rsidP="00A64A4F">
            <w:pPr>
              <w:jc w:val="left"/>
              <w:rPr>
                <w:sz w:val="18"/>
                <w:szCs w:val="18"/>
              </w:rPr>
            </w:pPr>
          </w:p>
        </w:tc>
        <w:tc>
          <w:tcPr>
            <w:tcW w:w="1711" w:type="dxa"/>
            <w:tcBorders>
              <w:top w:val="single" w:sz="4" w:space="0" w:color="auto"/>
              <w:left w:val="single" w:sz="4" w:space="0" w:color="auto"/>
              <w:bottom w:val="single" w:sz="4" w:space="0" w:color="auto"/>
              <w:right w:val="single" w:sz="4" w:space="0" w:color="auto"/>
            </w:tcBorders>
            <w:shd w:val="clear" w:color="auto" w:fill="70AD47"/>
            <w:vAlign w:val="center"/>
            <w:hideMark/>
          </w:tcPr>
          <w:p w14:paraId="6A973798" w14:textId="11EE0225" w:rsidR="00A64A4F" w:rsidRPr="00CF0C82" w:rsidRDefault="00A64A4F" w:rsidP="00F02C16">
            <w:pPr>
              <w:jc w:val="left"/>
              <w:rPr>
                <w:sz w:val="18"/>
                <w:szCs w:val="18"/>
              </w:rPr>
            </w:pPr>
            <w:r w:rsidRPr="00CF0C82">
              <w:rPr>
                <w:sz w:val="18"/>
                <w:szCs w:val="18"/>
              </w:rPr>
              <w:t>Realiz</w:t>
            </w:r>
            <w:r w:rsidR="00F02C16" w:rsidRPr="00CF0C82">
              <w:rPr>
                <w:sz w:val="18"/>
                <w:szCs w:val="18"/>
              </w:rPr>
              <w:t>irano</w:t>
            </w:r>
          </w:p>
        </w:tc>
      </w:tr>
      <w:tr w:rsidR="00CF0C82" w:rsidRPr="00CF0C82" w14:paraId="27056362" w14:textId="77777777" w:rsidTr="00A64A4F">
        <w:trPr>
          <w:trHeight w:val="203"/>
        </w:trPr>
        <w:tc>
          <w:tcPr>
            <w:tcW w:w="2405" w:type="dxa"/>
            <w:tcBorders>
              <w:top w:val="single" w:sz="4" w:space="0" w:color="auto"/>
              <w:left w:val="single" w:sz="4" w:space="0" w:color="auto"/>
              <w:bottom w:val="single" w:sz="4" w:space="0" w:color="auto"/>
              <w:right w:val="single" w:sz="4" w:space="0" w:color="auto"/>
            </w:tcBorders>
            <w:vAlign w:val="center"/>
          </w:tcPr>
          <w:p w14:paraId="20FBFD70" w14:textId="77777777" w:rsidR="00A64A4F" w:rsidRPr="00CF0C82" w:rsidRDefault="00A64A4F" w:rsidP="00A64A4F">
            <w:pPr>
              <w:autoSpaceDE w:val="0"/>
              <w:autoSpaceDN w:val="0"/>
              <w:adjustRightInd w:val="0"/>
              <w:rPr>
                <w:b/>
                <w:sz w:val="18"/>
                <w:szCs w:val="20"/>
              </w:rPr>
            </w:pPr>
          </w:p>
          <w:p w14:paraId="7E367EDC" w14:textId="43BFB764" w:rsidR="00A64A4F" w:rsidRPr="00CF0C82" w:rsidRDefault="00A64A4F" w:rsidP="00A64A4F">
            <w:pPr>
              <w:autoSpaceDE w:val="0"/>
              <w:autoSpaceDN w:val="0"/>
              <w:adjustRightInd w:val="0"/>
              <w:rPr>
                <w:b/>
                <w:sz w:val="18"/>
                <w:szCs w:val="20"/>
              </w:rPr>
            </w:pPr>
            <w:r w:rsidRPr="00CF0C82">
              <w:rPr>
                <w:b/>
                <w:sz w:val="18"/>
                <w:szCs w:val="20"/>
              </w:rPr>
              <w:t>Aktivnost 4.2. Izvješ</w:t>
            </w:r>
            <w:r w:rsidR="00F02C16" w:rsidRPr="00CF0C82">
              <w:rPr>
                <w:b/>
                <w:sz w:val="18"/>
                <w:szCs w:val="20"/>
              </w:rPr>
              <w:t>ćivanje</w:t>
            </w:r>
            <w:r w:rsidRPr="00CF0C82">
              <w:rPr>
                <w:b/>
                <w:sz w:val="18"/>
                <w:szCs w:val="20"/>
              </w:rPr>
              <w:t xml:space="preserve"> o provodenim aktivnostima</w:t>
            </w:r>
          </w:p>
          <w:p w14:paraId="0BADC193" w14:textId="77777777" w:rsidR="00A64A4F" w:rsidRPr="00CF0C82" w:rsidRDefault="00A64A4F" w:rsidP="00A64A4F">
            <w:pPr>
              <w:jc w:val="left"/>
              <w:rPr>
                <w:b/>
                <w:sz w:val="18"/>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23E7DD6D" w14:textId="41A8364E" w:rsidR="00A64A4F" w:rsidRPr="00CF0C82" w:rsidRDefault="00A64A4F" w:rsidP="00A64A4F">
            <w:pPr>
              <w:jc w:val="left"/>
              <w:rPr>
                <w:sz w:val="18"/>
                <w:szCs w:val="18"/>
              </w:rPr>
            </w:pPr>
            <w:r w:rsidRPr="00CF0C82">
              <w:rPr>
                <w:sz w:val="18"/>
                <w:szCs w:val="18"/>
              </w:rPr>
              <w:t>%nadležnih institucija koje je dostavilo izvješ</w:t>
            </w:r>
            <w:r w:rsidR="00F02C16" w:rsidRPr="00CF0C82">
              <w:rPr>
                <w:sz w:val="18"/>
                <w:szCs w:val="18"/>
              </w:rPr>
              <w:t>će</w:t>
            </w:r>
            <w:r w:rsidRPr="00CF0C82">
              <w:rPr>
                <w:sz w:val="18"/>
                <w:szCs w:val="18"/>
              </w:rPr>
              <w:t xml:space="preserve"> Ministarstvu </w:t>
            </w:r>
            <w:r w:rsidR="00F02C16" w:rsidRPr="00CF0C82">
              <w:rPr>
                <w:sz w:val="18"/>
                <w:szCs w:val="18"/>
              </w:rPr>
              <w:t>za ljudska prava i izbjeglice Bi</w:t>
            </w:r>
            <w:r w:rsidRPr="00CF0C82">
              <w:rPr>
                <w:sz w:val="18"/>
                <w:szCs w:val="18"/>
              </w:rPr>
              <w:t>H</w:t>
            </w:r>
          </w:p>
          <w:p w14:paraId="11265AD8" w14:textId="6B9D6FDF" w:rsidR="00A64A4F" w:rsidRPr="00CF0C82" w:rsidRDefault="00A64A4F" w:rsidP="00A64A4F">
            <w:pPr>
              <w:jc w:val="left"/>
              <w:rPr>
                <w:sz w:val="18"/>
                <w:szCs w:val="18"/>
              </w:rPr>
            </w:pPr>
            <w:r w:rsidRPr="00CF0C82">
              <w:rPr>
                <w:sz w:val="18"/>
                <w:szCs w:val="18"/>
              </w:rPr>
              <w:t>#godišnjih izvješ</w:t>
            </w:r>
            <w:r w:rsidR="00F02C16" w:rsidRPr="00CF0C82">
              <w:rPr>
                <w:sz w:val="18"/>
                <w:szCs w:val="18"/>
              </w:rPr>
              <w:t>ća</w:t>
            </w:r>
            <w:r w:rsidRPr="00CF0C82">
              <w:rPr>
                <w:sz w:val="18"/>
                <w:szCs w:val="18"/>
              </w:rPr>
              <w:t xml:space="preserve"> o AP</w:t>
            </w:r>
          </w:p>
          <w:p w14:paraId="0777C572" w14:textId="77777777" w:rsidR="00A64A4F" w:rsidRPr="00CF0C82" w:rsidRDefault="00A64A4F" w:rsidP="00A64A4F">
            <w:pPr>
              <w:jc w:val="left"/>
              <w:rPr>
                <w:sz w:val="18"/>
                <w:szCs w:val="18"/>
              </w:rPr>
            </w:pPr>
          </w:p>
        </w:tc>
        <w:tc>
          <w:tcPr>
            <w:tcW w:w="2500" w:type="dxa"/>
            <w:tcBorders>
              <w:top w:val="single" w:sz="4" w:space="0" w:color="auto"/>
              <w:left w:val="single" w:sz="4" w:space="0" w:color="auto"/>
              <w:bottom w:val="single" w:sz="4" w:space="0" w:color="auto"/>
              <w:right w:val="single" w:sz="4" w:space="0" w:color="auto"/>
            </w:tcBorders>
            <w:vAlign w:val="center"/>
            <w:hideMark/>
          </w:tcPr>
          <w:p w14:paraId="18DE6A01" w14:textId="752F3D9C" w:rsidR="00A64A4F" w:rsidRPr="00CF0C82" w:rsidRDefault="00F02C16" w:rsidP="00F02C16">
            <w:pPr>
              <w:jc w:val="left"/>
              <w:rPr>
                <w:sz w:val="18"/>
                <w:szCs w:val="18"/>
              </w:rPr>
            </w:pPr>
            <w:r w:rsidRPr="00CF0C82">
              <w:rPr>
                <w:sz w:val="18"/>
                <w:szCs w:val="18"/>
              </w:rPr>
              <w:t xml:space="preserve">Sve institucije nadležne sukladno </w:t>
            </w:r>
            <w:r w:rsidR="00A64A4F" w:rsidRPr="00CF0C82">
              <w:rPr>
                <w:sz w:val="18"/>
                <w:szCs w:val="18"/>
              </w:rPr>
              <w:t>AP</w:t>
            </w:r>
          </w:p>
        </w:tc>
        <w:tc>
          <w:tcPr>
            <w:tcW w:w="1711" w:type="dxa"/>
            <w:tcBorders>
              <w:top w:val="single" w:sz="4" w:space="0" w:color="auto"/>
              <w:left w:val="single" w:sz="4" w:space="0" w:color="auto"/>
              <w:bottom w:val="single" w:sz="4" w:space="0" w:color="auto"/>
              <w:right w:val="single" w:sz="4" w:space="0" w:color="auto"/>
            </w:tcBorders>
            <w:shd w:val="clear" w:color="auto" w:fill="ED7D31"/>
            <w:vAlign w:val="center"/>
            <w:hideMark/>
          </w:tcPr>
          <w:p w14:paraId="279555B2" w14:textId="77777777" w:rsidR="00A64A4F" w:rsidRPr="00CF0C82" w:rsidRDefault="00A64A4F" w:rsidP="00A64A4F">
            <w:pPr>
              <w:autoSpaceDE w:val="0"/>
              <w:autoSpaceDN w:val="0"/>
              <w:adjustRightInd w:val="0"/>
              <w:jc w:val="left"/>
              <w:rPr>
                <w:sz w:val="18"/>
                <w:szCs w:val="18"/>
              </w:rPr>
            </w:pPr>
            <w:r w:rsidRPr="00CF0C82">
              <w:rPr>
                <w:sz w:val="18"/>
                <w:szCs w:val="18"/>
              </w:rPr>
              <w:t>U fazi realizacije</w:t>
            </w:r>
          </w:p>
        </w:tc>
      </w:tr>
    </w:tbl>
    <w:p w14:paraId="4E763CE8" w14:textId="190B9BA6" w:rsidR="00A64A4F" w:rsidRPr="00CF0C82" w:rsidRDefault="00A64A4F" w:rsidP="002813E9">
      <w:pPr>
        <w:rPr>
          <w:lang w:val="hr-BA"/>
        </w:rPr>
      </w:pPr>
    </w:p>
    <w:sectPr w:rsidR="00A64A4F" w:rsidRPr="00CF0C82" w:rsidSect="00586339">
      <w:footerReference w:type="default" r:id="rId9"/>
      <w:headerReference w:type="first" r:id="rId10"/>
      <w:footerReference w:type="first" r:id="rId11"/>
      <w:pgSz w:w="12240" w:h="15840"/>
      <w:pgMar w:top="1276" w:right="900" w:bottom="1134" w:left="1134" w:header="283"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CEC034D" w16cex:dateUtc="2024-05-27T20:05:00Z"/>
  <w16cex:commentExtensible w16cex:durableId="3C33014F" w16cex:dateUtc="2024-05-27T20:06:00Z"/>
  <w16cex:commentExtensible w16cex:durableId="2438082B" w16cex:dateUtc="2024-05-27T20:28:00Z"/>
  <w16cex:commentExtensible w16cex:durableId="219D5D8D" w16cex:dateUtc="2024-05-27T20:30:00Z"/>
  <w16cex:commentExtensible w16cex:durableId="52416035" w16cex:dateUtc="2024-05-27T2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6EA29AF" w16cid:durableId="2CEC034D"/>
  <w16cid:commentId w16cid:paraId="69B5D2A2" w16cid:durableId="3C33014F"/>
  <w16cid:commentId w16cid:paraId="39F0335A" w16cid:durableId="2438082B"/>
  <w16cid:commentId w16cid:paraId="2CEA9E4C" w16cid:durableId="219D5D8D"/>
  <w16cid:commentId w16cid:paraId="7FC48CD7" w16cid:durableId="5241603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54BC2" w14:textId="77777777" w:rsidR="00E63AD2" w:rsidRDefault="00E63AD2" w:rsidP="002813E9">
      <w:r>
        <w:separator/>
      </w:r>
    </w:p>
  </w:endnote>
  <w:endnote w:type="continuationSeparator" w:id="0">
    <w:p w14:paraId="05EFEA25" w14:textId="77777777" w:rsidR="00E63AD2" w:rsidRDefault="00E63AD2" w:rsidP="00281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609341"/>
      <w:docPartObj>
        <w:docPartGallery w:val="Page Numbers (Bottom of Page)"/>
        <w:docPartUnique/>
      </w:docPartObj>
    </w:sdtPr>
    <w:sdtEndPr>
      <w:rPr>
        <w:noProof/>
      </w:rPr>
    </w:sdtEndPr>
    <w:sdtContent>
      <w:p w14:paraId="355A9C92" w14:textId="281909B9" w:rsidR="003A1F3F" w:rsidRDefault="003A1F3F" w:rsidP="002813E9">
        <w:pPr>
          <w:pStyle w:val="Footer"/>
        </w:pPr>
        <w:r>
          <w:fldChar w:fldCharType="begin"/>
        </w:r>
        <w:r>
          <w:instrText xml:space="preserve"> PAGE   \* MERGEFORMAT </w:instrText>
        </w:r>
        <w:r>
          <w:fldChar w:fldCharType="separate"/>
        </w:r>
        <w:r w:rsidR="0069019A">
          <w:rPr>
            <w:noProof/>
          </w:rPr>
          <w:t>21</w:t>
        </w:r>
        <w:r>
          <w:rPr>
            <w:noProof/>
          </w:rPr>
          <w:fldChar w:fldCharType="end"/>
        </w:r>
      </w:p>
    </w:sdtContent>
  </w:sdt>
  <w:p w14:paraId="573C0A0E" w14:textId="77777777" w:rsidR="003A1F3F" w:rsidRDefault="003A1F3F" w:rsidP="002813E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85369" w14:textId="6974894B" w:rsidR="003A1F3F" w:rsidRPr="00283168" w:rsidRDefault="003A1F3F" w:rsidP="00283168">
    <w:pPr>
      <w:pStyle w:val="Footer"/>
      <w:jc w:val="center"/>
      <w:rPr>
        <w:sz w:val="20"/>
        <w:szCs w:val="20"/>
      </w:rPr>
    </w:pPr>
    <w:hyperlink r:id="rId1" w:history="1">
      <w:r w:rsidRPr="00283168">
        <w:rPr>
          <w:sz w:val="20"/>
          <w:szCs w:val="20"/>
        </w:rPr>
        <w:t>www.arsbih.gov.ba</w:t>
      </w:r>
    </w:hyperlink>
    <w:r w:rsidRPr="00283168">
      <w:rPr>
        <w:sz w:val="20"/>
        <w:szCs w:val="20"/>
      </w:rPr>
      <w:t>; Dubrovačka br. 6, 71000 Sarajevo; tel./fax: + 387 33 209 761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3E16B" w14:textId="77777777" w:rsidR="00E63AD2" w:rsidRDefault="00E63AD2" w:rsidP="002813E9">
      <w:r>
        <w:separator/>
      </w:r>
    </w:p>
  </w:footnote>
  <w:footnote w:type="continuationSeparator" w:id="0">
    <w:p w14:paraId="665EC3F8" w14:textId="77777777" w:rsidR="00E63AD2" w:rsidRDefault="00E63AD2" w:rsidP="002813E9">
      <w:r>
        <w:continuationSeparator/>
      </w:r>
    </w:p>
  </w:footnote>
  <w:footnote w:id="1">
    <w:p w14:paraId="48377A23" w14:textId="77777777" w:rsidR="003A1F3F" w:rsidRPr="008B2268" w:rsidRDefault="003A1F3F" w:rsidP="002813E9">
      <w:pPr>
        <w:pStyle w:val="FootnoteText"/>
        <w:rPr>
          <w:rFonts w:ascii="Times New Roman" w:hAnsi="Times New Roman"/>
          <w:sz w:val="18"/>
          <w:szCs w:val="18"/>
        </w:rPr>
      </w:pPr>
      <w:r w:rsidRPr="008B2268">
        <w:rPr>
          <w:rStyle w:val="FootnoteReference"/>
          <w:rFonts w:ascii="Times New Roman" w:hAnsi="Times New Roman"/>
          <w:sz w:val="18"/>
          <w:szCs w:val="18"/>
        </w:rPr>
        <w:footnoteRef/>
      </w:r>
      <w:r w:rsidRPr="008B2268">
        <w:rPr>
          <w:rFonts w:ascii="Times New Roman" w:hAnsi="Times New Roman"/>
          <w:sz w:val="18"/>
          <w:szCs w:val="18"/>
        </w:rPr>
        <w:t xml:space="preserve"> https://rainbowmap.ilga-europe.org/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4"/>
      <w:gridCol w:w="1386"/>
      <w:gridCol w:w="4466"/>
    </w:tblGrid>
    <w:tr w:rsidR="003A1F3F" w14:paraId="7FE5BAD2" w14:textId="77777777" w:rsidTr="000B6E87">
      <w:trPr>
        <w:trHeight w:val="989"/>
      </w:trPr>
      <w:tc>
        <w:tcPr>
          <w:tcW w:w="4453" w:type="dxa"/>
          <w:vAlign w:val="center"/>
        </w:tcPr>
        <w:p w14:paraId="23B68C81" w14:textId="77777777" w:rsidR="003A1F3F" w:rsidRPr="000D25BD" w:rsidRDefault="003A1F3F" w:rsidP="000D25BD">
          <w:pPr>
            <w:pStyle w:val="Header"/>
            <w:jc w:val="center"/>
            <w:rPr>
              <w:sz w:val="20"/>
              <w:szCs w:val="20"/>
            </w:rPr>
          </w:pPr>
          <w:r w:rsidRPr="000D25BD">
            <w:rPr>
              <w:sz w:val="20"/>
              <w:szCs w:val="20"/>
            </w:rPr>
            <w:t>BOSNA I HERCEGOVINA</w:t>
          </w:r>
        </w:p>
        <w:p w14:paraId="2D38EAA2" w14:textId="77777777" w:rsidR="003A1F3F" w:rsidRPr="000D25BD" w:rsidRDefault="003A1F3F" w:rsidP="000D25BD">
          <w:pPr>
            <w:pStyle w:val="Header"/>
            <w:jc w:val="center"/>
            <w:rPr>
              <w:sz w:val="20"/>
              <w:szCs w:val="20"/>
            </w:rPr>
          </w:pPr>
          <w:r w:rsidRPr="000D25BD">
            <w:rPr>
              <w:sz w:val="20"/>
              <w:szCs w:val="20"/>
            </w:rPr>
            <w:t>Ministarstvo za ljudska prava i izbjeglice</w:t>
          </w:r>
        </w:p>
        <w:p w14:paraId="7B8E2469" w14:textId="77777777" w:rsidR="003A1F3F" w:rsidRPr="000D25BD" w:rsidRDefault="003A1F3F" w:rsidP="000D25BD">
          <w:pPr>
            <w:pStyle w:val="Header"/>
            <w:jc w:val="center"/>
            <w:rPr>
              <w:sz w:val="20"/>
              <w:szCs w:val="20"/>
            </w:rPr>
          </w:pPr>
          <w:r w:rsidRPr="000D25BD">
            <w:rPr>
              <w:sz w:val="20"/>
              <w:szCs w:val="20"/>
            </w:rPr>
            <w:t>Agencija za ravnopravnost spolova</w:t>
          </w:r>
        </w:p>
        <w:p w14:paraId="1717CF00" w14:textId="77777777" w:rsidR="003A1F3F" w:rsidRPr="000D25BD" w:rsidRDefault="003A1F3F" w:rsidP="000D25BD">
          <w:pPr>
            <w:pStyle w:val="Header"/>
            <w:jc w:val="center"/>
            <w:rPr>
              <w:sz w:val="20"/>
              <w:szCs w:val="20"/>
            </w:rPr>
          </w:pPr>
          <w:r w:rsidRPr="000D25BD">
            <w:rPr>
              <w:sz w:val="20"/>
              <w:szCs w:val="20"/>
            </w:rPr>
            <w:t>Bosne i Hercegovine</w:t>
          </w:r>
        </w:p>
      </w:tc>
      <w:tc>
        <w:tcPr>
          <w:tcW w:w="1402" w:type="dxa"/>
          <w:vAlign w:val="center"/>
        </w:tcPr>
        <w:p w14:paraId="076CFA69" w14:textId="77777777" w:rsidR="003A1F3F" w:rsidRDefault="003A1F3F" w:rsidP="002813E9">
          <w:pPr>
            <w:pStyle w:val="Header"/>
          </w:pPr>
          <w:r>
            <w:rPr>
              <w:noProof/>
              <w:lang w:val="en-US"/>
            </w:rPr>
            <w:drawing>
              <wp:inline distT="0" distB="0" distL="0" distR="0" wp14:anchorId="1E8F7181" wp14:editId="00022C0C">
                <wp:extent cx="460248" cy="54559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 za memorandum MHR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0248" cy="545592"/>
                        </a:xfrm>
                        <a:prstGeom prst="rect">
                          <a:avLst/>
                        </a:prstGeom>
                      </pic:spPr>
                    </pic:pic>
                  </a:graphicData>
                </a:graphic>
              </wp:inline>
            </w:drawing>
          </w:r>
        </w:p>
      </w:tc>
      <w:tc>
        <w:tcPr>
          <w:tcW w:w="4567" w:type="dxa"/>
          <w:vAlign w:val="center"/>
        </w:tcPr>
        <w:p w14:paraId="7ACF4597" w14:textId="77777777" w:rsidR="003A1F3F" w:rsidRPr="000D25BD" w:rsidRDefault="003A1F3F" w:rsidP="000D25BD">
          <w:pPr>
            <w:pStyle w:val="Header"/>
            <w:jc w:val="center"/>
            <w:rPr>
              <w:sz w:val="20"/>
              <w:szCs w:val="20"/>
            </w:rPr>
          </w:pPr>
          <w:r w:rsidRPr="000D25BD">
            <w:rPr>
              <w:sz w:val="20"/>
              <w:szCs w:val="20"/>
            </w:rPr>
            <w:t>БОСНА И ХЕРЦЕГОВИНА</w:t>
          </w:r>
        </w:p>
        <w:p w14:paraId="7CAD9B93" w14:textId="77777777" w:rsidR="003A1F3F" w:rsidRPr="000D25BD" w:rsidRDefault="003A1F3F" w:rsidP="000D25BD">
          <w:pPr>
            <w:pStyle w:val="Header"/>
            <w:jc w:val="center"/>
            <w:rPr>
              <w:sz w:val="20"/>
              <w:szCs w:val="20"/>
            </w:rPr>
          </w:pPr>
          <w:r w:rsidRPr="000D25BD">
            <w:rPr>
              <w:sz w:val="20"/>
              <w:szCs w:val="20"/>
            </w:rPr>
            <w:t>Министарство за људска права и избјеглице</w:t>
          </w:r>
        </w:p>
        <w:p w14:paraId="2B3661FF" w14:textId="77777777" w:rsidR="003A1F3F" w:rsidRPr="000D25BD" w:rsidRDefault="003A1F3F" w:rsidP="000D25BD">
          <w:pPr>
            <w:pStyle w:val="Header"/>
            <w:jc w:val="center"/>
            <w:rPr>
              <w:sz w:val="20"/>
              <w:szCs w:val="20"/>
            </w:rPr>
          </w:pPr>
          <w:r w:rsidRPr="000D25BD">
            <w:rPr>
              <w:sz w:val="20"/>
              <w:szCs w:val="20"/>
            </w:rPr>
            <w:t>Агенција за равноправност полова</w:t>
          </w:r>
        </w:p>
        <w:p w14:paraId="605A3665" w14:textId="77777777" w:rsidR="003A1F3F" w:rsidRDefault="003A1F3F" w:rsidP="000D25BD">
          <w:pPr>
            <w:pStyle w:val="Header"/>
            <w:jc w:val="center"/>
          </w:pPr>
          <w:r w:rsidRPr="000D25BD">
            <w:rPr>
              <w:sz w:val="20"/>
              <w:szCs w:val="20"/>
            </w:rPr>
            <w:t>Босне и Херцеговине</w:t>
          </w:r>
        </w:p>
      </w:tc>
    </w:tr>
    <w:tr w:rsidR="003A1F3F" w14:paraId="5A4ED9CA" w14:textId="77777777" w:rsidTr="000B6E87">
      <w:trPr>
        <w:trHeight w:val="690"/>
      </w:trPr>
      <w:tc>
        <w:tcPr>
          <w:tcW w:w="10422" w:type="dxa"/>
          <w:gridSpan w:val="3"/>
          <w:tcBorders>
            <w:bottom w:val="single" w:sz="4" w:space="0" w:color="auto"/>
          </w:tcBorders>
          <w:vAlign w:val="center"/>
        </w:tcPr>
        <w:p w14:paraId="2B3D0D57" w14:textId="77777777" w:rsidR="003A1F3F" w:rsidRPr="000D25BD" w:rsidRDefault="003A1F3F" w:rsidP="000D25BD">
          <w:pPr>
            <w:pStyle w:val="Header"/>
            <w:jc w:val="center"/>
            <w:rPr>
              <w:sz w:val="20"/>
              <w:szCs w:val="20"/>
            </w:rPr>
          </w:pPr>
          <w:r w:rsidRPr="000D25BD">
            <w:rPr>
              <w:sz w:val="20"/>
              <w:szCs w:val="20"/>
            </w:rPr>
            <w:t>BOSNIA AND HERZEGOVINA</w:t>
          </w:r>
        </w:p>
        <w:p w14:paraId="6035909B" w14:textId="77777777" w:rsidR="003A1F3F" w:rsidRPr="000D25BD" w:rsidRDefault="003A1F3F" w:rsidP="000D25BD">
          <w:pPr>
            <w:pStyle w:val="Header"/>
            <w:jc w:val="center"/>
            <w:rPr>
              <w:sz w:val="20"/>
              <w:szCs w:val="20"/>
            </w:rPr>
          </w:pPr>
          <w:r w:rsidRPr="000D25BD">
            <w:rPr>
              <w:sz w:val="20"/>
              <w:szCs w:val="20"/>
            </w:rPr>
            <w:t>Ministry for Human Rights and Refugees</w:t>
          </w:r>
        </w:p>
        <w:p w14:paraId="01F96786" w14:textId="77777777" w:rsidR="003A1F3F" w:rsidRPr="000D25BD" w:rsidRDefault="003A1F3F" w:rsidP="000D25BD">
          <w:pPr>
            <w:pStyle w:val="Header"/>
            <w:jc w:val="center"/>
            <w:rPr>
              <w:sz w:val="20"/>
              <w:szCs w:val="20"/>
            </w:rPr>
          </w:pPr>
          <w:r w:rsidRPr="000D25BD">
            <w:rPr>
              <w:sz w:val="20"/>
              <w:szCs w:val="20"/>
            </w:rPr>
            <w:t>Gender Equality Agency of</w:t>
          </w:r>
        </w:p>
        <w:p w14:paraId="580531A8" w14:textId="77777777" w:rsidR="003A1F3F" w:rsidRPr="000D25BD" w:rsidRDefault="003A1F3F" w:rsidP="000D25BD">
          <w:pPr>
            <w:pStyle w:val="Header"/>
            <w:jc w:val="center"/>
            <w:rPr>
              <w:sz w:val="20"/>
              <w:szCs w:val="20"/>
            </w:rPr>
          </w:pPr>
          <w:r w:rsidRPr="000D25BD">
            <w:rPr>
              <w:sz w:val="20"/>
              <w:szCs w:val="20"/>
            </w:rPr>
            <w:t>Bosnia and Herzegovina</w:t>
          </w:r>
        </w:p>
      </w:tc>
    </w:tr>
  </w:tbl>
  <w:p w14:paraId="1E061079" w14:textId="77777777" w:rsidR="003A1F3F" w:rsidRDefault="003A1F3F" w:rsidP="002813E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45BB"/>
    <w:multiLevelType w:val="hybridMultilevel"/>
    <w:tmpl w:val="B4D0323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5D3067"/>
    <w:multiLevelType w:val="hybridMultilevel"/>
    <w:tmpl w:val="A476BEB0"/>
    <w:lvl w:ilvl="0" w:tplc="A8C89168">
      <w:start w:val="1"/>
      <w:numFmt w:val="decimal"/>
      <w:lvlText w:val="%1."/>
      <w:lvlJc w:val="left"/>
      <w:pPr>
        <w:ind w:left="840" w:hanging="360"/>
      </w:pPr>
      <w:rPr>
        <w:rFonts w:eastAsia="Calibri"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08B66776"/>
    <w:multiLevelType w:val="multilevel"/>
    <w:tmpl w:val="52F4CC1E"/>
    <w:lvl w:ilvl="0">
      <w:start w:val="1"/>
      <w:numFmt w:val="upperRoman"/>
      <w:pStyle w:val="Heading2"/>
      <w:lvlText w:val="%1."/>
      <w:lvlJc w:val="right"/>
      <w:pPr>
        <w:ind w:left="576" w:hanging="576"/>
      </w:pPr>
      <w:rPr>
        <w:rFonts w:hint="default"/>
      </w:rPr>
    </w:lvl>
    <w:lvl w:ilvl="1">
      <w:start w:val="1"/>
      <w:numFmt w:val="decimal"/>
      <w:pStyle w:val="Heading3"/>
      <w:lvlText w:val="%1.%2."/>
      <w:lvlJc w:val="left"/>
      <w:pPr>
        <w:ind w:left="720" w:hanging="720"/>
      </w:pPr>
      <w:rPr>
        <w:rFonts w:hint="default"/>
        <w:b/>
        <w:color w:val="4F81BD"/>
        <w:sz w:val="24"/>
        <w:szCs w:val="22"/>
      </w:rPr>
    </w:lvl>
    <w:lvl w:ilvl="2">
      <w:start w:val="1"/>
      <w:numFmt w:val="decimal"/>
      <w:pStyle w:val="Heading4"/>
      <w:lvlText w:val="%1.%2.%3."/>
      <w:lvlJc w:val="left"/>
      <w:pPr>
        <w:ind w:left="10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80" w:hanging="1080"/>
      </w:pPr>
      <w:rPr>
        <w:rFonts w:ascii="Arial" w:hAnsi="Arial" w:cs="Arial" w:hint="default"/>
        <w:b w:val="0"/>
        <w:color w:val="000000"/>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187E47"/>
    <w:multiLevelType w:val="hybridMultilevel"/>
    <w:tmpl w:val="77346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83280"/>
    <w:multiLevelType w:val="multilevel"/>
    <w:tmpl w:val="4B965054"/>
    <w:styleLink w:val="ImportedStyle15"/>
    <w:lvl w:ilvl="0">
      <w:numFmt w:val="bullet"/>
      <w:lvlText w:val="•"/>
      <w:lvlJc w:val="left"/>
      <w:pPr>
        <w:tabs>
          <w:tab w:val="num" w:pos="690"/>
        </w:tabs>
        <w:ind w:left="690" w:hanging="33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5" w15:restartNumberingAfterBreak="0">
    <w:nsid w:val="1A462607"/>
    <w:multiLevelType w:val="hybridMultilevel"/>
    <w:tmpl w:val="0936A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6D2342"/>
    <w:multiLevelType w:val="hybridMultilevel"/>
    <w:tmpl w:val="25CEA022"/>
    <w:lvl w:ilvl="0" w:tplc="141A0001">
      <w:start w:val="1"/>
      <w:numFmt w:val="bullet"/>
      <w:lvlText w:val=""/>
      <w:lvlJc w:val="left"/>
      <w:pPr>
        <w:ind w:left="720" w:hanging="360"/>
      </w:pPr>
      <w:rPr>
        <w:rFonts w:ascii="Symbol" w:hAnsi="Symbol" w:hint="default"/>
      </w:rPr>
    </w:lvl>
    <w:lvl w:ilvl="1" w:tplc="C4569D66">
      <w:numFmt w:val="bullet"/>
      <w:lvlText w:val="-"/>
      <w:lvlJc w:val="left"/>
      <w:pPr>
        <w:ind w:left="1440" w:hanging="360"/>
      </w:pPr>
      <w:rPr>
        <w:rFonts w:ascii="Cambria" w:eastAsia="Cambria" w:hAnsi="Cambria" w:cs="Cambria"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6E5693C"/>
    <w:multiLevelType w:val="hybridMultilevel"/>
    <w:tmpl w:val="DB9C8DD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8" w15:restartNumberingAfterBreak="0">
    <w:nsid w:val="29281949"/>
    <w:multiLevelType w:val="hybridMultilevel"/>
    <w:tmpl w:val="6A303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8B238C"/>
    <w:multiLevelType w:val="multilevel"/>
    <w:tmpl w:val="C96CDACE"/>
    <w:styleLink w:val="ImportedStyle12"/>
    <w:lvl w:ilvl="0">
      <w:numFmt w:val="bullet"/>
      <w:lvlText w:val="•"/>
      <w:lvlJc w:val="left"/>
      <w:pPr>
        <w:tabs>
          <w:tab w:val="num" w:pos="690"/>
        </w:tabs>
        <w:ind w:left="690" w:hanging="33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0" w15:restartNumberingAfterBreak="0">
    <w:nsid w:val="314A267F"/>
    <w:multiLevelType w:val="hybridMultilevel"/>
    <w:tmpl w:val="1E0628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F2709F"/>
    <w:multiLevelType w:val="hybridMultilevel"/>
    <w:tmpl w:val="542A54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8202CC"/>
    <w:multiLevelType w:val="hybridMultilevel"/>
    <w:tmpl w:val="00563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84B1F5F"/>
    <w:multiLevelType w:val="hybridMultilevel"/>
    <w:tmpl w:val="61489F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4A57358C"/>
    <w:multiLevelType w:val="hybridMultilevel"/>
    <w:tmpl w:val="CA4C7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1433E3"/>
    <w:multiLevelType w:val="hybridMultilevel"/>
    <w:tmpl w:val="8E1A0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B25AA4"/>
    <w:multiLevelType w:val="hybridMultilevel"/>
    <w:tmpl w:val="01D21C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BF3D06"/>
    <w:multiLevelType w:val="hybridMultilevel"/>
    <w:tmpl w:val="965E3CE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F09616D"/>
    <w:multiLevelType w:val="hybridMultilevel"/>
    <w:tmpl w:val="B9FA45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700C54"/>
    <w:multiLevelType w:val="multilevel"/>
    <w:tmpl w:val="39AE1A7A"/>
    <w:lvl w:ilvl="0">
      <w:start w:val="1"/>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58F1248"/>
    <w:multiLevelType w:val="hybridMultilevel"/>
    <w:tmpl w:val="DF30C21C"/>
    <w:lvl w:ilvl="0" w:tplc="04090001">
      <w:start w:val="1"/>
      <w:numFmt w:val="bullet"/>
      <w:lvlText w:val=""/>
      <w:lvlJc w:val="left"/>
      <w:pPr>
        <w:ind w:left="720" w:hanging="360"/>
      </w:pPr>
      <w:rPr>
        <w:rFonts w:ascii="Symbol" w:hAnsi="Symbol" w:hint="default"/>
      </w:rPr>
    </w:lvl>
    <w:lvl w:ilvl="1" w:tplc="38825F04">
      <w:numFmt w:val="bullet"/>
      <w:lvlText w:val="•"/>
      <w:lvlJc w:val="left"/>
      <w:pPr>
        <w:ind w:left="1770" w:hanging="69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D80497"/>
    <w:multiLevelType w:val="hybridMultilevel"/>
    <w:tmpl w:val="A36CD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96698D"/>
    <w:multiLevelType w:val="hybridMultilevel"/>
    <w:tmpl w:val="F12CDD1C"/>
    <w:lvl w:ilvl="0" w:tplc="FC3AD7D6">
      <w:start w:val="1"/>
      <w:numFmt w:val="bullet"/>
      <w:pStyle w:val="Aktivnosti"/>
      <w:lvlText w:val=""/>
      <w:lvlJc w:val="left"/>
      <w:pPr>
        <w:tabs>
          <w:tab w:val="num" w:pos="2340"/>
        </w:tabs>
        <w:ind w:left="2340" w:hanging="360"/>
      </w:pPr>
      <w:rPr>
        <w:rFonts w:ascii="Wingdings" w:hAnsi="Wingdings" w:hint="default"/>
        <w:lang w:val="fr-FR"/>
      </w:rPr>
    </w:lvl>
    <w:lvl w:ilvl="1" w:tplc="04090003">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806A24"/>
    <w:multiLevelType w:val="hybridMultilevel"/>
    <w:tmpl w:val="545CC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4249A2"/>
    <w:multiLevelType w:val="hybridMultilevel"/>
    <w:tmpl w:val="96C8FD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1814E71"/>
    <w:multiLevelType w:val="hybridMultilevel"/>
    <w:tmpl w:val="F8B61A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2FF1D92"/>
    <w:multiLevelType w:val="multilevel"/>
    <w:tmpl w:val="30A0DCA8"/>
    <w:styleLink w:val="ImportedStyle14"/>
    <w:lvl w:ilvl="0">
      <w:numFmt w:val="bullet"/>
      <w:lvlText w:val="•"/>
      <w:lvlJc w:val="left"/>
      <w:pPr>
        <w:tabs>
          <w:tab w:val="num" w:pos="690"/>
        </w:tabs>
        <w:ind w:left="690" w:hanging="33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27" w15:restartNumberingAfterBreak="0">
    <w:nsid w:val="664366F3"/>
    <w:multiLevelType w:val="hybridMultilevel"/>
    <w:tmpl w:val="6F407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306F78"/>
    <w:multiLevelType w:val="hybridMultilevel"/>
    <w:tmpl w:val="EB384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2C19AF"/>
    <w:multiLevelType w:val="hybridMultilevel"/>
    <w:tmpl w:val="BB4CD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5C6E39"/>
    <w:multiLevelType w:val="multilevel"/>
    <w:tmpl w:val="B07614FC"/>
    <w:styleLink w:val="ImportedStyle13"/>
    <w:lvl w:ilvl="0">
      <w:numFmt w:val="bullet"/>
      <w:lvlText w:val="•"/>
      <w:lvlJc w:val="left"/>
      <w:pPr>
        <w:tabs>
          <w:tab w:val="num" w:pos="690"/>
        </w:tabs>
        <w:ind w:left="690" w:hanging="33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31" w15:restartNumberingAfterBreak="0">
    <w:nsid w:val="7EB00441"/>
    <w:multiLevelType w:val="multilevel"/>
    <w:tmpl w:val="A61C2E06"/>
    <w:styleLink w:val="List31"/>
    <w:lvl w:ilvl="0">
      <w:numFmt w:val="bullet"/>
      <w:lvlText w:val="-"/>
      <w:lvlJc w:val="left"/>
      <w:pPr>
        <w:tabs>
          <w:tab w:val="num" w:pos="690"/>
        </w:tabs>
        <w:ind w:left="690" w:hanging="330"/>
      </w:pPr>
      <w:rPr>
        <w:rFonts w:ascii="Arial" w:eastAsia="Arial" w:hAnsi="Arial" w:cs="Arial"/>
        <w:position w:val="0"/>
        <w:sz w:val="24"/>
        <w:szCs w:val="24"/>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num w:numId="1">
    <w:abstractNumId w:val="2"/>
  </w:num>
  <w:num w:numId="2">
    <w:abstractNumId w:val="19"/>
  </w:num>
  <w:num w:numId="3">
    <w:abstractNumId w:val="22"/>
  </w:num>
  <w:num w:numId="4">
    <w:abstractNumId w:val="31"/>
  </w:num>
  <w:num w:numId="5">
    <w:abstractNumId w:val="3"/>
  </w:num>
  <w:num w:numId="6">
    <w:abstractNumId w:val="27"/>
  </w:num>
  <w:num w:numId="7">
    <w:abstractNumId w:val="16"/>
  </w:num>
  <w:num w:numId="8">
    <w:abstractNumId w:val="14"/>
  </w:num>
  <w:num w:numId="9">
    <w:abstractNumId w:val="5"/>
  </w:num>
  <w:num w:numId="10">
    <w:abstractNumId w:val="20"/>
  </w:num>
  <w:num w:numId="11">
    <w:abstractNumId w:val="12"/>
  </w:num>
  <w:num w:numId="12">
    <w:abstractNumId w:val="8"/>
  </w:num>
  <w:num w:numId="13">
    <w:abstractNumId w:val="7"/>
  </w:num>
  <w:num w:numId="14">
    <w:abstractNumId w:val="1"/>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9"/>
  </w:num>
  <w:num w:numId="18">
    <w:abstractNumId w:val="30"/>
  </w:num>
  <w:num w:numId="19">
    <w:abstractNumId w:val="26"/>
  </w:num>
  <w:num w:numId="20">
    <w:abstractNumId w:val="4"/>
  </w:num>
  <w:num w:numId="21">
    <w:abstractNumId w:val="29"/>
  </w:num>
  <w:num w:numId="22">
    <w:abstractNumId w:val="15"/>
  </w:num>
  <w:num w:numId="23">
    <w:abstractNumId w:val="21"/>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25"/>
  </w:num>
  <w:num w:numId="27">
    <w:abstractNumId w:val="0"/>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6"/>
  </w:num>
  <w:num w:numId="31">
    <w:abstractNumId w:val="23"/>
  </w:num>
  <w:num w:numId="32">
    <w:abstractNumId w:val="11"/>
  </w:num>
  <w:num w:numId="33">
    <w:abstractNumId w:val="18"/>
  </w:num>
  <w:num w:numId="34">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ADB"/>
    <w:rsid w:val="00001276"/>
    <w:rsid w:val="00002E2A"/>
    <w:rsid w:val="00003029"/>
    <w:rsid w:val="0000373F"/>
    <w:rsid w:val="00003CFE"/>
    <w:rsid w:val="00004125"/>
    <w:rsid w:val="0000486C"/>
    <w:rsid w:val="00004ABA"/>
    <w:rsid w:val="0000583E"/>
    <w:rsid w:val="0000764D"/>
    <w:rsid w:val="00007DA9"/>
    <w:rsid w:val="000105AE"/>
    <w:rsid w:val="00010B97"/>
    <w:rsid w:val="0001114E"/>
    <w:rsid w:val="00012D63"/>
    <w:rsid w:val="000160E4"/>
    <w:rsid w:val="00016375"/>
    <w:rsid w:val="0001746F"/>
    <w:rsid w:val="00022C1D"/>
    <w:rsid w:val="00022FD2"/>
    <w:rsid w:val="00024851"/>
    <w:rsid w:val="00024AB6"/>
    <w:rsid w:val="00025B17"/>
    <w:rsid w:val="00026060"/>
    <w:rsid w:val="00027A73"/>
    <w:rsid w:val="000308C6"/>
    <w:rsid w:val="000314F6"/>
    <w:rsid w:val="00034244"/>
    <w:rsid w:val="00036744"/>
    <w:rsid w:val="00036EB4"/>
    <w:rsid w:val="0003721C"/>
    <w:rsid w:val="000374BB"/>
    <w:rsid w:val="00037DD1"/>
    <w:rsid w:val="000414F2"/>
    <w:rsid w:val="00042045"/>
    <w:rsid w:val="000426B2"/>
    <w:rsid w:val="00042BBF"/>
    <w:rsid w:val="0004392B"/>
    <w:rsid w:val="000441E7"/>
    <w:rsid w:val="00044C48"/>
    <w:rsid w:val="000478ED"/>
    <w:rsid w:val="00047EE8"/>
    <w:rsid w:val="00050100"/>
    <w:rsid w:val="00050F46"/>
    <w:rsid w:val="0005200E"/>
    <w:rsid w:val="000523D8"/>
    <w:rsid w:val="00052BDF"/>
    <w:rsid w:val="0005300B"/>
    <w:rsid w:val="0005339E"/>
    <w:rsid w:val="00053E6F"/>
    <w:rsid w:val="00054BC3"/>
    <w:rsid w:val="0005505B"/>
    <w:rsid w:val="000560E3"/>
    <w:rsid w:val="00060983"/>
    <w:rsid w:val="00061770"/>
    <w:rsid w:val="00063B1D"/>
    <w:rsid w:val="00064D94"/>
    <w:rsid w:val="0006550E"/>
    <w:rsid w:val="00065ED1"/>
    <w:rsid w:val="0006646A"/>
    <w:rsid w:val="000701D6"/>
    <w:rsid w:val="00072B15"/>
    <w:rsid w:val="00072C3D"/>
    <w:rsid w:val="00073357"/>
    <w:rsid w:val="00073964"/>
    <w:rsid w:val="00073AF6"/>
    <w:rsid w:val="00073FEE"/>
    <w:rsid w:val="00074A98"/>
    <w:rsid w:val="00074BCC"/>
    <w:rsid w:val="000754B6"/>
    <w:rsid w:val="00075C82"/>
    <w:rsid w:val="000763E3"/>
    <w:rsid w:val="00076574"/>
    <w:rsid w:val="0008119F"/>
    <w:rsid w:val="000835B7"/>
    <w:rsid w:val="00083AAF"/>
    <w:rsid w:val="00083D70"/>
    <w:rsid w:val="00084583"/>
    <w:rsid w:val="00084F0B"/>
    <w:rsid w:val="000875C4"/>
    <w:rsid w:val="00087F42"/>
    <w:rsid w:val="000906A4"/>
    <w:rsid w:val="00090801"/>
    <w:rsid w:val="000915EE"/>
    <w:rsid w:val="0009218A"/>
    <w:rsid w:val="00092A53"/>
    <w:rsid w:val="00095532"/>
    <w:rsid w:val="000957D5"/>
    <w:rsid w:val="000968A5"/>
    <w:rsid w:val="000975A6"/>
    <w:rsid w:val="000975BA"/>
    <w:rsid w:val="000A0A13"/>
    <w:rsid w:val="000A1107"/>
    <w:rsid w:val="000A2364"/>
    <w:rsid w:val="000A23EA"/>
    <w:rsid w:val="000A3AE8"/>
    <w:rsid w:val="000A4D5B"/>
    <w:rsid w:val="000A4E50"/>
    <w:rsid w:val="000A4F91"/>
    <w:rsid w:val="000A640B"/>
    <w:rsid w:val="000A667D"/>
    <w:rsid w:val="000A6A8C"/>
    <w:rsid w:val="000A7E10"/>
    <w:rsid w:val="000B0557"/>
    <w:rsid w:val="000B062E"/>
    <w:rsid w:val="000B07E8"/>
    <w:rsid w:val="000B1F42"/>
    <w:rsid w:val="000B25E9"/>
    <w:rsid w:val="000B2E5F"/>
    <w:rsid w:val="000B2FA7"/>
    <w:rsid w:val="000B4599"/>
    <w:rsid w:val="000B45E7"/>
    <w:rsid w:val="000B6E87"/>
    <w:rsid w:val="000B749A"/>
    <w:rsid w:val="000B76C9"/>
    <w:rsid w:val="000B77D0"/>
    <w:rsid w:val="000C0583"/>
    <w:rsid w:val="000C06A3"/>
    <w:rsid w:val="000C0AA4"/>
    <w:rsid w:val="000C2AEA"/>
    <w:rsid w:val="000C3009"/>
    <w:rsid w:val="000C32D7"/>
    <w:rsid w:val="000C35A2"/>
    <w:rsid w:val="000C392C"/>
    <w:rsid w:val="000C3D51"/>
    <w:rsid w:val="000C4252"/>
    <w:rsid w:val="000C58D4"/>
    <w:rsid w:val="000C7079"/>
    <w:rsid w:val="000D132F"/>
    <w:rsid w:val="000D2468"/>
    <w:rsid w:val="000D25BD"/>
    <w:rsid w:val="000D3C5B"/>
    <w:rsid w:val="000D4133"/>
    <w:rsid w:val="000D4C30"/>
    <w:rsid w:val="000D5A0B"/>
    <w:rsid w:val="000D6DE7"/>
    <w:rsid w:val="000E0454"/>
    <w:rsid w:val="000E0593"/>
    <w:rsid w:val="000E0B2F"/>
    <w:rsid w:val="000E15C5"/>
    <w:rsid w:val="000E2777"/>
    <w:rsid w:val="000E2C5E"/>
    <w:rsid w:val="000E2D80"/>
    <w:rsid w:val="000E4D1C"/>
    <w:rsid w:val="000E50EC"/>
    <w:rsid w:val="000E5264"/>
    <w:rsid w:val="000E5F6E"/>
    <w:rsid w:val="000E61E5"/>
    <w:rsid w:val="000E6AEA"/>
    <w:rsid w:val="000F2961"/>
    <w:rsid w:val="000F5245"/>
    <w:rsid w:val="000F624A"/>
    <w:rsid w:val="000F67D8"/>
    <w:rsid w:val="000F7170"/>
    <w:rsid w:val="000F78DD"/>
    <w:rsid w:val="000F7A10"/>
    <w:rsid w:val="0010051D"/>
    <w:rsid w:val="00101225"/>
    <w:rsid w:val="00101DE8"/>
    <w:rsid w:val="001025C1"/>
    <w:rsid w:val="00102BE0"/>
    <w:rsid w:val="00102E18"/>
    <w:rsid w:val="0010309A"/>
    <w:rsid w:val="00103CEA"/>
    <w:rsid w:val="00103FFB"/>
    <w:rsid w:val="00107494"/>
    <w:rsid w:val="001107E9"/>
    <w:rsid w:val="00113041"/>
    <w:rsid w:val="001134F8"/>
    <w:rsid w:val="00113E12"/>
    <w:rsid w:val="00114BC1"/>
    <w:rsid w:val="00115D04"/>
    <w:rsid w:val="00116361"/>
    <w:rsid w:val="00116657"/>
    <w:rsid w:val="00117155"/>
    <w:rsid w:val="00120A03"/>
    <w:rsid w:val="00120EE3"/>
    <w:rsid w:val="00121BDC"/>
    <w:rsid w:val="001237AD"/>
    <w:rsid w:val="00123B3B"/>
    <w:rsid w:val="0012452D"/>
    <w:rsid w:val="00125766"/>
    <w:rsid w:val="001261BA"/>
    <w:rsid w:val="0012693B"/>
    <w:rsid w:val="00127617"/>
    <w:rsid w:val="00127B4A"/>
    <w:rsid w:val="00130FE2"/>
    <w:rsid w:val="00132979"/>
    <w:rsid w:val="00132C13"/>
    <w:rsid w:val="001331D2"/>
    <w:rsid w:val="00135A1B"/>
    <w:rsid w:val="001360CA"/>
    <w:rsid w:val="00137056"/>
    <w:rsid w:val="00137A90"/>
    <w:rsid w:val="00137D54"/>
    <w:rsid w:val="001441E8"/>
    <w:rsid w:val="00144D60"/>
    <w:rsid w:val="001528CA"/>
    <w:rsid w:val="00152939"/>
    <w:rsid w:val="001548FE"/>
    <w:rsid w:val="001554DA"/>
    <w:rsid w:val="001564C6"/>
    <w:rsid w:val="001570CB"/>
    <w:rsid w:val="00157676"/>
    <w:rsid w:val="00157FCA"/>
    <w:rsid w:val="001615A1"/>
    <w:rsid w:val="00161A9B"/>
    <w:rsid w:val="001621C7"/>
    <w:rsid w:val="00163C25"/>
    <w:rsid w:val="00165DFD"/>
    <w:rsid w:val="00166945"/>
    <w:rsid w:val="0017044B"/>
    <w:rsid w:val="00170856"/>
    <w:rsid w:val="00171288"/>
    <w:rsid w:val="0017157D"/>
    <w:rsid w:val="00171B48"/>
    <w:rsid w:val="00171CFE"/>
    <w:rsid w:val="00172266"/>
    <w:rsid w:val="001722E7"/>
    <w:rsid w:val="00172790"/>
    <w:rsid w:val="00173074"/>
    <w:rsid w:val="001737CA"/>
    <w:rsid w:val="00173A2C"/>
    <w:rsid w:val="001752B6"/>
    <w:rsid w:val="00175C49"/>
    <w:rsid w:val="00177348"/>
    <w:rsid w:val="00180BC8"/>
    <w:rsid w:val="00180C09"/>
    <w:rsid w:val="00181000"/>
    <w:rsid w:val="00181EA8"/>
    <w:rsid w:val="00184ECA"/>
    <w:rsid w:val="00187B37"/>
    <w:rsid w:val="00187BFD"/>
    <w:rsid w:val="00190B08"/>
    <w:rsid w:val="00191031"/>
    <w:rsid w:val="00191E2D"/>
    <w:rsid w:val="00192A26"/>
    <w:rsid w:val="0019341F"/>
    <w:rsid w:val="001943E1"/>
    <w:rsid w:val="00194E00"/>
    <w:rsid w:val="00194E34"/>
    <w:rsid w:val="00196C71"/>
    <w:rsid w:val="00197222"/>
    <w:rsid w:val="00197BE4"/>
    <w:rsid w:val="001A0EA2"/>
    <w:rsid w:val="001A1AF1"/>
    <w:rsid w:val="001A2173"/>
    <w:rsid w:val="001A3892"/>
    <w:rsid w:val="001A4196"/>
    <w:rsid w:val="001A42A3"/>
    <w:rsid w:val="001A453F"/>
    <w:rsid w:val="001A72E4"/>
    <w:rsid w:val="001A74F0"/>
    <w:rsid w:val="001B0D76"/>
    <w:rsid w:val="001B1C47"/>
    <w:rsid w:val="001B2B79"/>
    <w:rsid w:val="001B3A5D"/>
    <w:rsid w:val="001B45B4"/>
    <w:rsid w:val="001B4C95"/>
    <w:rsid w:val="001B6005"/>
    <w:rsid w:val="001B73DA"/>
    <w:rsid w:val="001C0501"/>
    <w:rsid w:val="001C37FB"/>
    <w:rsid w:val="001C3B1F"/>
    <w:rsid w:val="001C4236"/>
    <w:rsid w:val="001C4FA0"/>
    <w:rsid w:val="001C5C59"/>
    <w:rsid w:val="001C6169"/>
    <w:rsid w:val="001C7314"/>
    <w:rsid w:val="001C7681"/>
    <w:rsid w:val="001D17CF"/>
    <w:rsid w:val="001D17D1"/>
    <w:rsid w:val="001D381F"/>
    <w:rsid w:val="001D3CF9"/>
    <w:rsid w:val="001D4AAB"/>
    <w:rsid w:val="001D4AF2"/>
    <w:rsid w:val="001D61A9"/>
    <w:rsid w:val="001D66F4"/>
    <w:rsid w:val="001D7AED"/>
    <w:rsid w:val="001E3476"/>
    <w:rsid w:val="001E3C51"/>
    <w:rsid w:val="001E4EBF"/>
    <w:rsid w:val="001E6A0D"/>
    <w:rsid w:val="001E6B04"/>
    <w:rsid w:val="001F008A"/>
    <w:rsid w:val="001F0E61"/>
    <w:rsid w:val="001F12CF"/>
    <w:rsid w:val="001F15BA"/>
    <w:rsid w:val="001F376C"/>
    <w:rsid w:val="001F483B"/>
    <w:rsid w:val="001F66AE"/>
    <w:rsid w:val="001F6805"/>
    <w:rsid w:val="002005B3"/>
    <w:rsid w:val="00200BC7"/>
    <w:rsid w:val="00201493"/>
    <w:rsid w:val="00201F34"/>
    <w:rsid w:val="00204808"/>
    <w:rsid w:val="00204B8F"/>
    <w:rsid w:val="00204CF7"/>
    <w:rsid w:val="00204EF6"/>
    <w:rsid w:val="00205CC5"/>
    <w:rsid w:val="002079E0"/>
    <w:rsid w:val="0021012D"/>
    <w:rsid w:val="0021015C"/>
    <w:rsid w:val="00210C9C"/>
    <w:rsid w:val="00211538"/>
    <w:rsid w:val="00211871"/>
    <w:rsid w:val="00211E68"/>
    <w:rsid w:val="00213187"/>
    <w:rsid w:val="0021357A"/>
    <w:rsid w:val="00213D9B"/>
    <w:rsid w:val="00214662"/>
    <w:rsid w:val="0021472B"/>
    <w:rsid w:val="002174C7"/>
    <w:rsid w:val="00220EEB"/>
    <w:rsid w:val="00222641"/>
    <w:rsid w:val="00222996"/>
    <w:rsid w:val="00222B34"/>
    <w:rsid w:val="002233A1"/>
    <w:rsid w:val="002236C1"/>
    <w:rsid w:val="0022399F"/>
    <w:rsid w:val="002239DB"/>
    <w:rsid w:val="0022448B"/>
    <w:rsid w:val="00225604"/>
    <w:rsid w:val="00225852"/>
    <w:rsid w:val="00225883"/>
    <w:rsid w:val="00226277"/>
    <w:rsid w:val="00226764"/>
    <w:rsid w:val="002267B8"/>
    <w:rsid w:val="00226C36"/>
    <w:rsid w:val="002276C5"/>
    <w:rsid w:val="002300AE"/>
    <w:rsid w:val="002320D7"/>
    <w:rsid w:val="002327A4"/>
    <w:rsid w:val="00233258"/>
    <w:rsid w:val="002348A0"/>
    <w:rsid w:val="0023544D"/>
    <w:rsid w:val="00235FBC"/>
    <w:rsid w:val="002363C5"/>
    <w:rsid w:val="002364EA"/>
    <w:rsid w:val="00236BE6"/>
    <w:rsid w:val="00237B5B"/>
    <w:rsid w:val="00240B3D"/>
    <w:rsid w:val="0024108C"/>
    <w:rsid w:val="002421F8"/>
    <w:rsid w:val="002422D3"/>
    <w:rsid w:val="00246A07"/>
    <w:rsid w:val="002500B2"/>
    <w:rsid w:val="00250296"/>
    <w:rsid w:val="00252724"/>
    <w:rsid w:val="00253822"/>
    <w:rsid w:val="00254246"/>
    <w:rsid w:val="00254B54"/>
    <w:rsid w:val="002562FC"/>
    <w:rsid w:val="002574DE"/>
    <w:rsid w:val="0026091F"/>
    <w:rsid w:val="002611A5"/>
    <w:rsid w:val="00261A46"/>
    <w:rsid w:val="0026234B"/>
    <w:rsid w:val="00263D11"/>
    <w:rsid w:val="00264A14"/>
    <w:rsid w:val="00267BCA"/>
    <w:rsid w:val="00267DB4"/>
    <w:rsid w:val="00270512"/>
    <w:rsid w:val="00270659"/>
    <w:rsid w:val="00270983"/>
    <w:rsid w:val="00270AAD"/>
    <w:rsid w:val="00270FDF"/>
    <w:rsid w:val="00273216"/>
    <w:rsid w:val="00273980"/>
    <w:rsid w:val="00273D85"/>
    <w:rsid w:val="00273DDC"/>
    <w:rsid w:val="00274050"/>
    <w:rsid w:val="00275A02"/>
    <w:rsid w:val="00275C8A"/>
    <w:rsid w:val="00276957"/>
    <w:rsid w:val="00276BAD"/>
    <w:rsid w:val="002779F0"/>
    <w:rsid w:val="00280B77"/>
    <w:rsid w:val="002813E9"/>
    <w:rsid w:val="00282583"/>
    <w:rsid w:val="00283168"/>
    <w:rsid w:val="00284C59"/>
    <w:rsid w:val="002863E9"/>
    <w:rsid w:val="002867F0"/>
    <w:rsid w:val="00286827"/>
    <w:rsid w:val="00287AF9"/>
    <w:rsid w:val="0029024E"/>
    <w:rsid w:val="00291176"/>
    <w:rsid w:val="00292166"/>
    <w:rsid w:val="00294C78"/>
    <w:rsid w:val="00295449"/>
    <w:rsid w:val="002955E8"/>
    <w:rsid w:val="00295FD2"/>
    <w:rsid w:val="0029768B"/>
    <w:rsid w:val="002976E7"/>
    <w:rsid w:val="002A0A58"/>
    <w:rsid w:val="002A0F0D"/>
    <w:rsid w:val="002A1190"/>
    <w:rsid w:val="002A12FB"/>
    <w:rsid w:val="002A149D"/>
    <w:rsid w:val="002A154D"/>
    <w:rsid w:val="002A1A07"/>
    <w:rsid w:val="002A217C"/>
    <w:rsid w:val="002A319B"/>
    <w:rsid w:val="002A38A7"/>
    <w:rsid w:val="002A39CA"/>
    <w:rsid w:val="002A3FD6"/>
    <w:rsid w:val="002A4D76"/>
    <w:rsid w:val="002A510F"/>
    <w:rsid w:val="002A562B"/>
    <w:rsid w:val="002A6801"/>
    <w:rsid w:val="002A6E6C"/>
    <w:rsid w:val="002A7049"/>
    <w:rsid w:val="002B1766"/>
    <w:rsid w:val="002B3551"/>
    <w:rsid w:val="002B391F"/>
    <w:rsid w:val="002B4C5B"/>
    <w:rsid w:val="002B4EB0"/>
    <w:rsid w:val="002B5696"/>
    <w:rsid w:val="002B56C0"/>
    <w:rsid w:val="002B5C3F"/>
    <w:rsid w:val="002B62B1"/>
    <w:rsid w:val="002B68D9"/>
    <w:rsid w:val="002B78F9"/>
    <w:rsid w:val="002C02FE"/>
    <w:rsid w:val="002C1BAF"/>
    <w:rsid w:val="002C273B"/>
    <w:rsid w:val="002C3F06"/>
    <w:rsid w:val="002C6F2F"/>
    <w:rsid w:val="002C71BC"/>
    <w:rsid w:val="002D3D36"/>
    <w:rsid w:val="002D479B"/>
    <w:rsid w:val="002D602F"/>
    <w:rsid w:val="002D70C7"/>
    <w:rsid w:val="002D74FD"/>
    <w:rsid w:val="002E0316"/>
    <w:rsid w:val="002E385B"/>
    <w:rsid w:val="002E3FF0"/>
    <w:rsid w:val="002E421B"/>
    <w:rsid w:val="002E4305"/>
    <w:rsid w:val="002E54A3"/>
    <w:rsid w:val="002E576A"/>
    <w:rsid w:val="002F3D1C"/>
    <w:rsid w:val="002F4009"/>
    <w:rsid w:val="002F4178"/>
    <w:rsid w:val="002F4CF3"/>
    <w:rsid w:val="002F72FF"/>
    <w:rsid w:val="002F74DC"/>
    <w:rsid w:val="003009FD"/>
    <w:rsid w:val="00300B88"/>
    <w:rsid w:val="00300E86"/>
    <w:rsid w:val="00300FFF"/>
    <w:rsid w:val="00302319"/>
    <w:rsid w:val="00302B47"/>
    <w:rsid w:val="00303017"/>
    <w:rsid w:val="00303E76"/>
    <w:rsid w:val="00303FC1"/>
    <w:rsid w:val="003059B8"/>
    <w:rsid w:val="0030705B"/>
    <w:rsid w:val="00307159"/>
    <w:rsid w:val="0030776A"/>
    <w:rsid w:val="003105EA"/>
    <w:rsid w:val="003110A0"/>
    <w:rsid w:val="00312D83"/>
    <w:rsid w:val="00312E28"/>
    <w:rsid w:val="00313CBF"/>
    <w:rsid w:val="00314CF3"/>
    <w:rsid w:val="00320DC4"/>
    <w:rsid w:val="00320E2C"/>
    <w:rsid w:val="00320F6D"/>
    <w:rsid w:val="003219E4"/>
    <w:rsid w:val="00321F09"/>
    <w:rsid w:val="003229F8"/>
    <w:rsid w:val="00322CA9"/>
    <w:rsid w:val="00323F41"/>
    <w:rsid w:val="003240F9"/>
    <w:rsid w:val="003254DB"/>
    <w:rsid w:val="00325E55"/>
    <w:rsid w:val="00327F87"/>
    <w:rsid w:val="0033024F"/>
    <w:rsid w:val="00330B4C"/>
    <w:rsid w:val="00331971"/>
    <w:rsid w:val="00331B17"/>
    <w:rsid w:val="00331B4D"/>
    <w:rsid w:val="003336EB"/>
    <w:rsid w:val="00333CDA"/>
    <w:rsid w:val="0033413A"/>
    <w:rsid w:val="003352D9"/>
    <w:rsid w:val="003378FB"/>
    <w:rsid w:val="00341FA6"/>
    <w:rsid w:val="00343077"/>
    <w:rsid w:val="00344BB1"/>
    <w:rsid w:val="00347432"/>
    <w:rsid w:val="00350306"/>
    <w:rsid w:val="00350C0F"/>
    <w:rsid w:val="00352B3C"/>
    <w:rsid w:val="00354534"/>
    <w:rsid w:val="00354806"/>
    <w:rsid w:val="003558BC"/>
    <w:rsid w:val="00356B05"/>
    <w:rsid w:val="00356B19"/>
    <w:rsid w:val="003576F0"/>
    <w:rsid w:val="00357CFD"/>
    <w:rsid w:val="003603B7"/>
    <w:rsid w:val="00360746"/>
    <w:rsid w:val="00362E5D"/>
    <w:rsid w:val="00363F0A"/>
    <w:rsid w:val="00364CAE"/>
    <w:rsid w:val="00366D75"/>
    <w:rsid w:val="00370FD5"/>
    <w:rsid w:val="0037149A"/>
    <w:rsid w:val="00372C64"/>
    <w:rsid w:val="0037435B"/>
    <w:rsid w:val="00376D81"/>
    <w:rsid w:val="00376D8E"/>
    <w:rsid w:val="00376DE9"/>
    <w:rsid w:val="003800D5"/>
    <w:rsid w:val="00380D61"/>
    <w:rsid w:val="00381EFB"/>
    <w:rsid w:val="003854CD"/>
    <w:rsid w:val="00385D9D"/>
    <w:rsid w:val="003864DF"/>
    <w:rsid w:val="00386B67"/>
    <w:rsid w:val="00386DE0"/>
    <w:rsid w:val="00386EC0"/>
    <w:rsid w:val="00387137"/>
    <w:rsid w:val="0038769B"/>
    <w:rsid w:val="00390863"/>
    <w:rsid w:val="00390C2D"/>
    <w:rsid w:val="003919A9"/>
    <w:rsid w:val="00391F6B"/>
    <w:rsid w:val="00391F8E"/>
    <w:rsid w:val="00392410"/>
    <w:rsid w:val="00392607"/>
    <w:rsid w:val="003928D7"/>
    <w:rsid w:val="00392EA5"/>
    <w:rsid w:val="00393152"/>
    <w:rsid w:val="003934AA"/>
    <w:rsid w:val="00394356"/>
    <w:rsid w:val="003945B4"/>
    <w:rsid w:val="00397F94"/>
    <w:rsid w:val="003A08DF"/>
    <w:rsid w:val="003A1F3F"/>
    <w:rsid w:val="003A3809"/>
    <w:rsid w:val="003A6103"/>
    <w:rsid w:val="003A70C2"/>
    <w:rsid w:val="003B0241"/>
    <w:rsid w:val="003B049B"/>
    <w:rsid w:val="003B2421"/>
    <w:rsid w:val="003B3124"/>
    <w:rsid w:val="003B3740"/>
    <w:rsid w:val="003B392D"/>
    <w:rsid w:val="003B6A3A"/>
    <w:rsid w:val="003B7135"/>
    <w:rsid w:val="003B7273"/>
    <w:rsid w:val="003B755A"/>
    <w:rsid w:val="003C0843"/>
    <w:rsid w:val="003C0C1A"/>
    <w:rsid w:val="003C2977"/>
    <w:rsid w:val="003C2EAE"/>
    <w:rsid w:val="003C2F32"/>
    <w:rsid w:val="003C3A3B"/>
    <w:rsid w:val="003C4C06"/>
    <w:rsid w:val="003C58DA"/>
    <w:rsid w:val="003D12E1"/>
    <w:rsid w:val="003D25DB"/>
    <w:rsid w:val="003D4C34"/>
    <w:rsid w:val="003D575F"/>
    <w:rsid w:val="003D576C"/>
    <w:rsid w:val="003D5A68"/>
    <w:rsid w:val="003D7A00"/>
    <w:rsid w:val="003E0482"/>
    <w:rsid w:val="003E04CE"/>
    <w:rsid w:val="003E129A"/>
    <w:rsid w:val="003E16EC"/>
    <w:rsid w:val="003E2FE4"/>
    <w:rsid w:val="003E371F"/>
    <w:rsid w:val="003E3E94"/>
    <w:rsid w:val="003E415C"/>
    <w:rsid w:val="003E4262"/>
    <w:rsid w:val="003E584A"/>
    <w:rsid w:val="003E6677"/>
    <w:rsid w:val="003E6E54"/>
    <w:rsid w:val="003F0165"/>
    <w:rsid w:val="003F03B4"/>
    <w:rsid w:val="003F10D4"/>
    <w:rsid w:val="003F1F37"/>
    <w:rsid w:val="003F23D7"/>
    <w:rsid w:val="003F24E6"/>
    <w:rsid w:val="003F311E"/>
    <w:rsid w:val="003F50D1"/>
    <w:rsid w:val="003F5335"/>
    <w:rsid w:val="003F5B0A"/>
    <w:rsid w:val="003F6ABA"/>
    <w:rsid w:val="003F6D5B"/>
    <w:rsid w:val="0040246E"/>
    <w:rsid w:val="0040432F"/>
    <w:rsid w:val="00404390"/>
    <w:rsid w:val="00404BFD"/>
    <w:rsid w:val="00405751"/>
    <w:rsid w:val="00405DFE"/>
    <w:rsid w:val="00406DF1"/>
    <w:rsid w:val="00407C95"/>
    <w:rsid w:val="00412349"/>
    <w:rsid w:val="00412C54"/>
    <w:rsid w:val="0041356B"/>
    <w:rsid w:val="00413796"/>
    <w:rsid w:val="004140C0"/>
    <w:rsid w:val="004164F8"/>
    <w:rsid w:val="00416531"/>
    <w:rsid w:val="004168C8"/>
    <w:rsid w:val="00416F04"/>
    <w:rsid w:val="00420CD9"/>
    <w:rsid w:val="004216E7"/>
    <w:rsid w:val="00421ED0"/>
    <w:rsid w:val="004246B6"/>
    <w:rsid w:val="004259CB"/>
    <w:rsid w:val="00426229"/>
    <w:rsid w:val="00426C1D"/>
    <w:rsid w:val="004272ED"/>
    <w:rsid w:val="0042769D"/>
    <w:rsid w:val="00427F28"/>
    <w:rsid w:val="00430013"/>
    <w:rsid w:val="0043081B"/>
    <w:rsid w:val="0043114F"/>
    <w:rsid w:val="00431908"/>
    <w:rsid w:val="0043269B"/>
    <w:rsid w:val="00432E1F"/>
    <w:rsid w:val="00433F94"/>
    <w:rsid w:val="00435427"/>
    <w:rsid w:val="00435541"/>
    <w:rsid w:val="00435F00"/>
    <w:rsid w:val="00436444"/>
    <w:rsid w:val="004376C9"/>
    <w:rsid w:val="004404F4"/>
    <w:rsid w:val="0044066A"/>
    <w:rsid w:val="004413BB"/>
    <w:rsid w:val="004420FE"/>
    <w:rsid w:val="004432E2"/>
    <w:rsid w:val="004434E8"/>
    <w:rsid w:val="00444686"/>
    <w:rsid w:val="00445654"/>
    <w:rsid w:val="004467C0"/>
    <w:rsid w:val="00447732"/>
    <w:rsid w:val="0045174F"/>
    <w:rsid w:val="00451F3C"/>
    <w:rsid w:val="004522AB"/>
    <w:rsid w:val="00452FB1"/>
    <w:rsid w:val="004532A4"/>
    <w:rsid w:val="004567C8"/>
    <w:rsid w:val="00457122"/>
    <w:rsid w:val="004603CA"/>
    <w:rsid w:val="00460664"/>
    <w:rsid w:val="0046151A"/>
    <w:rsid w:val="0046169F"/>
    <w:rsid w:val="004623BE"/>
    <w:rsid w:val="004623EB"/>
    <w:rsid w:val="0046729C"/>
    <w:rsid w:val="004711D2"/>
    <w:rsid w:val="00472AB2"/>
    <w:rsid w:val="00473557"/>
    <w:rsid w:val="00473ACD"/>
    <w:rsid w:val="00474206"/>
    <w:rsid w:val="004763AD"/>
    <w:rsid w:val="00477BC5"/>
    <w:rsid w:val="004805BD"/>
    <w:rsid w:val="00480A6E"/>
    <w:rsid w:val="004819E8"/>
    <w:rsid w:val="00481B4A"/>
    <w:rsid w:val="004822F3"/>
    <w:rsid w:val="0048444F"/>
    <w:rsid w:val="00484579"/>
    <w:rsid w:val="004853AE"/>
    <w:rsid w:val="00485675"/>
    <w:rsid w:val="00486DDB"/>
    <w:rsid w:val="00487D35"/>
    <w:rsid w:val="00491878"/>
    <w:rsid w:val="00491AD0"/>
    <w:rsid w:val="00493D06"/>
    <w:rsid w:val="00495DD8"/>
    <w:rsid w:val="004A09C9"/>
    <w:rsid w:val="004A2D1C"/>
    <w:rsid w:val="004A38FA"/>
    <w:rsid w:val="004A43EB"/>
    <w:rsid w:val="004A57BE"/>
    <w:rsid w:val="004B1DD7"/>
    <w:rsid w:val="004B2830"/>
    <w:rsid w:val="004B3062"/>
    <w:rsid w:val="004B349F"/>
    <w:rsid w:val="004B3532"/>
    <w:rsid w:val="004B4387"/>
    <w:rsid w:val="004B452C"/>
    <w:rsid w:val="004B51E0"/>
    <w:rsid w:val="004B660F"/>
    <w:rsid w:val="004C358E"/>
    <w:rsid w:val="004C3A65"/>
    <w:rsid w:val="004C3DB8"/>
    <w:rsid w:val="004C42E7"/>
    <w:rsid w:val="004C74D0"/>
    <w:rsid w:val="004D1129"/>
    <w:rsid w:val="004D28EF"/>
    <w:rsid w:val="004D298C"/>
    <w:rsid w:val="004D2C3C"/>
    <w:rsid w:val="004D2CAC"/>
    <w:rsid w:val="004D464C"/>
    <w:rsid w:val="004D6A05"/>
    <w:rsid w:val="004D6EF1"/>
    <w:rsid w:val="004D72E9"/>
    <w:rsid w:val="004D7F36"/>
    <w:rsid w:val="004E0075"/>
    <w:rsid w:val="004E097A"/>
    <w:rsid w:val="004E0D77"/>
    <w:rsid w:val="004E181F"/>
    <w:rsid w:val="004E30BE"/>
    <w:rsid w:val="004E41E9"/>
    <w:rsid w:val="004E43D0"/>
    <w:rsid w:val="004E4B74"/>
    <w:rsid w:val="004E5BFE"/>
    <w:rsid w:val="004F0197"/>
    <w:rsid w:val="004F0F13"/>
    <w:rsid w:val="004F0FB3"/>
    <w:rsid w:val="004F24BE"/>
    <w:rsid w:val="004F3C50"/>
    <w:rsid w:val="004F4FCB"/>
    <w:rsid w:val="004F5264"/>
    <w:rsid w:val="004F5BEA"/>
    <w:rsid w:val="004F6110"/>
    <w:rsid w:val="004F7DD4"/>
    <w:rsid w:val="00500161"/>
    <w:rsid w:val="00500360"/>
    <w:rsid w:val="005009D8"/>
    <w:rsid w:val="00500DCB"/>
    <w:rsid w:val="00501105"/>
    <w:rsid w:val="005021A0"/>
    <w:rsid w:val="00502E30"/>
    <w:rsid w:val="0050378F"/>
    <w:rsid w:val="0050590F"/>
    <w:rsid w:val="005062B6"/>
    <w:rsid w:val="0050635F"/>
    <w:rsid w:val="00513388"/>
    <w:rsid w:val="00514143"/>
    <w:rsid w:val="005141D2"/>
    <w:rsid w:val="00514D76"/>
    <w:rsid w:val="00515219"/>
    <w:rsid w:val="00515F08"/>
    <w:rsid w:val="00516387"/>
    <w:rsid w:val="00517E73"/>
    <w:rsid w:val="00521BE3"/>
    <w:rsid w:val="0052224F"/>
    <w:rsid w:val="0052235F"/>
    <w:rsid w:val="005234BD"/>
    <w:rsid w:val="00523C9C"/>
    <w:rsid w:val="00524B62"/>
    <w:rsid w:val="00525ADF"/>
    <w:rsid w:val="00526C40"/>
    <w:rsid w:val="0053068D"/>
    <w:rsid w:val="005307F3"/>
    <w:rsid w:val="00530816"/>
    <w:rsid w:val="00532F96"/>
    <w:rsid w:val="00533FCA"/>
    <w:rsid w:val="00535B5C"/>
    <w:rsid w:val="00535FDD"/>
    <w:rsid w:val="00537F07"/>
    <w:rsid w:val="0054059C"/>
    <w:rsid w:val="0054148D"/>
    <w:rsid w:val="00541B93"/>
    <w:rsid w:val="00542541"/>
    <w:rsid w:val="00542BAA"/>
    <w:rsid w:val="00543482"/>
    <w:rsid w:val="0054446D"/>
    <w:rsid w:val="00544941"/>
    <w:rsid w:val="00545570"/>
    <w:rsid w:val="00545E76"/>
    <w:rsid w:val="00546876"/>
    <w:rsid w:val="0054702D"/>
    <w:rsid w:val="00550A99"/>
    <w:rsid w:val="00551998"/>
    <w:rsid w:val="005554E3"/>
    <w:rsid w:val="00560030"/>
    <w:rsid w:val="0056036B"/>
    <w:rsid w:val="0056139B"/>
    <w:rsid w:val="005645DE"/>
    <w:rsid w:val="00564972"/>
    <w:rsid w:val="00564D5C"/>
    <w:rsid w:val="00565BCB"/>
    <w:rsid w:val="00566855"/>
    <w:rsid w:val="00567F9B"/>
    <w:rsid w:val="00571384"/>
    <w:rsid w:val="005717DB"/>
    <w:rsid w:val="00572D3C"/>
    <w:rsid w:val="005745B1"/>
    <w:rsid w:val="005748B3"/>
    <w:rsid w:val="005768F7"/>
    <w:rsid w:val="00577374"/>
    <w:rsid w:val="0057771C"/>
    <w:rsid w:val="00577C87"/>
    <w:rsid w:val="0058012F"/>
    <w:rsid w:val="0058059A"/>
    <w:rsid w:val="005817E7"/>
    <w:rsid w:val="005828BA"/>
    <w:rsid w:val="005828FC"/>
    <w:rsid w:val="0058296E"/>
    <w:rsid w:val="00585328"/>
    <w:rsid w:val="00585813"/>
    <w:rsid w:val="00586339"/>
    <w:rsid w:val="0058752A"/>
    <w:rsid w:val="005876F7"/>
    <w:rsid w:val="00587E9D"/>
    <w:rsid w:val="00587F40"/>
    <w:rsid w:val="00591D36"/>
    <w:rsid w:val="0059462E"/>
    <w:rsid w:val="00594934"/>
    <w:rsid w:val="00594B89"/>
    <w:rsid w:val="005962DF"/>
    <w:rsid w:val="005963AC"/>
    <w:rsid w:val="005964C1"/>
    <w:rsid w:val="00596A25"/>
    <w:rsid w:val="00596F73"/>
    <w:rsid w:val="00597A79"/>
    <w:rsid w:val="005A0068"/>
    <w:rsid w:val="005A0D11"/>
    <w:rsid w:val="005A0F0F"/>
    <w:rsid w:val="005A1105"/>
    <w:rsid w:val="005A1149"/>
    <w:rsid w:val="005A22C5"/>
    <w:rsid w:val="005A4C19"/>
    <w:rsid w:val="005A71C7"/>
    <w:rsid w:val="005B0CC4"/>
    <w:rsid w:val="005B3AAE"/>
    <w:rsid w:val="005B5D0E"/>
    <w:rsid w:val="005B69A3"/>
    <w:rsid w:val="005B7A3D"/>
    <w:rsid w:val="005C1109"/>
    <w:rsid w:val="005C1831"/>
    <w:rsid w:val="005C273C"/>
    <w:rsid w:val="005C2882"/>
    <w:rsid w:val="005C2FD0"/>
    <w:rsid w:val="005C4298"/>
    <w:rsid w:val="005C50F9"/>
    <w:rsid w:val="005C7F34"/>
    <w:rsid w:val="005D0B5F"/>
    <w:rsid w:val="005D26F0"/>
    <w:rsid w:val="005D2D47"/>
    <w:rsid w:val="005D4B91"/>
    <w:rsid w:val="005D5347"/>
    <w:rsid w:val="005D69EF"/>
    <w:rsid w:val="005E023B"/>
    <w:rsid w:val="005E0415"/>
    <w:rsid w:val="005E0B19"/>
    <w:rsid w:val="005E1758"/>
    <w:rsid w:val="005E196D"/>
    <w:rsid w:val="005E2590"/>
    <w:rsid w:val="005E3458"/>
    <w:rsid w:val="005E58AC"/>
    <w:rsid w:val="005E603F"/>
    <w:rsid w:val="005E660B"/>
    <w:rsid w:val="005F0889"/>
    <w:rsid w:val="005F104B"/>
    <w:rsid w:val="005F2DCA"/>
    <w:rsid w:val="005F3ACB"/>
    <w:rsid w:val="005F3D73"/>
    <w:rsid w:val="005F438C"/>
    <w:rsid w:val="005F47FE"/>
    <w:rsid w:val="005F5313"/>
    <w:rsid w:val="005F72A6"/>
    <w:rsid w:val="006005EA"/>
    <w:rsid w:val="006012D0"/>
    <w:rsid w:val="00601581"/>
    <w:rsid w:val="006017C2"/>
    <w:rsid w:val="006018E5"/>
    <w:rsid w:val="00602850"/>
    <w:rsid w:val="00602908"/>
    <w:rsid w:val="00604D14"/>
    <w:rsid w:val="0060501C"/>
    <w:rsid w:val="00605767"/>
    <w:rsid w:val="00606CB2"/>
    <w:rsid w:val="00607687"/>
    <w:rsid w:val="006127C1"/>
    <w:rsid w:val="00615381"/>
    <w:rsid w:val="00616B42"/>
    <w:rsid w:val="00617882"/>
    <w:rsid w:val="00617B45"/>
    <w:rsid w:val="00622545"/>
    <w:rsid w:val="00622BB3"/>
    <w:rsid w:val="0062510A"/>
    <w:rsid w:val="006253AC"/>
    <w:rsid w:val="006255FE"/>
    <w:rsid w:val="00625614"/>
    <w:rsid w:val="0062565B"/>
    <w:rsid w:val="006261A3"/>
    <w:rsid w:val="006265C6"/>
    <w:rsid w:val="00627AF1"/>
    <w:rsid w:val="0063006F"/>
    <w:rsid w:val="0063042C"/>
    <w:rsid w:val="00632AEE"/>
    <w:rsid w:val="00632CCA"/>
    <w:rsid w:val="0063307B"/>
    <w:rsid w:val="006330A5"/>
    <w:rsid w:val="006332E0"/>
    <w:rsid w:val="00633DA5"/>
    <w:rsid w:val="00635835"/>
    <w:rsid w:val="00635D8D"/>
    <w:rsid w:val="006371BB"/>
    <w:rsid w:val="0064086F"/>
    <w:rsid w:val="00641479"/>
    <w:rsid w:val="00641694"/>
    <w:rsid w:val="00641C8A"/>
    <w:rsid w:val="00641F80"/>
    <w:rsid w:val="00642C52"/>
    <w:rsid w:val="00644328"/>
    <w:rsid w:val="00644E6F"/>
    <w:rsid w:val="00646370"/>
    <w:rsid w:val="00647A24"/>
    <w:rsid w:val="00647B6B"/>
    <w:rsid w:val="00651F74"/>
    <w:rsid w:val="006540AD"/>
    <w:rsid w:val="00654A1B"/>
    <w:rsid w:val="0065596A"/>
    <w:rsid w:val="00655E25"/>
    <w:rsid w:val="006567AB"/>
    <w:rsid w:val="0065722D"/>
    <w:rsid w:val="00657BB8"/>
    <w:rsid w:val="00657C07"/>
    <w:rsid w:val="00660C5C"/>
    <w:rsid w:val="00661C06"/>
    <w:rsid w:val="0066204B"/>
    <w:rsid w:val="006624D0"/>
    <w:rsid w:val="006626BA"/>
    <w:rsid w:val="00663146"/>
    <w:rsid w:val="00663DB4"/>
    <w:rsid w:val="006641E9"/>
    <w:rsid w:val="006654BC"/>
    <w:rsid w:val="00665D34"/>
    <w:rsid w:val="00666138"/>
    <w:rsid w:val="0067072E"/>
    <w:rsid w:val="00671386"/>
    <w:rsid w:val="00671860"/>
    <w:rsid w:val="00671E7C"/>
    <w:rsid w:val="0067484C"/>
    <w:rsid w:val="00675287"/>
    <w:rsid w:val="006756D8"/>
    <w:rsid w:val="00675ADE"/>
    <w:rsid w:val="00675CF0"/>
    <w:rsid w:val="00676518"/>
    <w:rsid w:val="00676D5C"/>
    <w:rsid w:val="00680138"/>
    <w:rsid w:val="00680C50"/>
    <w:rsid w:val="00682862"/>
    <w:rsid w:val="00682DC1"/>
    <w:rsid w:val="006836E9"/>
    <w:rsid w:val="0068422B"/>
    <w:rsid w:val="00684B4C"/>
    <w:rsid w:val="0068705A"/>
    <w:rsid w:val="0068748C"/>
    <w:rsid w:val="0069019A"/>
    <w:rsid w:val="0069220D"/>
    <w:rsid w:val="006924D6"/>
    <w:rsid w:val="00692F0D"/>
    <w:rsid w:val="00693C93"/>
    <w:rsid w:val="00693DEA"/>
    <w:rsid w:val="00697248"/>
    <w:rsid w:val="006A0EB1"/>
    <w:rsid w:val="006A12EC"/>
    <w:rsid w:val="006A22BD"/>
    <w:rsid w:val="006A2E0B"/>
    <w:rsid w:val="006A2F9D"/>
    <w:rsid w:val="006A3E30"/>
    <w:rsid w:val="006A4AE4"/>
    <w:rsid w:val="006A4F19"/>
    <w:rsid w:val="006A522C"/>
    <w:rsid w:val="006A5804"/>
    <w:rsid w:val="006A5EEC"/>
    <w:rsid w:val="006A6F81"/>
    <w:rsid w:val="006A7F7F"/>
    <w:rsid w:val="006B1874"/>
    <w:rsid w:val="006B1F1C"/>
    <w:rsid w:val="006B1F4E"/>
    <w:rsid w:val="006B29D8"/>
    <w:rsid w:val="006B5BF1"/>
    <w:rsid w:val="006B63FA"/>
    <w:rsid w:val="006C0FDE"/>
    <w:rsid w:val="006C2852"/>
    <w:rsid w:val="006C3CA3"/>
    <w:rsid w:val="006C3D49"/>
    <w:rsid w:val="006C4262"/>
    <w:rsid w:val="006C5455"/>
    <w:rsid w:val="006C55F7"/>
    <w:rsid w:val="006C5BDA"/>
    <w:rsid w:val="006C61B2"/>
    <w:rsid w:val="006C629D"/>
    <w:rsid w:val="006C6941"/>
    <w:rsid w:val="006C7002"/>
    <w:rsid w:val="006C702A"/>
    <w:rsid w:val="006D1B5F"/>
    <w:rsid w:val="006D2031"/>
    <w:rsid w:val="006D2610"/>
    <w:rsid w:val="006D28C5"/>
    <w:rsid w:val="006D2C22"/>
    <w:rsid w:val="006D4944"/>
    <w:rsid w:val="006D55BF"/>
    <w:rsid w:val="006D5721"/>
    <w:rsid w:val="006D5AED"/>
    <w:rsid w:val="006D6BBB"/>
    <w:rsid w:val="006D6E6A"/>
    <w:rsid w:val="006D7FBC"/>
    <w:rsid w:val="006E010E"/>
    <w:rsid w:val="006E0FA8"/>
    <w:rsid w:val="006E13EC"/>
    <w:rsid w:val="006E1B08"/>
    <w:rsid w:val="006E2F40"/>
    <w:rsid w:val="006E3BE3"/>
    <w:rsid w:val="006E48A6"/>
    <w:rsid w:val="006E50E2"/>
    <w:rsid w:val="006E6031"/>
    <w:rsid w:val="006E711F"/>
    <w:rsid w:val="006E7BC3"/>
    <w:rsid w:val="006F0025"/>
    <w:rsid w:val="006F0B7B"/>
    <w:rsid w:val="006F1C79"/>
    <w:rsid w:val="006F2294"/>
    <w:rsid w:val="006F3FE7"/>
    <w:rsid w:val="006F4868"/>
    <w:rsid w:val="006F50FE"/>
    <w:rsid w:val="006F578A"/>
    <w:rsid w:val="006F57AD"/>
    <w:rsid w:val="006F57D0"/>
    <w:rsid w:val="006F788D"/>
    <w:rsid w:val="006F7D25"/>
    <w:rsid w:val="007006F2"/>
    <w:rsid w:val="00701AB4"/>
    <w:rsid w:val="00704251"/>
    <w:rsid w:val="0070432D"/>
    <w:rsid w:val="00705594"/>
    <w:rsid w:val="007058F3"/>
    <w:rsid w:val="00705BEC"/>
    <w:rsid w:val="007065C7"/>
    <w:rsid w:val="0070692F"/>
    <w:rsid w:val="00706980"/>
    <w:rsid w:val="00707D3B"/>
    <w:rsid w:val="007121BC"/>
    <w:rsid w:val="007123EB"/>
    <w:rsid w:val="00713EBD"/>
    <w:rsid w:val="00714374"/>
    <w:rsid w:val="007148CC"/>
    <w:rsid w:val="00714938"/>
    <w:rsid w:val="00714F01"/>
    <w:rsid w:val="0071565B"/>
    <w:rsid w:val="00715779"/>
    <w:rsid w:val="00716920"/>
    <w:rsid w:val="00717E2A"/>
    <w:rsid w:val="00720C40"/>
    <w:rsid w:val="00722412"/>
    <w:rsid w:val="00723F2F"/>
    <w:rsid w:val="00724608"/>
    <w:rsid w:val="00724C4E"/>
    <w:rsid w:val="007252F1"/>
    <w:rsid w:val="007258EE"/>
    <w:rsid w:val="00725E23"/>
    <w:rsid w:val="007272E3"/>
    <w:rsid w:val="007307F9"/>
    <w:rsid w:val="0073159C"/>
    <w:rsid w:val="0073515A"/>
    <w:rsid w:val="00736419"/>
    <w:rsid w:val="00736690"/>
    <w:rsid w:val="007374AD"/>
    <w:rsid w:val="00737726"/>
    <w:rsid w:val="00737D28"/>
    <w:rsid w:val="0074037A"/>
    <w:rsid w:val="0074059D"/>
    <w:rsid w:val="00742E1D"/>
    <w:rsid w:val="00743892"/>
    <w:rsid w:val="007440DF"/>
    <w:rsid w:val="0074417D"/>
    <w:rsid w:val="00745511"/>
    <w:rsid w:val="00746F85"/>
    <w:rsid w:val="007472EB"/>
    <w:rsid w:val="007477EB"/>
    <w:rsid w:val="00747DB9"/>
    <w:rsid w:val="0075014D"/>
    <w:rsid w:val="00753E70"/>
    <w:rsid w:val="007549E0"/>
    <w:rsid w:val="00756750"/>
    <w:rsid w:val="00757729"/>
    <w:rsid w:val="00757F1C"/>
    <w:rsid w:val="007600E4"/>
    <w:rsid w:val="007606CE"/>
    <w:rsid w:val="007609FF"/>
    <w:rsid w:val="00761145"/>
    <w:rsid w:val="007631F6"/>
    <w:rsid w:val="00763469"/>
    <w:rsid w:val="007648FC"/>
    <w:rsid w:val="007657B4"/>
    <w:rsid w:val="00765A02"/>
    <w:rsid w:val="00767D05"/>
    <w:rsid w:val="007702F6"/>
    <w:rsid w:val="00770902"/>
    <w:rsid w:val="00770EC7"/>
    <w:rsid w:val="00772B3C"/>
    <w:rsid w:val="0077412B"/>
    <w:rsid w:val="007765F6"/>
    <w:rsid w:val="00776CDF"/>
    <w:rsid w:val="00776D1E"/>
    <w:rsid w:val="007774EE"/>
    <w:rsid w:val="00782B23"/>
    <w:rsid w:val="00784705"/>
    <w:rsid w:val="00787197"/>
    <w:rsid w:val="00787C11"/>
    <w:rsid w:val="00790AA0"/>
    <w:rsid w:val="00792040"/>
    <w:rsid w:val="00793CA1"/>
    <w:rsid w:val="00794362"/>
    <w:rsid w:val="00794732"/>
    <w:rsid w:val="007A1C8A"/>
    <w:rsid w:val="007A22A8"/>
    <w:rsid w:val="007A2EB1"/>
    <w:rsid w:val="007A3345"/>
    <w:rsid w:val="007A4A20"/>
    <w:rsid w:val="007A5491"/>
    <w:rsid w:val="007A55C5"/>
    <w:rsid w:val="007A5FD5"/>
    <w:rsid w:val="007A6E5E"/>
    <w:rsid w:val="007B0B71"/>
    <w:rsid w:val="007B25C1"/>
    <w:rsid w:val="007B46C9"/>
    <w:rsid w:val="007B62CE"/>
    <w:rsid w:val="007B68E2"/>
    <w:rsid w:val="007B71D1"/>
    <w:rsid w:val="007B76E3"/>
    <w:rsid w:val="007C1E54"/>
    <w:rsid w:val="007C3A62"/>
    <w:rsid w:val="007C3AA8"/>
    <w:rsid w:val="007C548D"/>
    <w:rsid w:val="007D0F59"/>
    <w:rsid w:val="007D14A1"/>
    <w:rsid w:val="007D2C98"/>
    <w:rsid w:val="007D41C8"/>
    <w:rsid w:val="007D547B"/>
    <w:rsid w:val="007D62B1"/>
    <w:rsid w:val="007D762E"/>
    <w:rsid w:val="007D7D3F"/>
    <w:rsid w:val="007E0438"/>
    <w:rsid w:val="007E21A3"/>
    <w:rsid w:val="007E2285"/>
    <w:rsid w:val="007E2828"/>
    <w:rsid w:val="007E2958"/>
    <w:rsid w:val="007E39B9"/>
    <w:rsid w:val="007E3CC9"/>
    <w:rsid w:val="007E3DBC"/>
    <w:rsid w:val="007E3F9D"/>
    <w:rsid w:val="007E4B8C"/>
    <w:rsid w:val="007E4EF3"/>
    <w:rsid w:val="007E5CD0"/>
    <w:rsid w:val="007E714A"/>
    <w:rsid w:val="007F07F0"/>
    <w:rsid w:val="007F0DE4"/>
    <w:rsid w:val="007F0FEB"/>
    <w:rsid w:val="007F38F1"/>
    <w:rsid w:val="007F5C42"/>
    <w:rsid w:val="007F6D67"/>
    <w:rsid w:val="007F7F50"/>
    <w:rsid w:val="00802CE2"/>
    <w:rsid w:val="0080684D"/>
    <w:rsid w:val="008075B3"/>
    <w:rsid w:val="00810C25"/>
    <w:rsid w:val="008113DF"/>
    <w:rsid w:val="00811E6A"/>
    <w:rsid w:val="00811F51"/>
    <w:rsid w:val="00812CEF"/>
    <w:rsid w:val="0081405B"/>
    <w:rsid w:val="00814AFC"/>
    <w:rsid w:val="0081506D"/>
    <w:rsid w:val="008152B7"/>
    <w:rsid w:val="00815B62"/>
    <w:rsid w:val="0081625A"/>
    <w:rsid w:val="00816746"/>
    <w:rsid w:val="00820D47"/>
    <w:rsid w:val="008210E2"/>
    <w:rsid w:val="008212F9"/>
    <w:rsid w:val="0082186B"/>
    <w:rsid w:val="00823F9C"/>
    <w:rsid w:val="0082492F"/>
    <w:rsid w:val="008250FD"/>
    <w:rsid w:val="008253E7"/>
    <w:rsid w:val="008258D8"/>
    <w:rsid w:val="0082629E"/>
    <w:rsid w:val="00826737"/>
    <w:rsid w:val="00827683"/>
    <w:rsid w:val="008311BB"/>
    <w:rsid w:val="0083352E"/>
    <w:rsid w:val="00833D61"/>
    <w:rsid w:val="0083509E"/>
    <w:rsid w:val="0083528E"/>
    <w:rsid w:val="0083581B"/>
    <w:rsid w:val="008359DF"/>
    <w:rsid w:val="008370ED"/>
    <w:rsid w:val="0083755B"/>
    <w:rsid w:val="00837D67"/>
    <w:rsid w:val="008416A2"/>
    <w:rsid w:val="008427FB"/>
    <w:rsid w:val="00842B5D"/>
    <w:rsid w:val="00844B2E"/>
    <w:rsid w:val="008456A6"/>
    <w:rsid w:val="00845882"/>
    <w:rsid w:val="00847E23"/>
    <w:rsid w:val="00850ADB"/>
    <w:rsid w:val="00851B5C"/>
    <w:rsid w:val="00851EDC"/>
    <w:rsid w:val="00852C99"/>
    <w:rsid w:val="00853EBD"/>
    <w:rsid w:val="00856749"/>
    <w:rsid w:val="008567CF"/>
    <w:rsid w:val="00860946"/>
    <w:rsid w:val="00860E39"/>
    <w:rsid w:val="008619C2"/>
    <w:rsid w:val="00862E66"/>
    <w:rsid w:val="00862E83"/>
    <w:rsid w:val="00863CBE"/>
    <w:rsid w:val="008640DC"/>
    <w:rsid w:val="00864AEE"/>
    <w:rsid w:val="00864E10"/>
    <w:rsid w:val="0086501D"/>
    <w:rsid w:val="00865044"/>
    <w:rsid w:val="0086534F"/>
    <w:rsid w:val="0086623C"/>
    <w:rsid w:val="008707F6"/>
    <w:rsid w:val="008720D9"/>
    <w:rsid w:val="00873755"/>
    <w:rsid w:val="0087399E"/>
    <w:rsid w:val="00874434"/>
    <w:rsid w:val="0087531E"/>
    <w:rsid w:val="008759AF"/>
    <w:rsid w:val="008767BA"/>
    <w:rsid w:val="008825EC"/>
    <w:rsid w:val="008834F5"/>
    <w:rsid w:val="00883530"/>
    <w:rsid w:val="0088435A"/>
    <w:rsid w:val="008849F3"/>
    <w:rsid w:val="0088685C"/>
    <w:rsid w:val="00890578"/>
    <w:rsid w:val="00890DE8"/>
    <w:rsid w:val="0089165D"/>
    <w:rsid w:val="00892131"/>
    <w:rsid w:val="00892CAB"/>
    <w:rsid w:val="008938E6"/>
    <w:rsid w:val="0089426F"/>
    <w:rsid w:val="00894F67"/>
    <w:rsid w:val="00895649"/>
    <w:rsid w:val="008968F5"/>
    <w:rsid w:val="008979D0"/>
    <w:rsid w:val="008A01B4"/>
    <w:rsid w:val="008A0774"/>
    <w:rsid w:val="008A0FE6"/>
    <w:rsid w:val="008A17F2"/>
    <w:rsid w:val="008A26C2"/>
    <w:rsid w:val="008A3306"/>
    <w:rsid w:val="008A398A"/>
    <w:rsid w:val="008A527B"/>
    <w:rsid w:val="008A7735"/>
    <w:rsid w:val="008A7870"/>
    <w:rsid w:val="008B1CC6"/>
    <w:rsid w:val="008B1D56"/>
    <w:rsid w:val="008B2268"/>
    <w:rsid w:val="008B3547"/>
    <w:rsid w:val="008B469B"/>
    <w:rsid w:val="008B4A1F"/>
    <w:rsid w:val="008B73BA"/>
    <w:rsid w:val="008C19DD"/>
    <w:rsid w:val="008C1D90"/>
    <w:rsid w:val="008C1FD0"/>
    <w:rsid w:val="008C23CD"/>
    <w:rsid w:val="008C3187"/>
    <w:rsid w:val="008C3C63"/>
    <w:rsid w:val="008C4CBB"/>
    <w:rsid w:val="008C609A"/>
    <w:rsid w:val="008C60A2"/>
    <w:rsid w:val="008C7419"/>
    <w:rsid w:val="008C7F35"/>
    <w:rsid w:val="008D0194"/>
    <w:rsid w:val="008D01BD"/>
    <w:rsid w:val="008D137B"/>
    <w:rsid w:val="008D2EA4"/>
    <w:rsid w:val="008D4202"/>
    <w:rsid w:val="008D4657"/>
    <w:rsid w:val="008D495A"/>
    <w:rsid w:val="008D674F"/>
    <w:rsid w:val="008E0511"/>
    <w:rsid w:val="008E05A4"/>
    <w:rsid w:val="008E1D64"/>
    <w:rsid w:val="008E23CE"/>
    <w:rsid w:val="008E2C46"/>
    <w:rsid w:val="008E3D02"/>
    <w:rsid w:val="008E4A4B"/>
    <w:rsid w:val="008E4F5C"/>
    <w:rsid w:val="008E5F03"/>
    <w:rsid w:val="008E5F08"/>
    <w:rsid w:val="008E625A"/>
    <w:rsid w:val="008E6BCC"/>
    <w:rsid w:val="008F0205"/>
    <w:rsid w:val="008F2266"/>
    <w:rsid w:val="008F2C56"/>
    <w:rsid w:val="008F318F"/>
    <w:rsid w:val="008F5D80"/>
    <w:rsid w:val="009002ED"/>
    <w:rsid w:val="00900B0A"/>
    <w:rsid w:val="00902ACE"/>
    <w:rsid w:val="0090380D"/>
    <w:rsid w:val="00904577"/>
    <w:rsid w:val="00904921"/>
    <w:rsid w:val="0090547C"/>
    <w:rsid w:val="00906763"/>
    <w:rsid w:val="00906F75"/>
    <w:rsid w:val="0091038B"/>
    <w:rsid w:val="009110C8"/>
    <w:rsid w:val="009114EA"/>
    <w:rsid w:val="0091180B"/>
    <w:rsid w:val="00911FC3"/>
    <w:rsid w:val="0091257C"/>
    <w:rsid w:val="0091271F"/>
    <w:rsid w:val="00913169"/>
    <w:rsid w:val="00913A61"/>
    <w:rsid w:val="00913BA9"/>
    <w:rsid w:val="00913BD2"/>
    <w:rsid w:val="0091447D"/>
    <w:rsid w:val="00914A38"/>
    <w:rsid w:val="00914A76"/>
    <w:rsid w:val="0091508A"/>
    <w:rsid w:val="00915959"/>
    <w:rsid w:val="00915C8C"/>
    <w:rsid w:val="00915ECC"/>
    <w:rsid w:val="00915F27"/>
    <w:rsid w:val="0091627E"/>
    <w:rsid w:val="0091705A"/>
    <w:rsid w:val="009170CF"/>
    <w:rsid w:val="00922C15"/>
    <w:rsid w:val="00924923"/>
    <w:rsid w:val="00924F3F"/>
    <w:rsid w:val="00926F2F"/>
    <w:rsid w:val="0092739C"/>
    <w:rsid w:val="0093037B"/>
    <w:rsid w:val="00931211"/>
    <w:rsid w:val="0093153A"/>
    <w:rsid w:val="0093173C"/>
    <w:rsid w:val="00932FC7"/>
    <w:rsid w:val="0093524C"/>
    <w:rsid w:val="0093525B"/>
    <w:rsid w:val="0093653A"/>
    <w:rsid w:val="00940C26"/>
    <w:rsid w:val="009440C6"/>
    <w:rsid w:val="00945B72"/>
    <w:rsid w:val="0094625F"/>
    <w:rsid w:val="00946AEC"/>
    <w:rsid w:val="00947A0C"/>
    <w:rsid w:val="009504C9"/>
    <w:rsid w:val="00951384"/>
    <w:rsid w:val="0095188F"/>
    <w:rsid w:val="0095396C"/>
    <w:rsid w:val="0095516B"/>
    <w:rsid w:val="00955512"/>
    <w:rsid w:val="00957812"/>
    <w:rsid w:val="00957BAB"/>
    <w:rsid w:val="009606FD"/>
    <w:rsid w:val="009617C9"/>
    <w:rsid w:val="00961C65"/>
    <w:rsid w:val="009627DC"/>
    <w:rsid w:val="009631B5"/>
    <w:rsid w:val="009639A5"/>
    <w:rsid w:val="00966358"/>
    <w:rsid w:val="009668F8"/>
    <w:rsid w:val="00966B2A"/>
    <w:rsid w:val="00970468"/>
    <w:rsid w:val="0097169F"/>
    <w:rsid w:val="00972883"/>
    <w:rsid w:val="00974CEF"/>
    <w:rsid w:val="00975DB5"/>
    <w:rsid w:val="00975E8C"/>
    <w:rsid w:val="00977AA1"/>
    <w:rsid w:val="0098021C"/>
    <w:rsid w:val="00981BDB"/>
    <w:rsid w:val="00981C89"/>
    <w:rsid w:val="00982083"/>
    <w:rsid w:val="009836BF"/>
    <w:rsid w:val="00983808"/>
    <w:rsid w:val="0098410F"/>
    <w:rsid w:val="0098471A"/>
    <w:rsid w:val="00985289"/>
    <w:rsid w:val="00985558"/>
    <w:rsid w:val="00985CF6"/>
    <w:rsid w:val="00986738"/>
    <w:rsid w:val="009869E0"/>
    <w:rsid w:val="00986AB5"/>
    <w:rsid w:val="0098740F"/>
    <w:rsid w:val="00991EC2"/>
    <w:rsid w:val="0099249E"/>
    <w:rsid w:val="00992F4F"/>
    <w:rsid w:val="00993F59"/>
    <w:rsid w:val="009952B5"/>
    <w:rsid w:val="00995738"/>
    <w:rsid w:val="00995B39"/>
    <w:rsid w:val="00996A99"/>
    <w:rsid w:val="00996EDE"/>
    <w:rsid w:val="0099756A"/>
    <w:rsid w:val="00997B9A"/>
    <w:rsid w:val="00997E7C"/>
    <w:rsid w:val="009A0378"/>
    <w:rsid w:val="009A20CD"/>
    <w:rsid w:val="009A2396"/>
    <w:rsid w:val="009A23EF"/>
    <w:rsid w:val="009A3063"/>
    <w:rsid w:val="009A539C"/>
    <w:rsid w:val="009A5F45"/>
    <w:rsid w:val="009A7569"/>
    <w:rsid w:val="009A7CCA"/>
    <w:rsid w:val="009B0304"/>
    <w:rsid w:val="009B0FFF"/>
    <w:rsid w:val="009B23FC"/>
    <w:rsid w:val="009B4BE6"/>
    <w:rsid w:val="009B5A7B"/>
    <w:rsid w:val="009B5D23"/>
    <w:rsid w:val="009B6A36"/>
    <w:rsid w:val="009B70F4"/>
    <w:rsid w:val="009B71BB"/>
    <w:rsid w:val="009C05B9"/>
    <w:rsid w:val="009C0AAE"/>
    <w:rsid w:val="009C11A2"/>
    <w:rsid w:val="009C22DA"/>
    <w:rsid w:val="009C2560"/>
    <w:rsid w:val="009C2840"/>
    <w:rsid w:val="009C2AA0"/>
    <w:rsid w:val="009C5E1E"/>
    <w:rsid w:val="009C5F97"/>
    <w:rsid w:val="009C696D"/>
    <w:rsid w:val="009C71ED"/>
    <w:rsid w:val="009C7D48"/>
    <w:rsid w:val="009D0A5A"/>
    <w:rsid w:val="009D1119"/>
    <w:rsid w:val="009D2131"/>
    <w:rsid w:val="009D5464"/>
    <w:rsid w:val="009D5ED1"/>
    <w:rsid w:val="009D6538"/>
    <w:rsid w:val="009D711B"/>
    <w:rsid w:val="009E07FC"/>
    <w:rsid w:val="009E0867"/>
    <w:rsid w:val="009E279D"/>
    <w:rsid w:val="009E357E"/>
    <w:rsid w:val="009E3C3B"/>
    <w:rsid w:val="009E42F6"/>
    <w:rsid w:val="009E5A45"/>
    <w:rsid w:val="009E6D40"/>
    <w:rsid w:val="009F1918"/>
    <w:rsid w:val="009F1E9F"/>
    <w:rsid w:val="009F3688"/>
    <w:rsid w:val="009F3FA0"/>
    <w:rsid w:val="009F44A5"/>
    <w:rsid w:val="009F54FB"/>
    <w:rsid w:val="009F7934"/>
    <w:rsid w:val="009F7BEE"/>
    <w:rsid w:val="00A013C6"/>
    <w:rsid w:val="00A03E0F"/>
    <w:rsid w:val="00A05838"/>
    <w:rsid w:val="00A05952"/>
    <w:rsid w:val="00A05C14"/>
    <w:rsid w:val="00A064BE"/>
    <w:rsid w:val="00A06B0E"/>
    <w:rsid w:val="00A07D8B"/>
    <w:rsid w:val="00A1034F"/>
    <w:rsid w:val="00A10896"/>
    <w:rsid w:val="00A10BE5"/>
    <w:rsid w:val="00A11044"/>
    <w:rsid w:val="00A11709"/>
    <w:rsid w:val="00A1173F"/>
    <w:rsid w:val="00A140D4"/>
    <w:rsid w:val="00A14B83"/>
    <w:rsid w:val="00A169D4"/>
    <w:rsid w:val="00A175AC"/>
    <w:rsid w:val="00A20A30"/>
    <w:rsid w:val="00A21AB0"/>
    <w:rsid w:val="00A223A9"/>
    <w:rsid w:val="00A23F34"/>
    <w:rsid w:val="00A24202"/>
    <w:rsid w:val="00A24909"/>
    <w:rsid w:val="00A2586F"/>
    <w:rsid w:val="00A27179"/>
    <w:rsid w:val="00A302CB"/>
    <w:rsid w:val="00A312AF"/>
    <w:rsid w:val="00A332BB"/>
    <w:rsid w:val="00A335BE"/>
    <w:rsid w:val="00A337C3"/>
    <w:rsid w:val="00A33F2F"/>
    <w:rsid w:val="00A36C81"/>
    <w:rsid w:val="00A3707B"/>
    <w:rsid w:val="00A418AB"/>
    <w:rsid w:val="00A42425"/>
    <w:rsid w:val="00A42429"/>
    <w:rsid w:val="00A4400A"/>
    <w:rsid w:val="00A4553E"/>
    <w:rsid w:val="00A46B44"/>
    <w:rsid w:val="00A47DA5"/>
    <w:rsid w:val="00A51AC9"/>
    <w:rsid w:val="00A51D97"/>
    <w:rsid w:val="00A525BA"/>
    <w:rsid w:val="00A527F3"/>
    <w:rsid w:val="00A52E18"/>
    <w:rsid w:val="00A5357C"/>
    <w:rsid w:val="00A56A72"/>
    <w:rsid w:val="00A56F73"/>
    <w:rsid w:val="00A57665"/>
    <w:rsid w:val="00A57B2D"/>
    <w:rsid w:val="00A60992"/>
    <w:rsid w:val="00A6099B"/>
    <w:rsid w:val="00A61137"/>
    <w:rsid w:val="00A61928"/>
    <w:rsid w:val="00A626F9"/>
    <w:rsid w:val="00A63958"/>
    <w:rsid w:val="00A63C63"/>
    <w:rsid w:val="00A64A4F"/>
    <w:rsid w:val="00A7017B"/>
    <w:rsid w:val="00A703C6"/>
    <w:rsid w:val="00A717E2"/>
    <w:rsid w:val="00A718AD"/>
    <w:rsid w:val="00A72355"/>
    <w:rsid w:val="00A7283D"/>
    <w:rsid w:val="00A72AA2"/>
    <w:rsid w:val="00A72D89"/>
    <w:rsid w:val="00A73E41"/>
    <w:rsid w:val="00A74656"/>
    <w:rsid w:val="00A74720"/>
    <w:rsid w:val="00A7472A"/>
    <w:rsid w:val="00A74B27"/>
    <w:rsid w:val="00A76319"/>
    <w:rsid w:val="00A80AA2"/>
    <w:rsid w:val="00A81C18"/>
    <w:rsid w:val="00A81FDF"/>
    <w:rsid w:val="00A8318B"/>
    <w:rsid w:val="00A83FB1"/>
    <w:rsid w:val="00A84BB1"/>
    <w:rsid w:val="00A85D4A"/>
    <w:rsid w:val="00A86D26"/>
    <w:rsid w:val="00A91EE8"/>
    <w:rsid w:val="00A9231E"/>
    <w:rsid w:val="00A92737"/>
    <w:rsid w:val="00A92919"/>
    <w:rsid w:val="00A93930"/>
    <w:rsid w:val="00A943FA"/>
    <w:rsid w:val="00AA0907"/>
    <w:rsid w:val="00AA199D"/>
    <w:rsid w:val="00AA22DB"/>
    <w:rsid w:val="00AA3D50"/>
    <w:rsid w:val="00AA4F1B"/>
    <w:rsid w:val="00AA5D05"/>
    <w:rsid w:val="00AA68EC"/>
    <w:rsid w:val="00AA7CF0"/>
    <w:rsid w:val="00AA7FD1"/>
    <w:rsid w:val="00AB2A9E"/>
    <w:rsid w:val="00AB411D"/>
    <w:rsid w:val="00AB4A5A"/>
    <w:rsid w:val="00AB4A9B"/>
    <w:rsid w:val="00AB593D"/>
    <w:rsid w:val="00AB650B"/>
    <w:rsid w:val="00AB6901"/>
    <w:rsid w:val="00AB6F69"/>
    <w:rsid w:val="00AB7059"/>
    <w:rsid w:val="00AB7166"/>
    <w:rsid w:val="00AB72DC"/>
    <w:rsid w:val="00AC0AFE"/>
    <w:rsid w:val="00AC0F2C"/>
    <w:rsid w:val="00AC2166"/>
    <w:rsid w:val="00AC2541"/>
    <w:rsid w:val="00AC25D4"/>
    <w:rsid w:val="00AC2645"/>
    <w:rsid w:val="00AC3AF8"/>
    <w:rsid w:val="00AC4246"/>
    <w:rsid w:val="00AC5048"/>
    <w:rsid w:val="00AC6230"/>
    <w:rsid w:val="00AC6285"/>
    <w:rsid w:val="00AD1554"/>
    <w:rsid w:val="00AD174C"/>
    <w:rsid w:val="00AD5311"/>
    <w:rsid w:val="00AD66F5"/>
    <w:rsid w:val="00AD6CD5"/>
    <w:rsid w:val="00AE17ED"/>
    <w:rsid w:val="00AE479D"/>
    <w:rsid w:val="00AE4F9B"/>
    <w:rsid w:val="00AE5913"/>
    <w:rsid w:val="00AE5AC2"/>
    <w:rsid w:val="00AE6898"/>
    <w:rsid w:val="00AE6CB2"/>
    <w:rsid w:val="00AE7295"/>
    <w:rsid w:val="00AF03D0"/>
    <w:rsid w:val="00AF0737"/>
    <w:rsid w:val="00AF194C"/>
    <w:rsid w:val="00AF2CAF"/>
    <w:rsid w:val="00AF3F8D"/>
    <w:rsid w:val="00AF4F9C"/>
    <w:rsid w:val="00AF558D"/>
    <w:rsid w:val="00AF5A5D"/>
    <w:rsid w:val="00AF609C"/>
    <w:rsid w:val="00AF610F"/>
    <w:rsid w:val="00B0081F"/>
    <w:rsid w:val="00B00A35"/>
    <w:rsid w:val="00B015DE"/>
    <w:rsid w:val="00B01C60"/>
    <w:rsid w:val="00B01F42"/>
    <w:rsid w:val="00B020C1"/>
    <w:rsid w:val="00B0360A"/>
    <w:rsid w:val="00B04CDD"/>
    <w:rsid w:val="00B056E2"/>
    <w:rsid w:val="00B0666C"/>
    <w:rsid w:val="00B06D0A"/>
    <w:rsid w:val="00B07779"/>
    <w:rsid w:val="00B10099"/>
    <w:rsid w:val="00B10E47"/>
    <w:rsid w:val="00B1149D"/>
    <w:rsid w:val="00B11ACA"/>
    <w:rsid w:val="00B147A3"/>
    <w:rsid w:val="00B14D9D"/>
    <w:rsid w:val="00B161A4"/>
    <w:rsid w:val="00B17AA0"/>
    <w:rsid w:val="00B20638"/>
    <w:rsid w:val="00B23479"/>
    <w:rsid w:val="00B235DE"/>
    <w:rsid w:val="00B24945"/>
    <w:rsid w:val="00B2636B"/>
    <w:rsid w:val="00B265FC"/>
    <w:rsid w:val="00B26A3E"/>
    <w:rsid w:val="00B2789A"/>
    <w:rsid w:val="00B27E0E"/>
    <w:rsid w:val="00B327F2"/>
    <w:rsid w:val="00B33109"/>
    <w:rsid w:val="00B3566B"/>
    <w:rsid w:val="00B36CEB"/>
    <w:rsid w:val="00B36DA3"/>
    <w:rsid w:val="00B37AE0"/>
    <w:rsid w:val="00B40602"/>
    <w:rsid w:val="00B40DFC"/>
    <w:rsid w:val="00B41049"/>
    <w:rsid w:val="00B42695"/>
    <w:rsid w:val="00B435EB"/>
    <w:rsid w:val="00B44829"/>
    <w:rsid w:val="00B46851"/>
    <w:rsid w:val="00B47478"/>
    <w:rsid w:val="00B5076A"/>
    <w:rsid w:val="00B50E96"/>
    <w:rsid w:val="00B513AC"/>
    <w:rsid w:val="00B51717"/>
    <w:rsid w:val="00B539DD"/>
    <w:rsid w:val="00B548A6"/>
    <w:rsid w:val="00B56E47"/>
    <w:rsid w:val="00B5746E"/>
    <w:rsid w:val="00B57595"/>
    <w:rsid w:val="00B578A6"/>
    <w:rsid w:val="00B60124"/>
    <w:rsid w:val="00B60A73"/>
    <w:rsid w:val="00B614B8"/>
    <w:rsid w:val="00B615C5"/>
    <w:rsid w:val="00B6654C"/>
    <w:rsid w:val="00B723A1"/>
    <w:rsid w:val="00B74E9A"/>
    <w:rsid w:val="00B75382"/>
    <w:rsid w:val="00B75598"/>
    <w:rsid w:val="00B77DAC"/>
    <w:rsid w:val="00B803E3"/>
    <w:rsid w:val="00B805F1"/>
    <w:rsid w:val="00B80E20"/>
    <w:rsid w:val="00B81212"/>
    <w:rsid w:val="00B81C1E"/>
    <w:rsid w:val="00B826E6"/>
    <w:rsid w:val="00B839E8"/>
    <w:rsid w:val="00B84976"/>
    <w:rsid w:val="00B85379"/>
    <w:rsid w:val="00B86423"/>
    <w:rsid w:val="00B86F46"/>
    <w:rsid w:val="00B91282"/>
    <w:rsid w:val="00B91491"/>
    <w:rsid w:val="00B91729"/>
    <w:rsid w:val="00B92DF1"/>
    <w:rsid w:val="00B942BB"/>
    <w:rsid w:val="00B9488E"/>
    <w:rsid w:val="00B953C8"/>
    <w:rsid w:val="00B95B95"/>
    <w:rsid w:val="00B97B3C"/>
    <w:rsid w:val="00B97CF9"/>
    <w:rsid w:val="00BA1425"/>
    <w:rsid w:val="00BA4E1A"/>
    <w:rsid w:val="00BA54A4"/>
    <w:rsid w:val="00BA6902"/>
    <w:rsid w:val="00BB26AB"/>
    <w:rsid w:val="00BB27E3"/>
    <w:rsid w:val="00BB3289"/>
    <w:rsid w:val="00BB4F8A"/>
    <w:rsid w:val="00BB7DE4"/>
    <w:rsid w:val="00BC3649"/>
    <w:rsid w:val="00BC4830"/>
    <w:rsid w:val="00BC4FFE"/>
    <w:rsid w:val="00BC5219"/>
    <w:rsid w:val="00BC5BBB"/>
    <w:rsid w:val="00BC7CE3"/>
    <w:rsid w:val="00BD15BB"/>
    <w:rsid w:val="00BD35CD"/>
    <w:rsid w:val="00BD40AC"/>
    <w:rsid w:val="00BD4887"/>
    <w:rsid w:val="00BD68A6"/>
    <w:rsid w:val="00BD7A78"/>
    <w:rsid w:val="00BE090C"/>
    <w:rsid w:val="00BE3391"/>
    <w:rsid w:val="00BE3EEF"/>
    <w:rsid w:val="00BE459F"/>
    <w:rsid w:val="00BE5E8D"/>
    <w:rsid w:val="00BE608C"/>
    <w:rsid w:val="00BE6544"/>
    <w:rsid w:val="00BE69BE"/>
    <w:rsid w:val="00BE72FC"/>
    <w:rsid w:val="00BE7BC4"/>
    <w:rsid w:val="00BF27E3"/>
    <w:rsid w:val="00BF2F7A"/>
    <w:rsid w:val="00BF3DBD"/>
    <w:rsid w:val="00BF5F9D"/>
    <w:rsid w:val="00C009DA"/>
    <w:rsid w:val="00C01255"/>
    <w:rsid w:val="00C0311D"/>
    <w:rsid w:val="00C03B9E"/>
    <w:rsid w:val="00C04307"/>
    <w:rsid w:val="00C05AD4"/>
    <w:rsid w:val="00C05AF4"/>
    <w:rsid w:val="00C05D57"/>
    <w:rsid w:val="00C06CF1"/>
    <w:rsid w:val="00C070CC"/>
    <w:rsid w:val="00C07720"/>
    <w:rsid w:val="00C07FE8"/>
    <w:rsid w:val="00C1053B"/>
    <w:rsid w:val="00C10A02"/>
    <w:rsid w:val="00C110E6"/>
    <w:rsid w:val="00C11616"/>
    <w:rsid w:val="00C12711"/>
    <w:rsid w:val="00C12AC0"/>
    <w:rsid w:val="00C12AFE"/>
    <w:rsid w:val="00C1310D"/>
    <w:rsid w:val="00C13D0E"/>
    <w:rsid w:val="00C13EC9"/>
    <w:rsid w:val="00C13FB3"/>
    <w:rsid w:val="00C147DE"/>
    <w:rsid w:val="00C14E62"/>
    <w:rsid w:val="00C154EF"/>
    <w:rsid w:val="00C15555"/>
    <w:rsid w:val="00C1585D"/>
    <w:rsid w:val="00C15996"/>
    <w:rsid w:val="00C15A68"/>
    <w:rsid w:val="00C16D06"/>
    <w:rsid w:val="00C2023A"/>
    <w:rsid w:val="00C20DEA"/>
    <w:rsid w:val="00C21A3C"/>
    <w:rsid w:val="00C21B6C"/>
    <w:rsid w:val="00C225ED"/>
    <w:rsid w:val="00C22AA1"/>
    <w:rsid w:val="00C23102"/>
    <w:rsid w:val="00C241DB"/>
    <w:rsid w:val="00C24C98"/>
    <w:rsid w:val="00C256AA"/>
    <w:rsid w:val="00C26B3B"/>
    <w:rsid w:val="00C276D7"/>
    <w:rsid w:val="00C27D30"/>
    <w:rsid w:val="00C307D6"/>
    <w:rsid w:val="00C30B08"/>
    <w:rsid w:val="00C3164D"/>
    <w:rsid w:val="00C34C49"/>
    <w:rsid w:val="00C34EA9"/>
    <w:rsid w:val="00C35929"/>
    <w:rsid w:val="00C3610F"/>
    <w:rsid w:val="00C3754C"/>
    <w:rsid w:val="00C375BD"/>
    <w:rsid w:val="00C379C1"/>
    <w:rsid w:val="00C4083B"/>
    <w:rsid w:val="00C40D79"/>
    <w:rsid w:val="00C41719"/>
    <w:rsid w:val="00C42974"/>
    <w:rsid w:val="00C447B4"/>
    <w:rsid w:val="00C44F8F"/>
    <w:rsid w:val="00C460A8"/>
    <w:rsid w:val="00C4721F"/>
    <w:rsid w:val="00C51A23"/>
    <w:rsid w:val="00C523B0"/>
    <w:rsid w:val="00C52F38"/>
    <w:rsid w:val="00C53042"/>
    <w:rsid w:val="00C53397"/>
    <w:rsid w:val="00C53432"/>
    <w:rsid w:val="00C53A2D"/>
    <w:rsid w:val="00C55204"/>
    <w:rsid w:val="00C55B05"/>
    <w:rsid w:val="00C56504"/>
    <w:rsid w:val="00C56B3E"/>
    <w:rsid w:val="00C56C8C"/>
    <w:rsid w:val="00C56FA0"/>
    <w:rsid w:val="00C573A4"/>
    <w:rsid w:val="00C60753"/>
    <w:rsid w:val="00C61C30"/>
    <w:rsid w:val="00C629AD"/>
    <w:rsid w:val="00C6307E"/>
    <w:rsid w:val="00C63791"/>
    <w:rsid w:val="00C650DE"/>
    <w:rsid w:val="00C65ED5"/>
    <w:rsid w:val="00C668AF"/>
    <w:rsid w:val="00C67156"/>
    <w:rsid w:val="00C67747"/>
    <w:rsid w:val="00C6777E"/>
    <w:rsid w:val="00C70B7C"/>
    <w:rsid w:val="00C70FD1"/>
    <w:rsid w:val="00C72F2B"/>
    <w:rsid w:val="00C73317"/>
    <w:rsid w:val="00C73AB6"/>
    <w:rsid w:val="00C75AE3"/>
    <w:rsid w:val="00C76381"/>
    <w:rsid w:val="00C76ADC"/>
    <w:rsid w:val="00C773E6"/>
    <w:rsid w:val="00C77ECD"/>
    <w:rsid w:val="00C80471"/>
    <w:rsid w:val="00C8114F"/>
    <w:rsid w:val="00C825A6"/>
    <w:rsid w:val="00C83574"/>
    <w:rsid w:val="00C83DC1"/>
    <w:rsid w:val="00C86062"/>
    <w:rsid w:val="00C86FF6"/>
    <w:rsid w:val="00C90A6E"/>
    <w:rsid w:val="00C93699"/>
    <w:rsid w:val="00C9569B"/>
    <w:rsid w:val="00C977CB"/>
    <w:rsid w:val="00CA00B8"/>
    <w:rsid w:val="00CA03F1"/>
    <w:rsid w:val="00CA0408"/>
    <w:rsid w:val="00CA0E65"/>
    <w:rsid w:val="00CA1CD3"/>
    <w:rsid w:val="00CA1DE8"/>
    <w:rsid w:val="00CA2B10"/>
    <w:rsid w:val="00CA2DF5"/>
    <w:rsid w:val="00CA38CD"/>
    <w:rsid w:val="00CA419B"/>
    <w:rsid w:val="00CA541D"/>
    <w:rsid w:val="00CA6853"/>
    <w:rsid w:val="00CA6B4C"/>
    <w:rsid w:val="00CA7024"/>
    <w:rsid w:val="00CA7551"/>
    <w:rsid w:val="00CA7A06"/>
    <w:rsid w:val="00CA7B7F"/>
    <w:rsid w:val="00CB07D3"/>
    <w:rsid w:val="00CB1460"/>
    <w:rsid w:val="00CB1E1F"/>
    <w:rsid w:val="00CB20A8"/>
    <w:rsid w:val="00CB22D3"/>
    <w:rsid w:val="00CB4E0F"/>
    <w:rsid w:val="00CB60F7"/>
    <w:rsid w:val="00CC07E8"/>
    <w:rsid w:val="00CC1070"/>
    <w:rsid w:val="00CC14A8"/>
    <w:rsid w:val="00CC17E1"/>
    <w:rsid w:val="00CC1ED1"/>
    <w:rsid w:val="00CC1FDF"/>
    <w:rsid w:val="00CC28B6"/>
    <w:rsid w:val="00CC3653"/>
    <w:rsid w:val="00CC40DD"/>
    <w:rsid w:val="00CC48A2"/>
    <w:rsid w:val="00CC5236"/>
    <w:rsid w:val="00CC57A4"/>
    <w:rsid w:val="00CC5980"/>
    <w:rsid w:val="00CC75F9"/>
    <w:rsid w:val="00CC7970"/>
    <w:rsid w:val="00CD0407"/>
    <w:rsid w:val="00CD06A3"/>
    <w:rsid w:val="00CD08BB"/>
    <w:rsid w:val="00CD0985"/>
    <w:rsid w:val="00CD11BE"/>
    <w:rsid w:val="00CD1F3E"/>
    <w:rsid w:val="00CD529C"/>
    <w:rsid w:val="00CD6BC2"/>
    <w:rsid w:val="00CD7203"/>
    <w:rsid w:val="00CE017B"/>
    <w:rsid w:val="00CE20C4"/>
    <w:rsid w:val="00CE4ABA"/>
    <w:rsid w:val="00CE4C0F"/>
    <w:rsid w:val="00CE59EC"/>
    <w:rsid w:val="00CE6C81"/>
    <w:rsid w:val="00CE74D5"/>
    <w:rsid w:val="00CE7C60"/>
    <w:rsid w:val="00CF026C"/>
    <w:rsid w:val="00CF0C82"/>
    <w:rsid w:val="00CF160C"/>
    <w:rsid w:val="00CF4335"/>
    <w:rsid w:val="00CF4CB3"/>
    <w:rsid w:val="00CF6403"/>
    <w:rsid w:val="00CF7229"/>
    <w:rsid w:val="00D00AC6"/>
    <w:rsid w:val="00D01BBB"/>
    <w:rsid w:val="00D01F8D"/>
    <w:rsid w:val="00D02411"/>
    <w:rsid w:val="00D027E6"/>
    <w:rsid w:val="00D028DC"/>
    <w:rsid w:val="00D02B2F"/>
    <w:rsid w:val="00D03A27"/>
    <w:rsid w:val="00D03FD4"/>
    <w:rsid w:val="00D04C01"/>
    <w:rsid w:val="00D05823"/>
    <w:rsid w:val="00D05BBF"/>
    <w:rsid w:val="00D05E8E"/>
    <w:rsid w:val="00D062F1"/>
    <w:rsid w:val="00D0681D"/>
    <w:rsid w:val="00D06AD5"/>
    <w:rsid w:val="00D06B7A"/>
    <w:rsid w:val="00D10583"/>
    <w:rsid w:val="00D11444"/>
    <w:rsid w:val="00D114D8"/>
    <w:rsid w:val="00D12025"/>
    <w:rsid w:val="00D1223D"/>
    <w:rsid w:val="00D1224F"/>
    <w:rsid w:val="00D126EC"/>
    <w:rsid w:val="00D12734"/>
    <w:rsid w:val="00D13B48"/>
    <w:rsid w:val="00D13C26"/>
    <w:rsid w:val="00D143D5"/>
    <w:rsid w:val="00D14953"/>
    <w:rsid w:val="00D14FDD"/>
    <w:rsid w:val="00D15B61"/>
    <w:rsid w:val="00D167C7"/>
    <w:rsid w:val="00D17054"/>
    <w:rsid w:val="00D1733A"/>
    <w:rsid w:val="00D174CB"/>
    <w:rsid w:val="00D17793"/>
    <w:rsid w:val="00D22007"/>
    <w:rsid w:val="00D22257"/>
    <w:rsid w:val="00D232EE"/>
    <w:rsid w:val="00D24B4F"/>
    <w:rsid w:val="00D26C59"/>
    <w:rsid w:val="00D27043"/>
    <w:rsid w:val="00D31755"/>
    <w:rsid w:val="00D327CB"/>
    <w:rsid w:val="00D33669"/>
    <w:rsid w:val="00D34543"/>
    <w:rsid w:val="00D35FC3"/>
    <w:rsid w:val="00D362F0"/>
    <w:rsid w:val="00D37732"/>
    <w:rsid w:val="00D41B46"/>
    <w:rsid w:val="00D41CAD"/>
    <w:rsid w:val="00D42DC2"/>
    <w:rsid w:val="00D43873"/>
    <w:rsid w:val="00D43F8C"/>
    <w:rsid w:val="00D4472D"/>
    <w:rsid w:val="00D447D8"/>
    <w:rsid w:val="00D44879"/>
    <w:rsid w:val="00D45F64"/>
    <w:rsid w:val="00D460AD"/>
    <w:rsid w:val="00D4709A"/>
    <w:rsid w:val="00D4718F"/>
    <w:rsid w:val="00D47B80"/>
    <w:rsid w:val="00D47F83"/>
    <w:rsid w:val="00D514BC"/>
    <w:rsid w:val="00D51E46"/>
    <w:rsid w:val="00D55B46"/>
    <w:rsid w:val="00D565A2"/>
    <w:rsid w:val="00D5733C"/>
    <w:rsid w:val="00D60D7B"/>
    <w:rsid w:val="00D611B7"/>
    <w:rsid w:val="00D613C6"/>
    <w:rsid w:val="00D617D3"/>
    <w:rsid w:val="00D6291F"/>
    <w:rsid w:val="00D63107"/>
    <w:rsid w:val="00D63A0C"/>
    <w:rsid w:val="00D63E8C"/>
    <w:rsid w:val="00D64883"/>
    <w:rsid w:val="00D657A5"/>
    <w:rsid w:val="00D66DD0"/>
    <w:rsid w:val="00D70616"/>
    <w:rsid w:val="00D70BFA"/>
    <w:rsid w:val="00D71F52"/>
    <w:rsid w:val="00D72257"/>
    <w:rsid w:val="00D759B3"/>
    <w:rsid w:val="00D75BAB"/>
    <w:rsid w:val="00D75D03"/>
    <w:rsid w:val="00D777A2"/>
    <w:rsid w:val="00D80096"/>
    <w:rsid w:val="00D80AD9"/>
    <w:rsid w:val="00D8179C"/>
    <w:rsid w:val="00D81E0F"/>
    <w:rsid w:val="00D82A07"/>
    <w:rsid w:val="00D82E97"/>
    <w:rsid w:val="00D82F69"/>
    <w:rsid w:val="00D834BA"/>
    <w:rsid w:val="00D860D6"/>
    <w:rsid w:val="00D86908"/>
    <w:rsid w:val="00D87202"/>
    <w:rsid w:val="00D9160B"/>
    <w:rsid w:val="00D9189A"/>
    <w:rsid w:val="00D930C8"/>
    <w:rsid w:val="00D93795"/>
    <w:rsid w:val="00D94558"/>
    <w:rsid w:val="00D94FB0"/>
    <w:rsid w:val="00D951D9"/>
    <w:rsid w:val="00D95243"/>
    <w:rsid w:val="00D95BCB"/>
    <w:rsid w:val="00D96DD7"/>
    <w:rsid w:val="00D96FD9"/>
    <w:rsid w:val="00DA0A7F"/>
    <w:rsid w:val="00DA0D00"/>
    <w:rsid w:val="00DA1154"/>
    <w:rsid w:val="00DA2CD6"/>
    <w:rsid w:val="00DA3165"/>
    <w:rsid w:val="00DA3539"/>
    <w:rsid w:val="00DA3CB7"/>
    <w:rsid w:val="00DA4163"/>
    <w:rsid w:val="00DA4657"/>
    <w:rsid w:val="00DA6BEB"/>
    <w:rsid w:val="00DB079A"/>
    <w:rsid w:val="00DB11D0"/>
    <w:rsid w:val="00DB1E58"/>
    <w:rsid w:val="00DB240F"/>
    <w:rsid w:val="00DB3E25"/>
    <w:rsid w:val="00DB5ACF"/>
    <w:rsid w:val="00DB74AF"/>
    <w:rsid w:val="00DB7C8B"/>
    <w:rsid w:val="00DC037C"/>
    <w:rsid w:val="00DC09C5"/>
    <w:rsid w:val="00DC0D24"/>
    <w:rsid w:val="00DC280A"/>
    <w:rsid w:val="00DC285D"/>
    <w:rsid w:val="00DC2D0A"/>
    <w:rsid w:val="00DC367E"/>
    <w:rsid w:val="00DC4280"/>
    <w:rsid w:val="00DC457E"/>
    <w:rsid w:val="00DC51A9"/>
    <w:rsid w:val="00DC56B8"/>
    <w:rsid w:val="00DC59F4"/>
    <w:rsid w:val="00DC77DA"/>
    <w:rsid w:val="00DD0017"/>
    <w:rsid w:val="00DD0883"/>
    <w:rsid w:val="00DD0F83"/>
    <w:rsid w:val="00DD1CD0"/>
    <w:rsid w:val="00DD2DD1"/>
    <w:rsid w:val="00DD4179"/>
    <w:rsid w:val="00DE1005"/>
    <w:rsid w:val="00DE2AAC"/>
    <w:rsid w:val="00DE350B"/>
    <w:rsid w:val="00DE3583"/>
    <w:rsid w:val="00DE4F0A"/>
    <w:rsid w:val="00DE5EB2"/>
    <w:rsid w:val="00DE60D6"/>
    <w:rsid w:val="00DE6F78"/>
    <w:rsid w:val="00DE74EC"/>
    <w:rsid w:val="00DF092F"/>
    <w:rsid w:val="00DF14B8"/>
    <w:rsid w:val="00DF2D6A"/>
    <w:rsid w:val="00DF43BF"/>
    <w:rsid w:val="00DF604F"/>
    <w:rsid w:val="00E00252"/>
    <w:rsid w:val="00E0031E"/>
    <w:rsid w:val="00E0082E"/>
    <w:rsid w:val="00E00A9C"/>
    <w:rsid w:val="00E018A1"/>
    <w:rsid w:val="00E01D00"/>
    <w:rsid w:val="00E03C0D"/>
    <w:rsid w:val="00E0533E"/>
    <w:rsid w:val="00E05788"/>
    <w:rsid w:val="00E07774"/>
    <w:rsid w:val="00E079AE"/>
    <w:rsid w:val="00E07D54"/>
    <w:rsid w:val="00E07EFC"/>
    <w:rsid w:val="00E10154"/>
    <w:rsid w:val="00E125D9"/>
    <w:rsid w:val="00E12FB8"/>
    <w:rsid w:val="00E14209"/>
    <w:rsid w:val="00E14695"/>
    <w:rsid w:val="00E148C9"/>
    <w:rsid w:val="00E14949"/>
    <w:rsid w:val="00E15850"/>
    <w:rsid w:val="00E16443"/>
    <w:rsid w:val="00E16B0A"/>
    <w:rsid w:val="00E2212A"/>
    <w:rsid w:val="00E233F3"/>
    <w:rsid w:val="00E2425B"/>
    <w:rsid w:val="00E275D1"/>
    <w:rsid w:val="00E27F9C"/>
    <w:rsid w:val="00E3105D"/>
    <w:rsid w:val="00E32024"/>
    <w:rsid w:val="00E32EBD"/>
    <w:rsid w:val="00E3366A"/>
    <w:rsid w:val="00E33957"/>
    <w:rsid w:val="00E33AC1"/>
    <w:rsid w:val="00E33B6F"/>
    <w:rsid w:val="00E33BE8"/>
    <w:rsid w:val="00E35308"/>
    <w:rsid w:val="00E35F6E"/>
    <w:rsid w:val="00E3605D"/>
    <w:rsid w:val="00E3655B"/>
    <w:rsid w:val="00E368F5"/>
    <w:rsid w:val="00E36B7F"/>
    <w:rsid w:val="00E41312"/>
    <w:rsid w:val="00E42EE1"/>
    <w:rsid w:val="00E42FDB"/>
    <w:rsid w:val="00E43086"/>
    <w:rsid w:val="00E4326F"/>
    <w:rsid w:val="00E43CDA"/>
    <w:rsid w:val="00E44740"/>
    <w:rsid w:val="00E453F0"/>
    <w:rsid w:val="00E45825"/>
    <w:rsid w:val="00E45A7B"/>
    <w:rsid w:val="00E47F57"/>
    <w:rsid w:val="00E502D6"/>
    <w:rsid w:val="00E51162"/>
    <w:rsid w:val="00E51AA2"/>
    <w:rsid w:val="00E51C35"/>
    <w:rsid w:val="00E52258"/>
    <w:rsid w:val="00E529BB"/>
    <w:rsid w:val="00E53446"/>
    <w:rsid w:val="00E53B83"/>
    <w:rsid w:val="00E55FD6"/>
    <w:rsid w:val="00E56D7F"/>
    <w:rsid w:val="00E60982"/>
    <w:rsid w:val="00E61800"/>
    <w:rsid w:val="00E61B2F"/>
    <w:rsid w:val="00E621E4"/>
    <w:rsid w:val="00E62359"/>
    <w:rsid w:val="00E62CAE"/>
    <w:rsid w:val="00E63AD2"/>
    <w:rsid w:val="00E63B50"/>
    <w:rsid w:val="00E64793"/>
    <w:rsid w:val="00E65FF0"/>
    <w:rsid w:val="00E6643E"/>
    <w:rsid w:val="00E66831"/>
    <w:rsid w:val="00E672BC"/>
    <w:rsid w:val="00E7128D"/>
    <w:rsid w:val="00E723C5"/>
    <w:rsid w:val="00E727C4"/>
    <w:rsid w:val="00E756FB"/>
    <w:rsid w:val="00E75AEC"/>
    <w:rsid w:val="00E75D3E"/>
    <w:rsid w:val="00E80263"/>
    <w:rsid w:val="00E81B1A"/>
    <w:rsid w:val="00E82E7C"/>
    <w:rsid w:val="00E83528"/>
    <w:rsid w:val="00E84B16"/>
    <w:rsid w:val="00E85988"/>
    <w:rsid w:val="00E86AC0"/>
    <w:rsid w:val="00E86B54"/>
    <w:rsid w:val="00E873B4"/>
    <w:rsid w:val="00E87671"/>
    <w:rsid w:val="00E90355"/>
    <w:rsid w:val="00E90FB0"/>
    <w:rsid w:val="00E91125"/>
    <w:rsid w:val="00E912DC"/>
    <w:rsid w:val="00E91770"/>
    <w:rsid w:val="00E91FDC"/>
    <w:rsid w:val="00E92139"/>
    <w:rsid w:val="00E93EA0"/>
    <w:rsid w:val="00E94EFC"/>
    <w:rsid w:val="00E95835"/>
    <w:rsid w:val="00E9785D"/>
    <w:rsid w:val="00E97D43"/>
    <w:rsid w:val="00EA074D"/>
    <w:rsid w:val="00EA1C0B"/>
    <w:rsid w:val="00EA1C3C"/>
    <w:rsid w:val="00EA25C1"/>
    <w:rsid w:val="00EA4250"/>
    <w:rsid w:val="00EA51BD"/>
    <w:rsid w:val="00EA5E48"/>
    <w:rsid w:val="00EA75B5"/>
    <w:rsid w:val="00EB18B5"/>
    <w:rsid w:val="00EB485C"/>
    <w:rsid w:val="00EB4A3B"/>
    <w:rsid w:val="00EB4D88"/>
    <w:rsid w:val="00EB4F5A"/>
    <w:rsid w:val="00EB72C4"/>
    <w:rsid w:val="00EC04CC"/>
    <w:rsid w:val="00EC070F"/>
    <w:rsid w:val="00EC3C74"/>
    <w:rsid w:val="00EC3EEA"/>
    <w:rsid w:val="00EC4C31"/>
    <w:rsid w:val="00EC61D6"/>
    <w:rsid w:val="00EC6E46"/>
    <w:rsid w:val="00EC767E"/>
    <w:rsid w:val="00EC791B"/>
    <w:rsid w:val="00ED0F4B"/>
    <w:rsid w:val="00ED3DE9"/>
    <w:rsid w:val="00ED41C6"/>
    <w:rsid w:val="00ED48C1"/>
    <w:rsid w:val="00ED5555"/>
    <w:rsid w:val="00ED5BB8"/>
    <w:rsid w:val="00ED5F36"/>
    <w:rsid w:val="00ED70A3"/>
    <w:rsid w:val="00ED75EA"/>
    <w:rsid w:val="00ED7BF6"/>
    <w:rsid w:val="00EE063A"/>
    <w:rsid w:val="00EE099E"/>
    <w:rsid w:val="00EE0CE5"/>
    <w:rsid w:val="00EE0D16"/>
    <w:rsid w:val="00EE1876"/>
    <w:rsid w:val="00EE2727"/>
    <w:rsid w:val="00EE2A84"/>
    <w:rsid w:val="00EE5E68"/>
    <w:rsid w:val="00EE6515"/>
    <w:rsid w:val="00EE7FA5"/>
    <w:rsid w:val="00EF00E7"/>
    <w:rsid w:val="00EF1483"/>
    <w:rsid w:val="00EF154D"/>
    <w:rsid w:val="00EF22B9"/>
    <w:rsid w:val="00EF27B4"/>
    <w:rsid w:val="00EF4016"/>
    <w:rsid w:val="00EF4103"/>
    <w:rsid w:val="00EF518B"/>
    <w:rsid w:val="00EF52E1"/>
    <w:rsid w:val="00EF5776"/>
    <w:rsid w:val="00EF58CA"/>
    <w:rsid w:val="00EF6D0C"/>
    <w:rsid w:val="00EF6E2B"/>
    <w:rsid w:val="00EF754E"/>
    <w:rsid w:val="00F01E3F"/>
    <w:rsid w:val="00F02C16"/>
    <w:rsid w:val="00F06E3F"/>
    <w:rsid w:val="00F07045"/>
    <w:rsid w:val="00F07293"/>
    <w:rsid w:val="00F10B70"/>
    <w:rsid w:val="00F10BCA"/>
    <w:rsid w:val="00F139A7"/>
    <w:rsid w:val="00F13E21"/>
    <w:rsid w:val="00F14F64"/>
    <w:rsid w:val="00F153AE"/>
    <w:rsid w:val="00F17C01"/>
    <w:rsid w:val="00F21CB4"/>
    <w:rsid w:val="00F21D2A"/>
    <w:rsid w:val="00F22A53"/>
    <w:rsid w:val="00F239C0"/>
    <w:rsid w:val="00F23B67"/>
    <w:rsid w:val="00F245D7"/>
    <w:rsid w:val="00F258A0"/>
    <w:rsid w:val="00F26872"/>
    <w:rsid w:val="00F30876"/>
    <w:rsid w:val="00F31FFC"/>
    <w:rsid w:val="00F3239B"/>
    <w:rsid w:val="00F32F98"/>
    <w:rsid w:val="00F32FFB"/>
    <w:rsid w:val="00F33031"/>
    <w:rsid w:val="00F33F34"/>
    <w:rsid w:val="00F34C32"/>
    <w:rsid w:val="00F353FE"/>
    <w:rsid w:val="00F35890"/>
    <w:rsid w:val="00F358E1"/>
    <w:rsid w:val="00F37B71"/>
    <w:rsid w:val="00F401F2"/>
    <w:rsid w:val="00F41016"/>
    <w:rsid w:val="00F420E4"/>
    <w:rsid w:val="00F424DF"/>
    <w:rsid w:val="00F434EA"/>
    <w:rsid w:val="00F43A39"/>
    <w:rsid w:val="00F44576"/>
    <w:rsid w:val="00F45B97"/>
    <w:rsid w:val="00F47A69"/>
    <w:rsid w:val="00F47F9A"/>
    <w:rsid w:val="00F50A22"/>
    <w:rsid w:val="00F5112F"/>
    <w:rsid w:val="00F5145D"/>
    <w:rsid w:val="00F524BC"/>
    <w:rsid w:val="00F5265A"/>
    <w:rsid w:val="00F538F2"/>
    <w:rsid w:val="00F5690E"/>
    <w:rsid w:val="00F572BB"/>
    <w:rsid w:val="00F572CA"/>
    <w:rsid w:val="00F60B4D"/>
    <w:rsid w:val="00F62460"/>
    <w:rsid w:val="00F62488"/>
    <w:rsid w:val="00F64D3D"/>
    <w:rsid w:val="00F64E8B"/>
    <w:rsid w:val="00F65314"/>
    <w:rsid w:val="00F65D76"/>
    <w:rsid w:val="00F67B12"/>
    <w:rsid w:val="00F72BA5"/>
    <w:rsid w:val="00F7303A"/>
    <w:rsid w:val="00F731F6"/>
    <w:rsid w:val="00F733B3"/>
    <w:rsid w:val="00F73D74"/>
    <w:rsid w:val="00F74486"/>
    <w:rsid w:val="00F748DC"/>
    <w:rsid w:val="00F74A0D"/>
    <w:rsid w:val="00F74C65"/>
    <w:rsid w:val="00F754E7"/>
    <w:rsid w:val="00F769EB"/>
    <w:rsid w:val="00F77B0C"/>
    <w:rsid w:val="00F80CDC"/>
    <w:rsid w:val="00F82238"/>
    <w:rsid w:val="00F835C2"/>
    <w:rsid w:val="00F8424A"/>
    <w:rsid w:val="00F846D1"/>
    <w:rsid w:val="00F848EC"/>
    <w:rsid w:val="00F84AEF"/>
    <w:rsid w:val="00F858A2"/>
    <w:rsid w:val="00F85A47"/>
    <w:rsid w:val="00F86586"/>
    <w:rsid w:val="00F86B97"/>
    <w:rsid w:val="00F90249"/>
    <w:rsid w:val="00F9040F"/>
    <w:rsid w:val="00F908DD"/>
    <w:rsid w:val="00F933E3"/>
    <w:rsid w:val="00F96DB2"/>
    <w:rsid w:val="00F96FBF"/>
    <w:rsid w:val="00F977B6"/>
    <w:rsid w:val="00F97FB2"/>
    <w:rsid w:val="00FA0D58"/>
    <w:rsid w:val="00FA106A"/>
    <w:rsid w:val="00FA1FE1"/>
    <w:rsid w:val="00FA455F"/>
    <w:rsid w:val="00FA47E8"/>
    <w:rsid w:val="00FA4ACE"/>
    <w:rsid w:val="00FA57D5"/>
    <w:rsid w:val="00FA71ED"/>
    <w:rsid w:val="00FA729B"/>
    <w:rsid w:val="00FB0447"/>
    <w:rsid w:val="00FB0898"/>
    <w:rsid w:val="00FB1119"/>
    <w:rsid w:val="00FB1801"/>
    <w:rsid w:val="00FB24EE"/>
    <w:rsid w:val="00FB2D24"/>
    <w:rsid w:val="00FB2FCD"/>
    <w:rsid w:val="00FB3D58"/>
    <w:rsid w:val="00FB4C46"/>
    <w:rsid w:val="00FB51E6"/>
    <w:rsid w:val="00FB5BAF"/>
    <w:rsid w:val="00FB6C95"/>
    <w:rsid w:val="00FC0E2F"/>
    <w:rsid w:val="00FC0F85"/>
    <w:rsid w:val="00FC1075"/>
    <w:rsid w:val="00FC1D0E"/>
    <w:rsid w:val="00FC2668"/>
    <w:rsid w:val="00FC2F47"/>
    <w:rsid w:val="00FC37A0"/>
    <w:rsid w:val="00FC407F"/>
    <w:rsid w:val="00FC4606"/>
    <w:rsid w:val="00FC5866"/>
    <w:rsid w:val="00FC63FC"/>
    <w:rsid w:val="00FD0655"/>
    <w:rsid w:val="00FD098F"/>
    <w:rsid w:val="00FD15AA"/>
    <w:rsid w:val="00FD4D75"/>
    <w:rsid w:val="00FE0118"/>
    <w:rsid w:val="00FE10E5"/>
    <w:rsid w:val="00FE2A54"/>
    <w:rsid w:val="00FE316C"/>
    <w:rsid w:val="00FE32E2"/>
    <w:rsid w:val="00FE51C4"/>
    <w:rsid w:val="00FE6371"/>
    <w:rsid w:val="00FE6C91"/>
    <w:rsid w:val="00FE792B"/>
    <w:rsid w:val="00FF4AB6"/>
    <w:rsid w:val="00FF6349"/>
    <w:rsid w:val="00FF6F3F"/>
    <w:rsid w:val="00FF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E7FFC"/>
  <w15:docId w15:val="{97E64388-824D-4D2D-970F-079C55DBC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3E9"/>
    <w:pPr>
      <w:jc w:val="both"/>
    </w:pPr>
    <w:rPr>
      <w:rFonts w:ascii="Times New Roman" w:hAnsi="Times New Roman" w:cs="Times New Roman"/>
      <w:sz w:val="24"/>
      <w:szCs w:val="24"/>
      <w:lang w:val="bs-Latn-BA"/>
    </w:rPr>
  </w:style>
  <w:style w:type="paragraph" w:styleId="Heading1">
    <w:name w:val="heading 1"/>
    <w:basedOn w:val="Normal"/>
    <w:next w:val="Normal"/>
    <w:link w:val="Heading1Char"/>
    <w:qFormat/>
    <w:rsid w:val="004A09C9"/>
    <w:pPr>
      <w:tabs>
        <w:tab w:val="left" w:pos="284"/>
        <w:tab w:val="left" w:pos="567"/>
        <w:tab w:val="left" w:pos="709"/>
      </w:tabs>
      <w:spacing w:after="200" w:line="276" w:lineRule="auto"/>
      <w:outlineLvl w:val="0"/>
    </w:pPr>
    <w:rPr>
      <w:rFonts w:ascii="Arial" w:eastAsia="Calibri" w:hAnsi="Arial" w:cs="Arial"/>
      <w:b/>
      <w:sz w:val="28"/>
      <w:szCs w:val="28"/>
      <w:lang w:val="hr-BA"/>
    </w:rPr>
  </w:style>
  <w:style w:type="paragraph" w:styleId="Heading2">
    <w:name w:val="heading 2"/>
    <w:basedOn w:val="Normal"/>
    <w:next w:val="Normal"/>
    <w:link w:val="Heading2Char"/>
    <w:qFormat/>
    <w:rsid w:val="004A09C9"/>
    <w:pPr>
      <w:numPr>
        <w:numId w:val="1"/>
      </w:numPr>
      <w:tabs>
        <w:tab w:val="left" w:pos="284"/>
        <w:tab w:val="left" w:pos="709"/>
      </w:tabs>
      <w:spacing w:after="200" w:line="276" w:lineRule="auto"/>
      <w:outlineLvl w:val="1"/>
    </w:pPr>
    <w:rPr>
      <w:rFonts w:ascii="Arial" w:eastAsia="Calibri" w:hAnsi="Arial" w:cs="Arial"/>
      <w:b/>
      <w:lang w:val="hr-BA"/>
    </w:rPr>
  </w:style>
  <w:style w:type="paragraph" w:styleId="Heading3">
    <w:name w:val="heading 3"/>
    <w:basedOn w:val="Normal"/>
    <w:next w:val="Normal"/>
    <w:link w:val="Heading3Char"/>
    <w:qFormat/>
    <w:rsid w:val="004A09C9"/>
    <w:pPr>
      <w:numPr>
        <w:ilvl w:val="1"/>
        <w:numId w:val="1"/>
      </w:numPr>
      <w:tabs>
        <w:tab w:val="left" w:pos="284"/>
        <w:tab w:val="left" w:pos="567"/>
        <w:tab w:val="left" w:pos="709"/>
      </w:tabs>
      <w:spacing w:after="200" w:line="276" w:lineRule="auto"/>
      <w:outlineLvl w:val="2"/>
    </w:pPr>
    <w:rPr>
      <w:rFonts w:ascii="Arial" w:eastAsia="Calibri" w:hAnsi="Arial" w:cs="Arial"/>
      <w:b/>
      <w:lang w:val="hr-BA"/>
    </w:rPr>
  </w:style>
  <w:style w:type="paragraph" w:styleId="Heading4">
    <w:name w:val="heading 4"/>
    <w:basedOn w:val="Normal"/>
    <w:next w:val="Normal"/>
    <w:link w:val="Heading4Char"/>
    <w:qFormat/>
    <w:rsid w:val="004A09C9"/>
    <w:pPr>
      <w:numPr>
        <w:ilvl w:val="2"/>
        <w:numId w:val="1"/>
      </w:numPr>
      <w:tabs>
        <w:tab w:val="left" w:pos="284"/>
        <w:tab w:val="left" w:pos="630"/>
        <w:tab w:val="left" w:pos="900"/>
      </w:tabs>
      <w:spacing w:after="200" w:line="276" w:lineRule="auto"/>
      <w:outlineLvl w:val="3"/>
    </w:pPr>
    <w:rPr>
      <w:rFonts w:ascii="Arial" w:eastAsia="Calibri" w:hAnsi="Arial" w:cs="Arial"/>
      <w:b/>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ADB"/>
    <w:pPr>
      <w:tabs>
        <w:tab w:val="center" w:pos="4680"/>
        <w:tab w:val="right" w:pos="9360"/>
      </w:tabs>
    </w:pPr>
  </w:style>
  <w:style w:type="character" w:customStyle="1" w:styleId="HeaderChar">
    <w:name w:val="Header Char"/>
    <w:basedOn w:val="DefaultParagraphFont"/>
    <w:link w:val="Header"/>
    <w:uiPriority w:val="99"/>
    <w:rsid w:val="00850ADB"/>
    <w:rPr>
      <w:lang w:val="hr-HR"/>
    </w:rPr>
  </w:style>
  <w:style w:type="paragraph" w:styleId="Footer">
    <w:name w:val="footer"/>
    <w:basedOn w:val="Normal"/>
    <w:link w:val="FooterChar"/>
    <w:uiPriority w:val="99"/>
    <w:unhideWhenUsed/>
    <w:rsid w:val="00850ADB"/>
    <w:pPr>
      <w:tabs>
        <w:tab w:val="center" w:pos="4680"/>
        <w:tab w:val="right" w:pos="9360"/>
      </w:tabs>
    </w:pPr>
  </w:style>
  <w:style w:type="character" w:customStyle="1" w:styleId="FooterChar">
    <w:name w:val="Footer Char"/>
    <w:basedOn w:val="DefaultParagraphFont"/>
    <w:link w:val="Footer"/>
    <w:uiPriority w:val="99"/>
    <w:rsid w:val="00850ADB"/>
    <w:rPr>
      <w:lang w:val="hr-HR"/>
    </w:rPr>
  </w:style>
  <w:style w:type="table" w:styleId="TableGrid">
    <w:name w:val="Table Grid"/>
    <w:basedOn w:val="TableNormal"/>
    <w:uiPriority w:val="59"/>
    <w:rsid w:val="00850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0C5C"/>
    <w:rPr>
      <w:rFonts w:ascii="Tahoma" w:hAnsi="Tahoma" w:cs="Tahoma"/>
      <w:sz w:val="16"/>
      <w:szCs w:val="16"/>
    </w:rPr>
  </w:style>
  <w:style w:type="character" w:customStyle="1" w:styleId="BalloonTextChar">
    <w:name w:val="Balloon Text Char"/>
    <w:basedOn w:val="DefaultParagraphFont"/>
    <w:link w:val="BalloonText"/>
    <w:uiPriority w:val="99"/>
    <w:semiHidden/>
    <w:rsid w:val="00660C5C"/>
    <w:rPr>
      <w:rFonts w:ascii="Tahoma" w:hAnsi="Tahoma" w:cs="Tahoma"/>
      <w:sz w:val="16"/>
      <w:szCs w:val="16"/>
      <w:lang w:val="hr-HR"/>
    </w:rPr>
  </w:style>
  <w:style w:type="character" w:styleId="Hyperlink">
    <w:name w:val="Hyperlink"/>
    <w:basedOn w:val="DefaultParagraphFont"/>
    <w:uiPriority w:val="99"/>
    <w:unhideWhenUsed/>
    <w:rsid w:val="00291176"/>
    <w:rPr>
      <w:color w:val="0000FF" w:themeColor="hyperlink"/>
      <w:u w:val="single"/>
    </w:rPr>
  </w:style>
  <w:style w:type="character" w:customStyle="1" w:styleId="Heading1Char">
    <w:name w:val="Heading 1 Char"/>
    <w:basedOn w:val="DefaultParagraphFont"/>
    <w:link w:val="Heading1"/>
    <w:rsid w:val="004A09C9"/>
    <w:rPr>
      <w:rFonts w:ascii="Arial" w:eastAsia="Calibri" w:hAnsi="Arial" w:cs="Arial"/>
      <w:b/>
      <w:sz w:val="28"/>
      <w:szCs w:val="28"/>
      <w:lang w:val="hr-BA"/>
    </w:rPr>
  </w:style>
  <w:style w:type="character" w:customStyle="1" w:styleId="Heading2Char">
    <w:name w:val="Heading 2 Char"/>
    <w:basedOn w:val="DefaultParagraphFont"/>
    <w:link w:val="Heading2"/>
    <w:rsid w:val="004A09C9"/>
    <w:rPr>
      <w:rFonts w:ascii="Arial" w:eastAsia="Calibri" w:hAnsi="Arial" w:cs="Arial"/>
      <w:b/>
      <w:sz w:val="24"/>
      <w:szCs w:val="24"/>
      <w:lang w:val="hr-BA"/>
    </w:rPr>
  </w:style>
  <w:style w:type="character" w:customStyle="1" w:styleId="Heading3Char">
    <w:name w:val="Heading 3 Char"/>
    <w:basedOn w:val="DefaultParagraphFont"/>
    <w:link w:val="Heading3"/>
    <w:rsid w:val="004A09C9"/>
    <w:rPr>
      <w:rFonts w:ascii="Arial" w:eastAsia="Calibri" w:hAnsi="Arial" w:cs="Arial"/>
      <w:b/>
      <w:sz w:val="24"/>
      <w:szCs w:val="24"/>
      <w:lang w:val="hr-BA"/>
    </w:rPr>
  </w:style>
  <w:style w:type="character" w:customStyle="1" w:styleId="Heading4Char">
    <w:name w:val="Heading 4 Char"/>
    <w:basedOn w:val="DefaultParagraphFont"/>
    <w:link w:val="Heading4"/>
    <w:rsid w:val="004A09C9"/>
    <w:rPr>
      <w:rFonts w:ascii="Arial" w:eastAsia="Calibri" w:hAnsi="Arial" w:cs="Arial"/>
      <w:b/>
      <w:sz w:val="24"/>
      <w:szCs w:val="24"/>
      <w:lang w:val="hr-BA"/>
    </w:rPr>
  </w:style>
  <w:style w:type="paragraph" w:styleId="TOC1">
    <w:name w:val="toc 1"/>
    <w:basedOn w:val="Normal"/>
    <w:next w:val="Normal"/>
    <w:autoRedefine/>
    <w:uiPriority w:val="39"/>
    <w:rsid w:val="00894F67"/>
    <w:pPr>
      <w:tabs>
        <w:tab w:val="right" w:leader="dot" w:pos="10170"/>
      </w:tabs>
      <w:spacing w:line="276" w:lineRule="auto"/>
      <w:ind w:left="270" w:right="-144"/>
    </w:pPr>
    <w:rPr>
      <w:rFonts w:ascii="Arial" w:eastAsia="Times New Roman" w:hAnsi="Arial"/>
      <w:b/>
      <w:noProof/>
      <w:szCs w:val="20"/>
      <w:lang w:val="hr-BA"/>
    </w:rPr>
  </w:style>
  <w:style w:type="paragraph" w:customStyle="1" w:styleId="Podnaslov">
    <w:name w:val="Podnaslov"/>
    <w:basedOn w:val="Normal"/>
    <w:rsid w:val="004A09C9"/>
    <w:pPr>
      <w:pBdr>
        <w:top w:val="threeDEngrave" w:sz="24" w:space="1" w:color="auto" w:shadow="1"/>
        <w:left w:val="threeDEngrave" w:sz="24" w:space="2" w:color="auto" w:shadow="1"/>
        <w:bottom w:val="threeDEmboss" w:sz="24" w:space="4" w:color="auto" w:shadow="1"/>
        <w:right w:val="threeDEmboss" w:sz="24" w:space="2" w:color="auto" w:shadow="1"/>
      </w:pBdr>
      <w:spacing w:before="120" w:after="120" w:line="360" w:lineRule="auto"/>
      <w:jc w:val="center"/>
    </w:pPr>
    <w:rPr>
      <w:rFonts w:ascii="Verdana" w:eastAsia="Times New Roman" w:hAnsi="Verdana"/>
      <w:b/>
      <w:lang w:val="en-US"/>
    </w:rPr>
  </w:style>
  <w:style w:type="paragraph" w:customStyle="1" w:styleId="Tekst">
    <w:name w:val="Tekst"/>
    <w:basedOn w:val="Normal"/>
    <w:link w:val="TekstChar"/>
    <w:rsid w:val="004A09C9"/>
    <w:pPr>
      <w:spacing w:before="120"/>
    </w:pPr>
    <w:rPr>
      <w:rFonts w:ascii="Calibri" w:eastAsia="Times New Roman" w:hAnsi="Calibri"/>
      <w:lang w:val="sr-Cyrl-CS"/>
    </w:rPr>
  </w:style>
  <w:style w:type="paragraph" w:styleId="TOC2">
    <w:name w:val="toc 2"/>
    <w:basedOn w:val="Normal"/>
    <w:next w:val="Normal"/>
    <w:autoRedefine/>
    <w:uiPriority w:val="39"/>
    <w:rsid w:val="00050F46"/>
    <w:pPr>
      <w:tabs>
        <w:tab w:val="left" w:pos="720"/>
        <w:tab w:val="right" w:leader="dot" w:pos="10170"/>
      </w:tabs>
      <w:spacing w:line="276" w:lineRule="auto"/>
      <w:ind w:left="450" w:hanging="212"/>
    </w:pPr>
    <w:rPr>
      <w:rFonts w:ascii="Arial" w:eastAsia="Times New Roman" w:hAnsi="Arial" w:cs="Arial"/>
      <w:b/>
      <w:noProof/>
      <w:lang w:val="en-US"/>
    </w:rPr>
  </w:style>
  <w:style w:type="paragraph" w:styleId="TOC3">
    <w:name w:val="toc 3"/>
    <w:basedOn w:val="Normal"/>
    <w:next w:val="Normal"/>
    <w:autoRedefine/>
    <w:uiPriority w:val="39"/>
    <w:rsid w:val="00BC7CE3"/>
    <w:pPr>
      <w:tabs>
        <w:tab w:val="left" w:pos="1080"/>
        <w:tab w:val="right" w:leader="dot" w:pos="10260"/>
      </w:tabs>
      <w:spacing w:line="276" w:lineRule="auto"/>
      <w:ind w:left="1080" w:right="36" w:hanging="600"/>
    </w:pPr>
    <w:rPr>
      <w:rFonts w:ascii="Calibri" w:eastAsia="Times New Roman" w:hAnsi="Calibri"/>
      <w:lang w:val="en-US"/>
    </w:rPr>
  </w:style>
  <w:style w:type="character" w:customStyle="1" w:styleId="TekstChar">
    <w:name w:val="Tekst Char"/>
    <w:link w:val="Tekst"/>
    <w:rsid w:val="004A09C9"/>
    <w:rPr>
      <w:rFonts w:ascii="Calibri" w:eastAsia="Times New Roman" w:hAnsi="Calibri" w:cs="Times New Roman"/>
      <w:szCs w:val="24"/>
      <w:lang w:val="sr-Cyrl-CS"/>
    </w:rPr>
  </w:style>
  <w:style w:type="paragraph" w:styleId="ListParagraph">
    <w:name w:val="List Paragraph"/>
    <w:aliases w:val="Bullet point,Table of contents numbered,Colorful List - Accent 11,List Paragraph2,Akapit z listą BS,Bullet1,List Paragraph in table,PROVERE 1,Bullet Points,Liste Paragraf,List Paragraph1,PDP DOCUMENT SUBTITLE,body 2,cS List Paragraph,列出段落"/>
    <w:basedOn w:val="Normal"/>
    <w:link w:val="ListParagraphChar"/>
    <w:uiPriority w:val="34"/>
    <w:qFormat/>
    <w:rsid w:val="00EA4250"/>
    <w:pPr>
      <w:ind w:left="720"/>
      <w:contextualSpacing/>
    </w:pPr>
  </w:style>
  <w:style w:type="paragraph" w:styleId="NoSpacing">
    <w:name w:val="No Spacing"/>
    <w:link w:val="NoSpacingChar"/>
    <w:uiPriority w:val="1"/>
    <w:qFormat/>
    <w:rsid w:val="008A7870"/>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NoSpacingChar">
    <w:name w:val="No Spacing Char"/>
    <w:link w:val="NoSpacing"/>
    <w:uiPriority w:val="1"/>
    <w:rsid w:val="008A7870"/>
    <w:rPr>
      <w:rFonts w:ascii="Calibri" w:eastAsia="Calibri" w:hAnsi="Calibri" w:cs="Calibri"/>
      <w:color w:val="000000"/>
      <w:u w:color="000000"/>
      <w:bdr w:val="nil"/>
    </w:rPr>
  </w:style>
  <w:style w:type="paragraph" w:styleId="NormalWeb">
    <w:name w:val="Normal (Web)"/>
    <w:basedOn w:val="Normal"/>
    <w:uiPriority w:val="99"/>
    <w:rsid w:val="006F57D0"/>
    <w:pPr>
      <w:spacing w:before="100" w:beforeAutospacing="1" w:after="100" w:afterAutospacing="1"/>
    </w:pPr>
    <w:rPr>
      <w:rFonts w:eastAsia="Times New Roman"/>
      <w:lang w:eastAsia="hr-HR"/>
    </w:rPr>
  </w:style>
  <w:style w:type="paragraph" w:customStyle="1" w:styleId="boxintro">
    <w:name w:val="box__intro"/>
    <w:basedOn w:val="Normal"/>
    <w:rsid w:val="00AA4F1B"/>
    <w:pPr>
      <w:spacing w:before="100" w:beforeAutospacing="1" w:after="100" w:afterAutospacing="1"/>
    </w:pPr>
    <w:rPr>
      <w:rFonts w:eastAsia="Times New Roman"/>
      <w:lang w:val="sr-Latn-BA" w:eastAsia="sr-Latn-BA"/>
    </w:rPr>
  </w:style>
  <w:style w:type="character" w:customStyle="1" w:styleId="ListParagraphChar">
    <w:name w:val="List Paragraph Char"/>
    <w:aliases w:val="Bullet point Char,Table of contents numbered Char,Colorful List - Accent 11 Char,List Paragraph2 Char,Akapit z listą BS Char,Bullet1 Char,List Paragraph in table Char,PROVERE 1 Char,Bullet Points Char,Liste Paragraf Char,body 2 Char"/>
    <w:link w:val="ListParagraph"/>
    <w:uiPriority w:val="34"/>
    <w:qFormat/>
    <w:locked/>
    <w:rsid w:val="00AA4F1B"/>
    <w:rPr>
      <w:lang w:val="hr-HR"/>
    </w:rPr>
  </w:style>
  <w:style w:type="character" w:styleId="Strong">
    <w:name w:val="Strong"/>
    <w:basedOn w:val="DefaultParagraphFont"/>
    <w:uiPriority w:val="22"/>
    <w:qFormat/>
    <w:rsid w:val="00AA4F1B"/>
    <w:rPr>
      <w:b/>
      <w:bCs/>
    </w:rPr>
  </w:style>
  <w:style w:type="paragraph" w:styleId="FootnoteText">
    <w:name w:val="footnote text"/>
    <w:aliases w:val="Footnote Text Char1,single space,footnote text,FOOTNOTES,fn Char,fn Char Char,fn Char Char Char,fn,Footnote Text Char Char,Footnote Text Char1 Char Char,Footnote Text Char Char Char Char,Footnote Text Char2 Char Char Char Char Char,ft,Char"/>
    <w:basedOn w:val="Normal"/>
    <w:link w:val="FootnoteTextChar"/>
    <w:uiPriority w:val="99"/>
    <w:unhideWhenUsed/>
    <w:qFormat/>
    <w:rsid w:val="00C23102"/>
    <w:rPr>
      <w:rFonts w:ascii="Calibri" w:eastAsia="Calibri" w:hAnsi="Calibri"/>
      <w:sz w:val="20"/>
      <w:szCs w:val="20"/>
    </w:rPr>
  </w:style>
  <w:style w:type="character" w:customStyle="1" w:styleId="FootnoteTextChar">
    <w:name w:val="Footnote Text Char"/>
    <w:aliases w:val="Footnote Text Char1 Char,single space Char,footnote text Char,FOOTNOTES Char,fn Char Char1,fn Char Char Char1,fn Char Char Char Char,fn Char1,Footnote Text Char Char Char,Footnote Text Char1 Char Char Char,ft Char,Char Char"/>
    <w:basedOn w:val="DefaultParagraphFont"/>
    <w:link w:val="FootnoteText"/>
    <w:uiPriority w:val="99"/>
    <w:qFormat/>
    <w:rsid w:val="00C23102"/>
    <w:rPr>
      <w:rFonts w:ascii="Calibri" w:eastAsia="Calibri" w:hAnsi="Calibri" w:cs="Times New Roman"/>
      <w:sz w:val="20"/>
      <w:szCs w:val="20"/>
      <w:lang w:val="bs-Latn-BA"/>
    </w:rPr>
  </w:style>
  <w:style w:type="character" w:styleId="FootnoteReference">
    <w:name w:val="footnote reference"/>
    <w:aliases w:val="ftref,Fußnotenzeichen_Raxen,BVI fnr,16 Point,Superscript 6 Point,Footnote Reference Number,Texto de nota al pie,f,Footnotes refss,Rimando nota a piè di pagina,Marque note bas de page,4_G,Appel note de bas de page,Footnote number"/>
    <w:basedOn w:val="DefaultParagraphFont"/>
    <w:link w:val="BVIfnrZchnCharZchnCharCharCharChar"/>
    <w:uiPriority w:val="99"/>
    <w:unhideWhenUsed/>
    <w:qFormat/>
    <w:rsid w:val="00C23102"/>
    <w:rPr>
      <w:vertAlign w:val="superscript"/>
    </w:rPr>
  </w:style>
  <w:style w:type="character" w:styleId="Emphasis">
    <w:name w:val="Emphasis"/>
    <w:basedOn w:val="DefaultParagraphFont"/>
    <w:uiPriority w:val="20"/>
    <w:qFormat/>
    <w:rsid w:val="00C23102"/>
    <w:rPr>
      <w:i/>
      <w:iCs/>
    </w:rPr>
  </w:style>
  <w:style w:type="paragraph" w:customStyle="1" w:styleId="Normal1">
    <w:name w:val="Normal1"/>
    <w:basedOn w:val="NoSpacing"/>
    <w:link w:val="normalChar"/>
    <w:qFormat/>
    <w:rsid w:val="0037149A"/>
    <w:rPr>
      <w:rFonts w:eastAsia="Arial Unicode MS" w:cs="Times New Roman"/>
      <w:color w:val="auto"/>
      <w:sz w:val="24"/>
      <w:szCs w:val="24"/>
      <w:lang w:val="sr-Latn-BA"/>
    </w:rPr>
  </w:style>
  <w:style w:type="character" w:customStyle="1" w:styleId="normalChar">
    <w:name w:val="normal Char"/>
    <w:basedOn w:val="DefaultParagraphFont"/>
    <w:link w:val="Normal1"/>
    <w:rsid w:val="0037149A"/>
    <w:rPr>
      <w:rFonts w:ascii="Calibri" w:eastAsia="Arial Unicode MS" w:hAnsi="Calibri" w:cs="Times New Roman"/>
      <w:sz w:val="24"/>
      <w:szCs w:val="24"/>
      <w:bdr w:val="nil"/>
      <w:lang w:val="sr-Latn-BA"/>
    </w:rPr>
  </w:style>
  <w:style w:type="paragraph" w:customStyle="1" w:styleId="Aktivnosti">
    <w:name w:val="Aktivnosti"/>
    <w:basedOn w:val="CommentSubject"/>
    <w:rsid w:val="00CA7024"/>
    <w:pPr>
      <w:numPr>
        <w:numId w:val="3"/>
      </w:numPr>
      <w:tabs>
        <w:tab w:val="clear" w:pos="2340"/>
        <w:tab w:val="num" w:pos="720"/>
      </w:tabs>
      <w:spacing w:before="120" w:after="120"/>
      <w:ind w:left="720" w:hanging="576"/>
    </w:pPr>
    <w:rPr>
      <w:rFonts w:ascii="Arial" w:eastAsia="Times New Roman" w:hAnsi="Arial"/>
      <w:sz w:val="24"/>
      <w:szCs w:val="24"/>
      <w:lang w:val="en-US"/>
    </w:rPr>
  </w:style>
  <w:style w:type="character" w:customStyle="1" w:styleId="hps">
    <w:name w:val="hps"/>
    <w:basedOn w:val="DefaultParagraphFont"/>
    <w:rsid w:val="00CA7024"/>
  </w:style>
  <w:style w:type="paragraph" w:styleId="CommentText">
    <w:name w:val="annotation text"/>
    <w:basedOn w:val="Normal"/>
    <w:link w:val="CommentTextChar"/>
    <w:uiPriority w:val="99"/>
    <w:unhideWhenUsed/>
    <w:rsid w:val="00CA7024"/>
    <w:rPr>
      <w:sz w:val="20"/>
      <w:szCs w:val="20"/>
    </w:rPr>
  </w:style>
  <w:style w:type="character" w:customStyle="1" w:styleId="CommentTextChar">
    <w:name w:val="Comment Text Char"/>
    <w:basedOn w:val="DefaultParagraphFont"/>
    <w:link w:val="CommentText"/>
    <w:uiPriority w:val="99"/>
    <w:rsid w:val="00CA7024"/>
    <w:rPr>
      <w:sz w:val="20"/>
      <w:szCs w:val="20"/>
      <w:lang w:val="hr-HR"/>
    </w:rPr>
  </w:style>
  <w:style w:type="paragraph" w:styleId="CommentSubject">
    <w:name w:val="annotation subject"/>
    <w:basedOn w:val="CommentText"/>
    <w:next w:val="CommentText"/>
    <w:link w:val="CommentSubjectChar"/>
    <w:uiPriority w:val="99"/>
    <w:semiHidden/>
    <w:unhideWhenUsed/>
    <w:rsid w:val="00CA7024"/>
    <w:rPr>
      <w:b/>
      <w:bCs/>
    </w:rPr>
  </w:style>
  <w:style w:type="character" w:customStyle="1" w:styleId="CommentSubjectChar">
    <w:name w:val="Comment Subject Char"/>
    <w:basedOn w:val="CommentTextChar"/>
    <w:link w:val="CommentSubject"/>
    <w:uiPriority w:val="99"/>
    <w:semiHidden/>
    <w:rsid w:val="00CA7024"/>
    <w:rPr>
      <w:b/>
      <w:bCs/>
      <w:sz w:val="20"/>
      <w:szCs w:val="20"/>
      <w:lang w:val="hr-HR"/>
    </w:rPr>
  </w:style>
  <w:style w:type="paragraph" w:styleId="BodyText">
    <w:name w:val="Body Text"/>
    <w:basedOn w:val="Normal"/>
    <w:link w:val="BodyTextChar"/>
    <w:uiPriority w:val="1"/>
    <w:qFormat/>
    <w:rsid w:val="00CB60F7"/>
    <w:pPr>
      <w:widowControl w:val="0"/>
      <w:autoSpaceDE w:val="0"/>
      <w:autoSpaceDN w:val="0"/>
    </w:pPr>
    <w:rPr>
      <w:rFonts w:ascii="Gill Sans MT" w:eastAsia="Arial" w:hAnsi="Gill Sans MT" w:cs="Arial"/>
    </w:rPr>
  </w:style>
  <w:style w:type="character" w:customStyle="1" w:styleId="BodyTextChar">
    <w:name w:val="Body Text Char"/>
    <w:basedOn w:val="DefaultParagraphFont"/>
    <w:link w:val="BodyText"/>
    <w:uiPriority w:val="1"/>
    <w:rsid w:val="00CB60F7"/>
    <w:rPr>
      <w:rFonts w:ascii="Gill Sans MT" w:eastAsia="Arial" w:hAnsi="Gill Sans MT" w:cs="Arial"/>
      <w:lang w:val="hr-HR"/>
    </w:rPr>
  </w:style>
  <w:style w:type="paragraph" w:customStyle="1" w:styleId="m-1264428107876927464msolistparagraph">
    <w:name w:val="m_-1264428107876927464msolistparagraph"/>
    <w:basedOn w:val="Normal"/>
    <w:rsid w:val="00FE2A54"/>
    <w:pPr>
      <w:spacing w:before="100" w:beforeAutospacing="1" w:after="100" w:afterAutospacing="1"/>
    </w:pPr>
    <w:rPr>
      <w:lang w:val="en-US"/>
    </w:rPr>
  </w:style>
  <w:style w:type="numbering" w:customStyle="1" w:styleId="List31">
    <w:name w:val="List 31"/>
    <w:basedOn w:val="NoList"/>
    <w:rsid w:val="00F524BC"/>
    <w:pPr>
      <w:numPr>
        <w:numId w:val="4"/>
      </w:numPr>
    </w:pPr>
  </w:style>
  <w:style w:type="paragraph" w:customStyle="1" w:styleId="BVIfnrZchnCharZchnCharCharCharChar">
    <w:name w:val="BVI fnr Zchn Char Zchn Char Char Char Char"/>
    <w:aliases w:val="BVI fnr Car Car Zchn Char Zchn Char Char Char Char,BVI fnr Car Zchn Char Zchn Char Char Char Char, BVI fnr Car Car Zchn Char Zchn Char Char Char Char"/>
    <w:basedOn w:val="Normal"/>
    <w:link w:val="FootnoteReference"/>
    <w:uiPriority w:val="99"/>
    <w:rsid w:val="008427FB"/>
    <w:pPr>
      <w:spacing w:after="160" w:line="240" w:lineRule="exact"/>
    </w:pPr>
    <w:rPr>
      <w:vertAlign w:val="superscript"/>
      <w:lang w:val="en-US"/>
    </w:rPr>
  </w:style>
  <w:style w:type="paragraph" w:customStyle="1" w:styleId="Default">
    <w:name w:val="Default"/>
    <w:rsid w:val="00521BE3"/>
    <w:pPr>
      <w:pBdr>
        <w:top w:val="nil"/>
        <w:left w:val="nil"/>
        <w:bottom w:val="nil"/>
        <w:right w:val="nil"/>
        <w:between w:val="nil"/>
        <w:bar w:val="nil"/>
      </w:pBdr>
    </w:pPr>
    <w:rPr>
      <w:rFonts w:ascii="Arial" w:eastAsia="Arial" w:hAnsi="Arial" w:cs="Arial"/>
      <w:color w:val="000000"/>
      <w:sz w:val="24"/>
      <w:szCs w:val="24"/>
      <w:u w:color="000000"/>
      <w:bdr w:val="nil"/>
    </w:rPr>
  </w:style>
  <w:style w:type="paragraph" w:customStyle="1" w:styleId="Body">
    <w:name w:val="Body"/>
    <w:rsid w:val="00A80AA2"/>
    <w:pPr>
      <w:pBdr>
        <w:top w:val="nil"/>
        <w:left w:val="nil"/>
        <w:bottom w:val="nil"/>
        <w:right w:val="nil"/>
        <w:between w:val="nil"/>
        <w:bar w:val="nil"/>
      </w:pBdr>
    </w:pPr>
    <w:rPr>
      <w:rFonts w:ascii="Arial" w:eastAsia="Arial Unicode MS" w:hAnsi="Arial Unicode MS" w:cs="Arial Unicode MS"/>
      <w:color w:val="000000"/>
      <w:sz w:val="24"/>
      <w:szCs w:val="24"/>
      <w:u w:color="000000"/>
      <w:bdr w:val="nil"/>
    </w:rPr>
  </w:style>
  <w:style w:type="character" w:styleId="CommentReference">
    <w:name w:val="annotation reference"/>
    <w:basedOn w:val="DefaultParagraphFont"/>
    <w:uiPriority w:val="99"/>
    <w:semiHidden/>
    <w:unhideWhenUsed/>
    <w:rsid w:val="009E42F6"/>
    <w:rPr>
      <w:sz w:val="16"/>
      <w:szCs w:val="16"/>
    </w:rPr>
  </w:style>
  <w:style w:type="paragraph" w:customStyle="1" w:styleId="BodyA">
    <w:name w:val="Body A"/>
    <w:rsid w:val="00DD0883"/>
    <w:pPr>
      <w:pBdr>
        <w:top w:val="nil"/>
        <w:left w:val="nil"/>
        <w:bottom w:val="nil"/>
        <w:right w:val="nil"/>
        <w:between w:val="nil"/>
        <w:bar w:val="nil"/>
      </w:pBdr>
    </w:pPr>
    <w:rPr>
      <w:rFonts w:ascii="Arial" w:eastAsia="Arial Unicode MS" w:hAnsi="Arial Unicode MS" w:cs="Arial Unicode MS"/>
      <w:color w:val="000000"/>
      <w:sz w:val="24"/>
      <w:szCs w:val="24"/>
      <w:u w:color="000000"/>
      <w:bdr w:val="nil"/>
    </w:rPr>
  </w:style>
  <w:style w:type="paragraph" w:customStyle="1" w:styleId="yiv6410522023msolistparagraph">
    <w:name w:val="yiv6410522023msolistparagraph"/>
    <w:basedOn w:val="Normal"/>
    <w:rsid w:val="00DC59F4"/>
    <w:pPr>
      <w:spacing w:before="100" w:beforeAutospacing="1" w:after="100" w:afterAutospacing="1"/>
    </w:pPr>
    <w:rPr>
      <w:rFonts w:eastAsia="Times New Roman"/>
      <w:lang w:val="en-US"/>
    </w:rPr>
  </w:style>
  <w:style w:type="paragraph" w:customStyle="1" w:styleId="tabela">
    <w:name w:val="tabela"/>
    <w:basedOn w:val="Normal"/>
    <w:rsid w:val="00957BAB"/>
    <w:pPr>
      <w:spacing w:before="120"/>
    </w:pPr>
    <w:rPr>
      <w:rFonts w:ascii="Calibri" w:hAnsi="Calibri" w:cs="Calibri"/>
      <w:sz w:val="20"/>
      <w:szCs w:val="20"/>
      <w:lang w:val="en-US" w:eastAsia="sv-SE"/>
    </w:rPr>
  </w:style>
  <w:style w:type="numbering" w:customStyle="1" w:styleId="ImportedStyle12">
    <w:name w:val="Imported Style 12"/>
    <w:rsid w:val="002B68D9"/>
    <w:pPr>
      <w:numPr>
        <w:numId w:val="17"/>
      </w:numPr>
    </w:pPr>
  </w:style>
  <w:style w:type="numbering" w:customStyle="1" w:styleId="ImportedStyle13">
    <w:name w:val="Imported Style 13"/>
    <w:rsid w:val="002B68D9"/>
    <w:pPr>
      <w:numPr>
        <w:numId w:val="18"/>
      </w:numPr>
    </w:pPr>
  </w:style>
  <w:style w:type="numbering" w:customStyle="1" w:styleId="ImportedStyle14">
    <w:name w:val="Imported Style 14"/>
    <w:rsid w:val="002B68D9"/>
    <w:pPr>
      <w:numPr>
        <w:numId w:val="19"/>
      </w:numPr>
    </w:pPr>
  </w:style>
  <w:style w:type="numbering" w:customStyle="1" w:styleId="ImportedStyle15">
    <w:name w:val="Imported Style 15"/>
    <w:rsid w:val="002B68D9"/>
    <w:pPr>
      <w:numPr>
        <w:numId w:val="20"/>
      </w:numPr>
    </w:pPr>
  </w:style>
  <w:style w:type="paragraph" w:styleId="HTMLPreformatted">
    <w:name w:val="HTML Preformatted"/>
    <w:basedOn w:val="Normal"/>
    <w:link w:val="HTMLPreformattedChar"/>
    <w:uiPriority w:val="99"/>
    <w:unhideWhenUsed/>
    <w:rsid w:val="00AC6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AC6285"/>
    <w:rPr>
      <w:rFonts w:ascii="Courier New" w:eastAsia="Times New Roman" w:hAnsi="Courier New" w:cs="Courier New"/>
      <w:sz w:val="20"/>
      <w:szCs w:val="20"/>
    </w:rPr>
  </w:style>
  <w:style w:type="character" w:customStyle="1" w:styleId="y2iqfc">
    <w:name w:val="y2iqfc"/>
    <w:basedOn w:val="DefaultParagraphFont"/>
    <w:rsid w:val="00AC6285"/>
  </w:style>
  <w:style w:type="paragraph" w:styleId="Revision">
    <w:name w:val="Revision"/>
    <w:hidden/>
    <w:uiPriority w:val="99"/>
    <w:semiHidden/>
    <w:rsid w:val="00602908"/>
    <w:rPr>
      <w:lang w:val="hr-HR"/>
    </w:rPr>
  </w:style>
  <w:style w:type="table" w:customStyle="1" w:styleId="TableGrid6">
    <w:name w:val="Table Grid6"/>
    <w:basedOn w:val="TableNormal"/>
    <w:uiPriority w:val="39"/>
    <w:rsid w:val="00A64A4F"/>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98739">
      <w:bodyDiv w:val="1"/>
      <w:marLeft w:val="0"/>
      <w:marRight w:val="0"/>
      <w:marTop w:val="0"/>
      <w:marBottom w:val="0"/>
      <w:divBdr>
        <w:top w:val="none" w:sz="0" w:space="0" w:color="auto"/>
        <w:left w:val="none" w:sz="0" w:space="0" w:color="auto"/>
        <w:bottom w:val="none" w:sz="0" w:space="0" w:color="auto"/>
        <w:right w:val="none" w:sz="0" w:space="0" w:color="auto"/>
      </w:divBdr>
    </w:div>
    <w:div w:id="60294424">
      <w:bodyDiv w:val="1"/>
      <w:marLeft w:val="0"/>
      <w:marRight w:val="0"/>
      <w:marTop w:val="0"/>
      <w:marBottom w:val="0"/>
      <w:divBdr>
        <w:top w:val="none" w:sz="0" w:space="0" w:color="auto"/>
        <w:left w:val="none" w:sz="0" w:space="0" w:color="auto"/>
        <w:bottom w:val="none" w:sz="0" w:space="0" w:color="auto"/>
        <w:right w:val="none" w:sz="0" w:space="0" w:color="auto"/>
      </w:divBdr>
    </w:div>
    <w:div w:id="86586487">
      <w:bodyDiv w:val="1"/>
      <w:marLeft w:val="0"/>
      <w:marRight w:val="0"/>
      <w:marTop w:val="0"/>
      <w:marBottom w:val="0"/>
      <w:divBdr>
        <w:top w:val="none" w:sz="0" w:space="0" w:color="auto"/>
        <w:left w:val="none" w:sz="0" w:space="0" w:color="auto"/>
        <w:bottom w:val="none" w:sz="0" w:space="0" w:color="auto"/>
        <w:right w:val="none" w:sz="0" w:space="0" w:color="auto"/>
      </w:divBdr>
    </w:div>
    <w:div w:id="184907889">
      <w:bodyDiv w:val="1"/>
      <w:marLeft w:val="0"/>
      <w:marRight w:val="0"/>
      <w:marTop w:val="0"/>
      <w:marBottom w:val="0"/>
      <w:divBdr>
        <w:top w:val="none" w:sz="0" w:space="0" w:color="auto"/>
        <w:left w:val="none" w:sz="0" w:space="0" w:color="auto"/>
        <w:bottom w:val="none" w:sz="0" w:space="0" w:color="auto"/>
        <w:right w:val="none" w:sz="0" w:space="0" w:color="auto"/>
      </w:divBdr>
    </w:div>
    <w:div w:id="195705279">
      <w:bodyDiv w:val="1"/>
      <w:marLeft w:val="0"/>
      <w:marRight w:val="0"/>
      <w:marTop w:val="0"/>
      <w:marBottom w:val="0"/>
      <w:divBdr>
        <w:top w:val="none" w:sz="0" w:space="0" w:color="auto"/>
        <w:left w:val="none" w:sz="0" w:space="0" w:color="auto"/>
        <w:bottom w:val="none" w:sz="0" w:space="0" w:color="auto"/>
        <w:right w:val="none" w:sz="0" w:space="0" w:color="auto"/>
      </w:divBdr>
    </w:div>
    <w:div w:id="231046691">
      <w:bodyDiv w:val="1"/>
      <w:marLeft w:val="0"/>
      <w:marRight w:val="0"/>
      <w:marTop w:val="0"/>
      <w:marBottom w:val="0"/>
      <w:divBdr>
        <w:top w:val="none" w:sz="0" w:space="0" w:color="auto"/>
        <w:left w:val="none" w:sz="0" w:space="0" w:color="auto"/>
        <w:bottom w:val="none" w:sz="0" w:space="0" w:color="auto"/>
        <w:right w:val="none" w:sz="0" w:space="0" w:color="auto"/>
      </w:divBdr>
    </w:div>
    <w:div w:id="375392531">
      <w:bodyDiv w:val="1"/>
      <w:marLeft w:val="0"/>
      <w:marRight w:val="0"/>
      <w:marTop w:val="0"/>
      <w:marBottom w:val="0"/>
      <w:divBdr>
        <w:top w:val="none" w:sz="0" w:space="0" w:color="auto"/>
        <w:left w:val="none" w:sz="0" w:space="0" w:color="auto"/>
        <w:bottom w:val="none" w:sz="0" w:space="0" w:color="auto"/>
        <w:right w:val="none" w:sz="0" w:space="0" w:color="auto"/>
      </w:divBdr>
    </w:div>
    <w:div w:id="383137822">
      <w:bodyDiv w:val="1"/>
      <w:marLeft w:val="0"/>
      <w:marRight w:val="0"/>
      <w:marTop w:val="0"/>
      <w:marBottom w:val="0"/>
      <w:divBdr>
        <w:top w:val="none" w:sz="0" w:space="0" w:color="auto"/>
        <w:left w:val="none" w:sz="0" w:space="0" w:color="auto"/>
        <w:bottom w:val="none" w:sz="0" w:space="0" w:color="auto"/>
        <w:right w:val="none" w:sz="0" w:space="0" w:color="auto"/>
      </w:divBdr>
    </w:div>
    <w:div w:id="468671140">
      <w:bodyDiv w:val="1"/>
      <w:marLeft w:val="0"/>
      <w:marRight w:val="0"/>
      <w:marTop w:val="0"/>
      <w:marBottom w:val="0"/>
      <w:divBdr>
        <w:top w:val="none" w:sz="0" w:space="0" w:color="auto"/>
        <w:left w:val="none" w:sz="0" w:space="0" w:color="auto"/>
        <w:bottom w:val="none" w:sz="0" w:space="0" w:color="auto"/>
        <w:right w:val="none" w:sz="0" w:space="0" w:color="auto"/>
      </w:divBdr>
    </w:div>
    <w:div w:id="670640319">
      <w:bodyDiv w:val="1"/>
      <w:marLeft w:val="0"/>
      <w:marRight w:val="0"/>
      <w:marTop w:val="0"/>
      <w:marBottom w:val="0"/>
      <w:divBdr>
        <w:top w:val="none" w:sz="0" w:space="0" w:color="auto"/>
        <w:left w:val="none" w:sz="0" w:space="0" w:color="auto"/>
        <w:bottom w:val="none" w:sz="0" w:space="0" w:color="auto"/>
        <w:right w:val="none" w:sz="0" w:space="0" w:color="auto"/>
      </w:divBdr>
    </w:div>
    <w:div w:id="693966104">
      <w:bodyDiv w:val="1"/>
      <w:marLeft w:val="0"/>
      <w:marRight w:val="0"/>
      <w:marTop w:val="0"/>
      <w:marBottom w:val="0"/>
      <w:divBdr>
        <w:top w:val="none" w:sz="0" w:space="0" w:color="auto"/>
        <w:left w:val="none" w:sz="0" w:space="0" w:color="auto"/>
        <w:bottom w:val="none" w:sz="0" w:space="0" w:color="auto"/>
        <w:right w:val="none" w:sz="0" w:space="0" w:color="auto"/>
      </w:divBdr>
    </w:div>
    <w:div w:id="863401444">
      <w:bodyDiv w:val="1"/>
      <w:marLeft w:val="0"/>
      <w:marRight w:val="0"/>
      <w:marTop w:val="0"/>
      <w:marBottom w:val="0"/>
      <w:divBdr>
        <w:top w:val="none" w:sz="0" w:space="0" w:color="auto"/>
        <w:left w:val="none" w:sz="0" w:space="0" w:color="auto"/>
        <w:bottom w:val="none" w:sz="0" w:space="0" w:color="auto"/>
        <w:right w:val="none" w:sz="0" w:space="0" w:color="auto"/>
      </w:divBdr>
    </w:div>
    <w:div w:id="1044713706">
      <w:bodyDiv w:val="1"/>
      <w:marLeft w:val="0"/>
      <w:marRight w:val="0"/>
      <w:marTop w:val="0"/>
      <w:marBottom w:val="0"/>
      <w:divBdr>
        <w:top w:val="none" w:sz="0" w:space="0" w:color="auto"/>
        <w:left w:val="none" w:sz="0" w:space="0" w:color="auto"/>
        <w:bottom w:val="none" w:sz="0" w:space="0" w:color="auto"/>
        <w:right w:val="none" w:sz="0" w:space="0" w:color="auto"/>
      </w:divBdr>
    </w:div>
    <w:div w:id="1207452629">
      <w:bodyDiv w:val="1"/>
      <w:marLeft w:val="0"/>
      <w:marRight w:val="0"/>
      <w:marTop w:val="0"/>
      <w:marBottom w:val="0"/>
      <w:divBdr>
        <w:top w:val="none" w:sz="0" w:space="0" w:color="auto"/>
        <w:left w:val="none" w:sz="0" w:space="0" w:color="auto"/>
        <w:bottom w:val="none" w:sz="0" w:space="0" w:color="auto"/>
        <w:right w:val="none" w:sz="0" w:space="0" w:color="auto"/>
      </w:divBdr>
    </w:div>
    <w:div w:id="1288242839">
      <w:bodyDiv w:val="1"/>
      <w:marLeft w:val="0"/>
      <w:marRight w:val="0"/>
      <w:marTop w:val="0"/>
      <w:marBottom w:val="0"/>
      <w:divBdr>
        <w:top w:val="none" w:sz="0" w:space="0" w:color="auto"/>
        <w:left w:val="none" w:sz="0" w:space="0" w:color="auto"/>
        <w:bottom w:val="none" w:sz="0" w:space="0" w:color="auto"/>
        <w:right w:val="none" w:sz="0" w:space="0" w:color="auto"/>
      </w:divBdr>
    </w:div>
    <w:div w:id="1347485921">
      <w:bodyDiv w:val="1"/>
      <w:marLeft w:val="0"/>
      <w:marRight w:val="0"/>
      <w:marTop w:val="0"/>
      <w:marBottom w:val="0"/>
      <w:divBdr>
        <w:top w:val="none" w:sz="0" w:space="0" w:color="auto"/>
        <w:left w:val="none" w:sz="0" w:space="0" w:color="auto"/>
        <w:bottom w:val="none" w:sz="0" w:space="0" w:color="auto"/>
        <w:right w:val="none" w:sz="0" w:space="0" w:color="auto"/>
      </w:divBdr>
    </w:div>
    <w:div w:id="1509058068">
      <w:bodyDiv w:val="1"/>
      <w:marLeft w:val="0"/>
      <w:marRight w:val="0"/>
      <w:marTop w:val="0"/>
      <w:marBottom w:val="0"/>
      <w:divBdr>
        <w:top w:val="none" w:sz="0" w:space="0" w:color="auto"/>
        <w:left w:val="none" w:sz="0" w:space="0" w:color="auto"/>
        <w:bottom w:val="none" w:sz="0" w:space="0" w:color="auto"/>
        <w:right w:val="none" w:sz="0" w:space="0" w:color="auto"/>
      </w:divBdr>
    </w:div>
    <w:div w:id="1568105507">
      <w:bodyDiv w:val="1"/>
      <w:marLeft w:val="0"/>
      <w:marRight w:val="0"/>
      <w:marTop w:val="0"/>
      <w:marBottom w:val="0"/>
      <w:divBdr>
        <w:top w:val="none" w:sz="0" w:space="0" w:color="auto"/>
        <w:left w:val="none" w:sz="0" w:space="0" w:color="auto"/>
        <w:bottom w:val="none" w:sz="0" w:space="0" w:color="auto"/>
        <w:right w:val="none" w:sz="0" w:space="0" w:color="auto"/>
      </w:divBdr>
    </w:div>
    <w:div w:id="1700086064">
      <w:bodyDiv w:val="1"/>
      <w:marLeft w:val="0"/>
      <w:marRight w:val="0"/>
      <w:marTop w:val="0"/>
      <w:marBottom w:val="0"/>
      <w:divBdr>
        <w:top w:val="none" w:sz="0" w:space="0" w:color="auto"/>
        <w:left w:val="none" w:sz="0" w:space="0" w:color="auto"/>
        <w:bottom w:val="none" w:sz="0" w:space="0" w:color="auto"/>
        <w:right w:val="none" w:sz="0" w:space="0" w:color="auto"/>
      </w:divBdr>
    </w:div>
    <w:div w:id="1708875077">
      <w:bodyDiv w:val="1"/>
      <w:marLeft w:val="0"/>
      <w:marRight w:val="0"/>
      <w:marTop w:val="0"/>
      <w:marBottom w:val="0"/>
      <w:divBdr>
        <w:top w:val="none" w:sz="0" w:space="0" w:color="auto"/>
        <w:left w:val="none" w:sz="0" w:space="0" w:color="auto"/>
        <w:bottom w:val="none" w:sz="0" w:space="0" w:color="auto"/>
        <w:right w:val="none" w:sz="0" w:space="0" w:color="auto"/>
      </w:divBdr>
    </w:div>
    <w:div w:id="1734692955">
      <w:bodyDiv w:val="1"/>
      <w:marLeft w:val="0"/>
      <w:marRight w:val="0"/>
      <w:marTop w:val="0"/>
      <w:marBottom w:val="0"/>
      <w:divBdr>
        <w:top w:val="none" w:sz="0" w:space="0" w:color="auto"/>
        <w:left w:val="none" w:sz="0" w:space="0" w:color="auto"/>
        <w:bottom w:val="none" w:sz="0" w:space="0" w:color="auto"/>
        <w:right w:val="none" w:sz="0" w:space="0" w:color="auto"/>
      </w:divBdr>
    </w:div>
    <w:div w:id="1803234439">
      <w:bodyDiv w:val="1"/>
      <w:marLeft w:val="0"/>
      <w:marRight w:val="0"/>
      <w:marTop w:val="0"/>
      <w:marBottom w:val="0"/>
      <w:divBdr>
        <w:top w:val="none" w:sz="0" w:space="0" w:color="auto"/>
        <w:left w:val="none" w:sz="0" w:space="0" w:color="auto"/>
        <w:bottom w:val="none" w:sz="0" w:space="0" w:color="auto"/>
        <w:right w:val="none" w:sz="0" w:space="0" w:color="auto"/>
      </w:divBdr>
    </w:div>
    <w:div w:id="1868445497">
      <w:bodyDiv w:val="1"/>
      <w:marLeft w:val="0"/>
      <w:marRight w:val="0"/>
      <w:marTop w:val="0"/>
      <w:marBottom w:val="0"/>
      <w:divBdr>
        <w:top w:val="none" w:sz="0" w:space="0" w:color="auto"/>
        <w:left w:val="none" w:sz="0" w:space="0" w:color="auto"/>
        <w:bottom w:val="none" w:sz="0" w:space="0" w:color="auto"/>
        <w:right w:val="none" w:sz="0" w:space="0" w:color="auto"/>
      </w:divBdr>
    </w:div>
    <w:div w:id="1923220466">
      <w:bodyDiv w:val="1"/>
      <w:marLeft w:val="0"/>
      <w:marRight w:val="0"/>
      <w:marTop w:val="0"/>
      <w:marBottom w:val="0"/>
      <w:divBdr>
        <w:top w:val="none" w:sz="0" w:space="0" w:color="auto"/>
        <w:left w:val="none" w:sz="0" w:space="0" w:color="auto"/>
        <w:bottom w:val="none" w:sz="0" w:space="0" w:color="auto"/>
        <w:right w:val="none" w:sz="0" w:space="0" w:color="auto"/>
      </w:divBdr>
    </w:div>
    <w:div w:id="209010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edikacija.b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1" Type="http://schemas.openxmlformats.org/officeDocument/2006/relationships/hyperlink" Target="http://www.arsbih.gov.b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68DEC-AABB-4BE4-ABD0-86A0E7F9F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29</Pages>
  <Words>12133</Words>
  <Characters>69161</Characters>
  <Application>Microsoft Office Word</Application>
  <DocSecurity>0</DocSecurity>
  <Lines>576</Lines>
  <Paragraphs>162</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
      <vt:lpstr>KRATICE</vt:lpstr>
      <vt:lpstr>    UVOD</vt:lpstr>
      <vt:lpstr>    SAŽETAK </vt:lpstr>
      <vt:lpstr>    STRATEŠKI CILJ: Osigurati postojanje efikasnih mehanizama zaštite od diskriminac</vt:lpstr>
      <vt:lpstr>        Usklađivanje i redovito praćenje krivičnih zakona u pogledu zločina iz mržnje pr</vt:lpstr>
      <vt:lpstr>        Obuka nositelja pravosudnih funkcija o diskriminaciji LGBTI osoba i zločinima po</vt:lpstr>
      <vt:lpstr>        Obuka profesionalaca/ki u području zdravstvene skrbi, obrazovanja, socijalne skr</vt:lpstr>
      <vt:lpstr>        Unaprijediti suradnju nadležnih tijela u pogledu ostvarivanja prava na slobodu o</vt:lpstr>
      <vt:lpstr>        Redovite obuke za policijske službenike o pravima i slobodama LGBTI osoba i za p</vt:lpstr>
      <vt:lpstr>        Redovita obuka državnih službenika/ca o pravima i slobodama LGBTI osoba </vt:lpstr>
      <vt:lpstr>        Provoditi aktivnosti na razvoju kapaciteta za efikasnu potporu relevantnim insti</vt:lpstr>
      <vt:lpstr>    STRATEŠKI CILJ 2: Osigurati jednaka prava LGBTI osobama u svim područjima j</vt:lpstr>
      <vt:lpstr>        Analizirati pravne prepreke s kojima se susreću osobe koje žive u istospolnim za</vt:lpstr>
      <vt:lpstr>        Analizirati i promovirati postojeće modalitete promjene spola za državljane/ke B</vt:lpstr>
      <vt:lpstr>        Donošenje smjernica za postupanje u slučajevima LGBTI osoba kao tražitelja azila</vt:lpstr>
      <vt:lpstr>        Utvrditi pravo na besplatnu pravnu pomoć za LGBTI osobe slabog imovnog stanja</vt:lpstr>
      <vt:lpstr>    STRATEŠKI CILJ 3: Razvijena svijest o potrebi za suzbijanjem predrasuda i stereo</vt:lpstr>
      <vt:lpstr>        Provedba aktivnosti u obrazovnim institucijama o sprječavanju predrasuda i stere</vt:lpstr>
      <vt:lpstr>        Uključivanje sportskih saveza u borbu protiv homofobije i transfobije na sportsk</vt:lpstr>
      <vt:lpstr>        Definiranje smjernica za medijsko izvješćivanje o izazovima s kojima se susreću </vt:lpstr>
      <vt:lpstr>        Javno reagirati na kršenje prava, predrasude i stereotipe prema LGBTI osobama </vt:lpstr>
      <vt:lpstr>        Provesti analizu o postojećim predrasudama i stereotipima prema LGBTI osobama </vt:lpstr>
      <vt:lpstr>        Provedba kampanja u cilju dizanja svijesti o diskriminaciji LGBTI osoba</vt:lpstr>
      <vt:lpstr>    Praćenje i izvješćivanje</vt:lpstr>
      <vt:lpstr>        Izrada obrasca za izvješćivanje </vt:lpstr>
      <vt:lpstr>        Izvješćivanje o provedenim aktivnostima</vt:lpstr>
      <vt:lpstr>        Prilog 1: Pregled napretka u odnosu na aktivnosti Akcijskog plana</vt:lpstr>
    </vt:vector>
  </TitlesOfParts>
  <Company>Hewlett-Packard Company</Company>
  <LinksUpToDate>false</LinksUpToDate>
  <CharactersWithSpaces>81132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Sanja.Dakic</dc:creator>
  <cp:lastModifiedBy>Sasa Leskovac</cp:lastModifiedBy>
  <cp:revision>152</cp:revision>
  <cp:lastPrinted>2024-06-10T10:04:00Z</cp:lastPrinted>
  <dcterms:created xsi:type="dcterms:W3CDTF">2024-07-02T10:49:00Z</dcterms:created>
  <dcterms:modified xsi:type="dcterms:W3CDTF">2024-08-19T11:17:00Z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eb56e005e157c52ec7ee439564d79b57dc12914544f7ba50369ff7dadd76810a</vt:lpwstr>
  </property>
</Properties>
</file>